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84F206E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0B4C45" w:rsidRPr="000B4C45">
        <w:rPr>
          <w:b/>
          <w:bCs/>
          <w:sz w:val="28"/>
        </w:rPr>
        <w:t>Étude comparative des religions du monde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40"/>
        <w:gridCol w:w="2900"/>
        <w:gridCol w:w="240"/>
        <w:gridCol w:w="3500"/>
        <w:gridCol w:w="240"/>
        <w:gridCol w:w="4000"/>
      </w:tblGrid>
      <w:tr w:rsidR="005208CD" w:rsidRPr="006206CC" w14:paraId="66D17AC1" w14:textId="77777777" w:rsidTr="00A60079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40011A2B" w:rsidR="005208CD" w:rsidRPr="006206CC" w:rsidRDefault="00C166C7" w:rsidP="000B3F20">
            <w:pPr>
              <w:pStyle w:val="Tablestyle1"/>
              <w:rPr>
                <w:rFonts w:cs="Arial"/>
              </w:rPr>
            </w:pPr>
            <w:r w:rsidRPr="00DE4D02">
              <w:rPr>
                <w:szCs w:val="20"/>
              </w:rPr>
              <w:t xml:space="preserve">Les croyances religieuses à travers le temps et l’espace sont communes </w:t>
            </w:r>
            <w:r w:rsidR="00A60079">
              <w:rPr>
                <w:szCs w:val="20"/>
              </w:rPr>
              <w:br/>
            </w:r>
            <w:r w:rsidRPr="00DE4D02">
              <w:rPr>
                <w:szCs w:val="20"/>
              </w:rPr>
              <w:t>à maintes sociétés.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5208CD" w:rsidRPr="006206CC" w:rsidRDefault="005208CD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0CC32173" w:rsidR="005208CD" w:rsidRPr="00DB69B3" w:rsidRDefault="00C166C7" w:rsidP="000B3F20">
            <w:pPr>
              <w:pStyle w:val="Tablestyle1"/>
              <w:rPr>
                <w:rFonts w:cs="Arial"/>
                <w:spacing w:val="-2"/>
              </w:rPr>
            </w:pPr>
            <w:r w:rsidRPr="00DE4D02">
              <w:rPr>
                <w:szCs w:val="20"/>
              </w:rPr>
              <w:t>La religion peut profondément influencer les valeurs sociales, politiques, juridiques et environnementales.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5208CD" w:rsidRPr="006206CC" w:rsidRDefault="005208CD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4446BC69" w:rsidR="005208CD" w:rsidRPr="006206CC" w:rsidRDefault="00C166C7" w:rsidP="00AC6B60">
            <w:pPr>
              <w:pStyle w:val="Tablestyle1"/>
              <w:rPr>
                <w:szCs w:val="20"/>
              </w:rPr>
            </w:pPr>
            <w:r w:rsidRPr="00DE4D02">
              <w:rPr>
                <w:szCs w:val="20"/>
              </w:rPr>
              <w:t>La comparaison des différentes croyances donne un aperçu des divers peuples et cultures du monde, et permet de les comprendre.</w:t>
            </w:r>
            <w:r w:rsidR="005208CD" w:rsidRPr="009A3DCF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5208CD" w:rsidRPr="006206CC" w:rsidRDefault="005208CD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0555B91F" w:rsidR="005208CD" w:rsidRPr="006206CC" w:rsidRDefault="00C166C7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DE4D02">
              <w:rPr>
                <w:szCs w:val="20"/>
              </w:rPr>
              <w:t xml:space="preserve">La connaissance approfondie de soi </w:t>
            </w:r>
            <w:r w:rsidR="00A60079">
              <w:rPr>
                <w:szCs w:val="20"/>
              </w:rPr>
              <w:br/>
            </w:r>
            <w:r w:rsidRPr="00DE4D02">
              <w:rPr>
                <w:szCs w:val="20"/>
              </w:rPr>
              <w:t>et la transcendance existentielles peuvent être façonnées par diverses traditions religieuses, spirituelles ou philosophiques.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3"/>
        <w:gridCol w:w="4641"/>
      </w:tblGrid>
      <w:tr w:rsidR="00BA2AAB" w:rsidRPr="006206CC" w14:paraId="7C49560F" w14:textId="77777777" w:rsidTr="00BA2AAB">
        <w:tc>
          <w:tcPr>
            <w:tcW w:w="3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A2AAB" w:rsidRPr="006206CC" w14:paraId="5149B766" w14:textId="77777777" w:rsidTr="00BA2AAB">
        <w:tc>
          <w:tcPr>
            <w:tcW w:w="3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46FF633" w14:textId="77777777" w:rsidR="00BA2AAB" w:rsidRPr="00DE4D02" w:rsidRDefault="00BA2AAB" w:rsidP="00BA2AAB">
            <w:pPr>
              <w:pStyle w:val="ListParagraph"/>
            </w:pPr>
            <w:r w:rsidRPr="00DE4D02">
              <w:t>Utiliser les compétences et les démarches d’investigation liées à l’étude des sciences humaines et sociales pour poser des questions, recueillir, interpréter et analyser des idées; et communiquer ses résultats et ses conclusions</w:t>
            </w:r>
          </w:p>
          <w:p w14:paraId="5644AFDC" w14:textId="46D1FB82" w:rsidR="00BA2AAB" w:rsidRPr="00DE4D02" w:rsidRDefault="00BA2AAB" w:rsidP="00BA2AAB">
            <w:pPr>
              <w:pStyle w:val="ListParagraph"/>
            </w:pPr>
            <w:r w:rsidRPr="00DE4D02">
              <w:t xml:space="preserve">Expliquer l’importance de divers textes, philosophies, événements ou cours des choses </w:t>
            </w:r>
            <w:r>
              <w:br/>
            </w:r>
            <w:r w:rsidRPr="00DE4D02">
              <w:t>à une époque ou en un lieu donné et dans différents systèmes de croyances (portée)</w:t>
            </w:r>
          </w:p>
          <w:p w14:paraId="241B60A4" w14:textId="00AA8C16" w:rsidR="00BA2AAB" w:rsidRPr="00A33031" w:rsidRDefault="00BA2AAB" w:rsidP="00BA2AAB">
            <w:pPr>
              <w:pStyle w:val="ListParagraph"/>
              <w:rPr>
                <w:b/>
              </w:rPr>
            </w:pPr>
            <w:r w:rsidRPr="00A33031">
              <w:rPr>
                <w:b/>
              </w:rPr>
              <w:t xml:space="preserve">Comparer et évaluer des artéfacts en tant que témoignages de l’influence culturelle </w:t>
            </w:r>
            <w:r w:rsidRPr="00A33031">
              <w:rPr>
                <w:b/>
              </w:rPr>
              <w:br/>
              <w:t xml:space="preserve">de la religion (preuves) </w:t>
            </w:r>
          </w:p>
          <w:p w14:paraId="495745A0" w14:textId="77777777" w:rsidR="00BA2AAB" w:rsidRPr="00DE4D02" w:rsidRDefault="00BA2AAB" w:rsidP="00BA2AAB">
            <w:pPr>
              <w:pStyle w:val="ListParagraph"/>
              <w:rPr>
                <w:b/>
              </w:rPr>
            </w:pPr>
            <w:r w:rsidRPr="00DE4D02">
              <w:rPr>
                <w:b/>
              </w:rPr>
              <w:t>Comparer l’essor et le déclin des religions au fil du temps, et déterminer l’étendue de la continuité et du changement dans les convictions et pratiques fondamentales (continuité et changement)</w:t>
            </w:r>
          </w:p>
          <w:p w14:paraId="3416E0FE" w14:textId="29CCE403" w:rsidR="00BA2AAB" w:rsidRPr="00DE4D02" w:rsidRDefault="00BA2AAB" w:rsidP="00BA2AAB">
            <w:pPr>
              <w:pStyle w:val="ListParagraph"/>
              <w:rPr>
                <w:b/>
              </w:rPr>
            </w:pPr>
            <w:r w:rsidRPr="00DE4D02">
              <w:rPr>
                <w:b/>
              </w:rPr>
              <w:t xml:space="preserve">Déterminer les origines et les influences des mouvements et groupes religieux </w:t>
            </w:r>
            <w:r>
              <w:rPr>
                <w:b/>
              </w:rPr>
              <w:br/>
            </w:r>
            <w:r w:rsidRPr="00DE4D02">
              <w:rPr>
                <w:b/>
              </w:rPr>
              <w:t>(cause et conséquence)</w:t>
            </w:r>
          </w:p>
          <w:p w14:paraId="6CC25041" w14:textId="34540D86" w:rsidR="00BA2AAB" w:rsidRPr="00DE4D02" w:rsidRDefault="00BA2AAB" w:rsidP="00BA2AAB">
            <w:pPr>
              <w:pStyle w:val="ListParagraph"/>
              <w:rPr>
                <w:b/>
              </w:rPr>
            </w:pPr>
            <w:r w:rsidRPr="00DE4D02">
              <w:rPr>
                <w:b/>
              </w:rPr>
              <w:t xml:space="preserve">Expliquer différents points de vue religieux au sujet de personnes, de lieux, d’enjeux </w:t>
            </w:r>
            <w:r>
              <w:rPr>
                <w:b/>
              </w:rPr>
              <w:br/>
            </w:r>
            <w:r w:rsidRPr="00DE4D02">
              <w:rPr>
                <w:b/>
              </w:rPr>
              <w:t>ou d’événements du passé ou du présent (perspective)</w:t>
            </w:r>
          </w:p>
          <w:p w14:paraId="61D86295" w14:textId="758DC199" w:rsidR="00137394" w:rsidRPr="006206CC" w:rsidRDefault="00BA2AAB" w:rsidP="00BA2AAB">
            <w:pPr>
              <w:pStyle w:val="ListParagraph"/>
              <w:spacing w:after="120"/>
            </w:pPr>
            <w:r w:rsidRPr="00DE4D02">
              <w:t>Déterminer la justesse des représentations des religions dans les médias et la culture populaire (</w:t>
            </w:r>
            <w:proofErr w:type="spellStart"/>
            <w:r w:rsidRPr="00DE4D02">
              <w:t>littératie</w:t>
            </w:r>
            <w:proofErr w:type="spellEnd"/>
            <w:r w:rsidRPr="00DE4D02">
              <w:t xml:space="preserve"> médiatique critique)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87A2623" w14:textId="365A7E94" w:rsidR="00BA2AAB" w:rsidRPr="00BA2AAB" w:rsidRDefault="00BA2AAB" w:rsidP="00BA2AAB">
            <w:pPr>
              <w:pStyle w:val="ListParagraph"/>
              <w:rPr>
                <w:b/>
              </w:rPr>
            </w:pPr>
            <w:r w:rsidRPr="00BA2AAB">
              <w:rPr>
                <w:b/>
              </w:rPr>
              <w:t xml:space="preserve">Caractéristiques de la religion, </w:t>
            </w:r>
            <w:r w:rsidR="002F7D11">
              <w:rPr>
                <w:b/>
              </w:rPr>
              <w:br/>
            </w:r>
            <w:r w:rsidRPr="00BA2AAB">
              <w:rPr>
                <w:b/>
              </w:rPr>
              <w:t xml:space="preserve">de la mythologie et de la spiritualité </w:t>
            </w:r>
          </w:p>
          <w:p w14:paraId="1115EBCD" w14:textId="77777777" w:rsidR="00BA2AAB" w:rsidRPr="00BA2AAB" w:rsidRDefault="00BA2AAB" w:rsidP="00BA2AAB">
            <w:pPr>
              <w:pStyle w:val="ListParagraph"/>
              <w:rPr>
                <w:b/>
              </w:rPr>
            </w:pPr>
            <w:r w:rsidRPr="00BA2AAB">
              <w:rPr>
                <w:b/>
              </w:rPr>
              <w:t>Croyances, pratiques et éthiques fondamentales des religions du monde, et spiritualité des peuples autochtones</w:t>
            </w:r>
          </w:p>
          <w:p w14:paraId="1103DE35" w14:textId="77777777" w:rsidR="00BA2AAB" w:rsidRPr="00BA2AAB" w:rsidRDefault="00BA2AAB" w:rsidP="00BA2AAB">
            <w:pPr>
              <w:pStyle w:val="ListParagraph"/>
              <w:rPr>
                <w:b/>
              </w:rPr>
            </w:pPr>
            <w:r w:rsidRPr="00BA2AAB">
              <w:rPr>
                <w:b/>
              </w:rPr>
              <w:t xml:space="preserve">Approches des doctrines et des systèmes de croyances </w:t>
            </w:r>
          </w:p>
          <w:p w14:paraId="5C705CB6" w14:textId="77777777" w:rsidR="00BA2AAB" w:rsidRPr="00BA2AAB" w:rsidRDefault="00BA2AAB" w:rsidP="00BA2AAB">
            <w:pPr>
              <w:pStyle w:val="ListParagraph"/>
              <w:rPr>
                <w:b/>
              </w:rPr>
            </w:pPr>
            <w:r w:rsidRPr="00BA2AAB">
              <w:rPr>
                <w:b/>
              </w:rPr>
              <w:t xml:space="preserve">Structures institutionnelles et sociales </w:t>
            </w:r>
          </w:p>
          <w:p w14:paraId="5DA19A91" w14:textId="77777777" w:rsidR="00BA2AAB" w:rsidRPr="00BA2AAB" w:rsidRDefault="00BA2AAB" w:rsidP="00BA2AAB">
            <w:pPr>
              <w:pStyle w:val="ListParagraph"/>
              <w:rPr>
                <w:b/>
              </w:rPr>
            </w:pPr>
            <w:r w:rsidRPr="00BA2AAB">
              <w:rPr>
                <w:b/>
              </w:rPr>
              <w:t xml:space="preserve">Textes, traditions et récits sacrés </w:t>
            </w:r>
          </w:p>
          <w:p w14:paraId="1BB38E76" w14:textId="77777777" w:rsidR="00BA2AAB" w:rsidRPr="00BA2AAB" w:rsidRDefault="00BA2AAB" w:rsidP="00BA2AAB">
            <w:pPr>
              <w:pStyle w:val="ListParagraph"/>
              <w:rPr>
                <w:b/>
              </w:rPr>
            </w:pPr>
            <w:r w:rsidRPr="00BA2AAB">
              <w:rPr>
                <w:b/>
              </w:rPr>
              <w:t xml:space="preserve">Art, architecture, récits et autres formes d’expression </w:t>
            </w:r>
          </w:p>
          <w:p w14:paraId="03C90176" w14:textId="48B6CBA8" w:rsidR="0024696F" w:rsidRPr="006206CC" w:rsidRDefault="00BA2AAB" w:rsidP="00BA2AAB">
            <w:pPr>
              <w:pStyle w:val="ListParagraph"/>
            </w:pPr>
            <w:r w:rsidRPr="00DE4D02">
              <w:t xml:space="preserve">Relations entre religion et gouvernement </w:t>
            </w:r>
            <w:r w:rsidR="002F7D11">
              <w:br/>
            </w:r>
            <w:r w:rsidRPr="00DE4D02">
              <w:t xml:space="preserve">à différentes époques et en divers lieux </w:t>
            </w:r>
          </w:p>
        </w:tc>
      </w:tr>
    </w:tbl>
    <w:p w14:paraId="1524A218" w14:textId="36DA5DA2" w:rsidR="00E14107" w:rsidRPr="00BE3012" w:rsidRDefault="0018557D" w:rsidP="00E14107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sz w:val="16"/>
          <w:szCs w:val="16"/>
        </w:rPr>
      </w:pPr>
      <w:r w:rsidRPr="00BE3012">
        <w:rPr>
          <w:sz w:val="16"/>
          <w:szCs w:val="16"/>
        </w:rPr>
        <w:br w:type="page"/>
      </w:r>
      <w:r w:rsidR="00023C18" w:rsidRPr="00BE3012">
        <w:rPr>
          <w:noProof/>
          <w:sz w:val="16"/>
          <w:szCs w:val="16"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6206CC" w14:paraId="554B45C5" w14:textId="77777777" w:rsidTr="00B47E69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61669BEB" w:rsidR="00ED1AB0" w:rsidRPr="006206CC" w:rsidRDefault="00ED1AB0" w:rsidP="00FC278A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6206CC">
              <w:rPr>
                <w:b/>
              </w:rPr>
              <w:lastRenderedPageBreak/>
              <w:tab/>
            </w:r>
            <w:r w:rsidR="00680D0C" w:rsidRPr="006206CC">
              <w:rPr>
                <w:b/>
                <w:szCs w:val="22"/>
              </w:rPr>
              <w:t xml:space="preserve">SCIENCES HUMAINES ET SOCIALES — </w:t>
            </w:r>
            <w:r w:rsidR="000B4C45" w:rsidRPr="000B4C45">
              <w:rPr>
                <w:b/>
                <w:bCs/>
                <w:szCs w:val="22"/>
              </w:rPr>
              <w:t>Étude comparative des religions du monde</w:t>
            </w:r>
            <w:r w:rsidRPr="006206CC">
              <w:rPr>
                <w:b/>
              </w:rPr>
              <w:br/>
              <w:t>Compétences disciplinaires – Approfondissements</w:t>
            </w:r>
            <w:r w:rsidRPr="006206CC">
              <w:rPr>
                <w:b/>
              </w:rPr>
              <w:tab/>
            </w:r>
            <w:r w:rsidR="005B1748" w:rsidRPr="006206CC">
              <w:rPr>
                <w:b/>
              </w:rPr>
              <w:t>1</w:t>
            </w:r>
            <w:r w:rsidR="00FC278A" w:rsidRPr="006206CC">
              <w:rPr>
                <w:b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6206CC">
              <w:rPr>
                <w:b/>
              </w:rPr>
              <w:t xml:space="preserve"> année</w:t>
            </w:r>
          </w:p>
        </w:tc>
      </w:tr>
      <w:tr w:rsidR="00ED1AB0" w:rsidRPr="006206CC" w14:paraId="01795492" w14:textId="77777777" w:rsidTr="00B47E69">
        <w:tc>
          <w:tcPr>
            <w:tcW w:w="5000" w:type="pct"/>
            <w:shd w:val="clear" w:color="auto" w:fill="F3F3F3"/>
          </w:tcPr>
          <w:p w14:paraId="3C2C2A88" w14:textId="7AE54398" w:rsidR="00DD061E" w:rsidRPr="00DD061E" w:rsidRDefault="00DD061E" w:rsidP="00DD061E">
            <w:pPr>
              <w:pStyle w:val="ListParagraph"/>
              <w:spacing w:before="120"/>
              <w:rPr>
                <w:b/>
              </w:rPr>
            </w:pPr>
            <w:r w:rsidRPr="00DD061E">
              <w:rPr>
                <w:b/>
              </w:rPr>
              <w:t xml:space="preserve">Comparer et évaluer des </w:t>
            </w:r>
            <w:r w:rsidR="00A33031">
              <w:rPr>
                <w:b/>
              </w:rPr>
              <w:t>arté</w:t>
            </w:r>
            <w:bookmarkStart w:id="0" w:name="_GoBack"/>
            <w:bookmarkEnd w:id="0"/>
            <w:r w:rsidR="00A33031">
              <w:rPr>
                <w:b/>
              </w:rPr>
              <w:t>facts</w:t>
            </w:r>
            <w:r w:rsidRPr="00DD061E">
              <w:rPr>
                <w:b/>
              </w:rPr>
              <w:t xml:space="preserve"> en tant que témoignages de l’influence culturelle de la religion (preuves) :</w:t>
            </w:r>
          </w:p>
          <w:p w14:paraId="0568845E" w14:textId="77777777" w:rsidR="00DD061E" w:rsidRPr="00DE4D02" w:rsidRDefault="00DD061E" w:rsidP="00DD061E">
            <w:pPr>
              <w:pStyle w:val="Elaborationquestions"/>
            </w:pPr>
            <w:r w:rsidRPr="00DE4D02">
              <w:t>Question clé :</w:t>
            </w:r>
          </w:p>
          <w:p w14:paraId="15AABF47" w14:textId="77777777" w:rsidR="00DD061E" w:rsidRPr="00DE4D02" w:rsidRDefault="00DD061E" w:rsidP="00DD061E">
            <w:pPr>
              <w:pStyle w:val="ListparagraphidentLastsub-bullet"/>
            </w:pPr>
            <w:r w:rsidRPr="00DE4D02">
              <w:t xml:space="preserve">Comment la création architecturale reflète-t-elle l’influence culturelle d’une religion? </w:t>
            </w:r>
          </w:p>
          <w:p w14:paraId="5278B1F3" w14:textId="7B4964EB" w:rsidR="00DD061E" w:rsidRPr="00DD061E" w:rsidRDefault="00DD061E" w:rsidP="00DD061E">
            <w:pPr>
              <w:pStyle w:val="ListParagraph"/>
              <w:rPr>
                <w:b/>
              </w:rPr>
            </w:pPr>
            <w:r w:rsidRPr="00DD061E">
              <w:rPr>
                <w:b/>
              </w:rPr>
              <w:t xml:space="preserve">Comparer l’essor et le déclin des religions au fil du temps, et déterminer l’étendue de la continuité et du changement dans les </w:t>
            </w:r>
            <w:r>
              <w:rPr>
                <w:b/>
              </w:rPr>
              <w:br/>
            </w:r>
            <w:r w:rsidRPr="00DD061E">
              <w:rPr>
                <w:b/>
              </w:rPr>
              <w:t>convictions et pratiques fondamentales (continuité et changement) :</w:t>
            </w:r>
          </w:p>
          <w:p w14:paraId="7B4FA917" w14:textId="77777777" w:rsidR="00DD061E" w:rsidRPr="00DE4D02" w:rsidRDefault="00DD061E" w:rsidP="00DD061E">
            <w:pPr>
              <w:pStyle w:val="Elaborationquestions"/>
            </w:pPr>
            <w:r w:rsidRPr="00DE4D02">
              <w:t>Question clé :</w:t>
            </w:r>
          </w:p>
          <w:p w14:paraId="3A16D430" w14:textId="77777777" w:rsidR="00DD061E" w:rsidRPr="00DE4D02" w:rsidRDefault="00DD061E" w:rsidP="00DD061E">
            <w:pPr>
              <w:pStyle w:val="ListparagraphidentLastsub-bullet"/>
            </w:pPr>
            <w:r w:rsidRPr="00DE4D02">
              <w:t xml:space="preserve">Jusqu’à quel point les pratiques religieuses modernes adhèrent-elles aux pratiques anciennes? </w:t>
            </w:r>
          </w:p>
          <w:p w14:paraId="4A152BB2" w14:textId="77777777" w:rsidR="00DD061E" w:rsidRPr="00DD061E" w:rsidRDefault="00DD061E" w:rsidP="00DD061E">
            <w:pPr>
              <w:pStyle w:val="ListParagraph"/>
              <w:rPr>
                <w:b/>
              </w:rPr>
            </w:pPr>
            <w:r w:rsidRPr="00DE4D02">
              <w:rPr>
                <w:b/>
              </w:rPr>
              <w:t>Déterminer les origines et les influences des mouvements et groupes religieux (cause et conséquence) :</w:t>
            </w:r>
          </w:p>
          <w:p w14:paraId="0B3E81D1" w14:textId="11D8ED52" w:rsidR="00DD061E" w:rsidRPr="00DE4D02" w:rsidRDefault="00DD061E" w:rsidP="00DD061E">
            <w:pPr>
              <w:pStyle w:val="Elaborationquestions"/>
            </w:pPr>
            <w:r w:rsidRPr="00DE4D02">
              <w:t>Questions clés :</w:t>
            </w:r>
          </w:p>
          <w:p w14:paraId="7806E40C" w14:textId="77777777" w:rsidR="00DD061E" w:rsidRPr="00DE4D02" w:rsidRDefault="00DD061E" w:rsidP="00DD061E">
            <w:pPr>
              <w:pStyle w:val="ListParagraphindent"/>
            </w:pPr>
            <w:r w:rsidRPr="00DE4D02">
              <w:t xml:space="preserve">Quel rôle l’Empire romain </w:t>
            </w:r>
            <w:proofErr w:type="spellStart"/>
            <w:r w:rsidRPr="00DE4D02">
              <w:t>a-t-il</w:t>
            </w:r>
            <w:proofErr w:type="spellEnd"/>
            <w:r w:rsidRPr="00DE4D02">
              <w:t xml:space="preserve"> joué au début de la chrétienté au I</w:t>
            </w:r>
            <w:r w:rsidRPr="00DD061E">
              <w:rPr>
                <w:position w:val="4"/>
                <w:sz w:val="16"/>
                <w:szCs w:val="16"/>
              </w:rPr>
              <w:t>er</w:t>
            </w:r>
            <w:r w:rsidRPr="00DE4D02">
              <w:t xml:space="preserve"> siècle? </w:t>
            </w:r>
          </w:p>
          <w:p w14:paraId="3B67983F" w14:textId="77777777" w:rsidR="00DD061E" w:rsidRPr="00DE4D02" w:rsidRDefault="00DD061E" w:rsidP="00DD061E">
            <w:pPr>
              <w:pStyle w:val="ListparagraphidentLastsub-bullet"/>
            </w:pPr>
            <w:r w:rsidRPr="00DE4D02">
              <w:t xml:space="preserve">De quelles façons la chrétienté a-t-elle influencé l’Empire romain? </w:t>
            </w:r>
          </w:p>
          <w:p w14:paraId="353988FF" w14:textId="49B173BF" w:rsidR="00DD061E" w:rsidRPr="00DD061E" w:rsidRDefault="00DD061E" w:rsidP="00DD061E">
            <w:pPr>
              <w:pStyle w:val="ListParagraph"/>
              <w:rPr>
                <w:b/>
              </w:rPr>
            </w:pPr>
            <w:r w:rsidRPr="00DE4D02">
              <w:rPr>
                <w:b/>
              </w:rPr>
              <w:t xml:space="preserve">Expliquer différents points de vue religieux au sujet de personnes, de lieux, d’enjeux ou d’événements du passé ou du </w:t>
            </w:r>
            <w:r>
              <w:rPr>
                <w:b/>
              </w:rPr>
              <w:br/>
            </w:r>
            <w:r w:rsidRPr="00DE4D02">
              <w:rPr>
                <w:b/>
              </w:rPr>
              <w:t>présent (perspective) :</w:t>
            </w:r>
          </w:p>
          <w:p w14:paraId="46A40413" w14:textId="293A1B64" w:rsidR="00DD061E" w:rsidRPr="00DE4D02" w:rsidRDefault="00DD061E" w:rsidP="00DD061E">
            <w:pPr>
              <w:pStyle w:val="Elaborationquestions"/>
            </w:pPr>
            <w:r w:rsidRPr="00DE4D02">
              <w:t>Questions clés :</w:t>
            </w:r>
          </w:p>
          <w:p w14:paraId="1D3D17E8" w14:textId="77777777" w:rsidR="00DD061E" w:rsidRPr="00DE4D02" w:rsidRDefault="00DD061E" w:rsidP="00DD061E">
            <w:pPr>
              <w:pStyle w:val="ListParagraphindent"/>
            </w:pPr>
            <w:r w:rsidRPr="00DE4D02">
              <w:t>Quels sont les arguments avancés par le courant dominant des communautés religieuses du Canada au sujet de l’aide médicale à mourir?</w:t>
            </w:r>
          </w:p>
          <w:p w14:paraId="5F8EB9C3" w14:textId="4BCAF24D" w:rsidR="00ED1AB0" w:rsidRPr="00C66DF1" w:rsidRDefault="00DD061E" w:rsidP="00DD061E">
            <w:pPr>
              <w:pStyle w:val="ListParagraphindent"/>
              <w:spacing w:after="120"/>
              <w:rPr>
                <w:spacing w:val="-2"/>
              </w:rPr>
            </w:pPr>
            <w:r w:rsidRPr="00DE4D02">
              <w:t>Les principaux systèmes de croyances religieuses ont-ils tous une règle d’or? Expliquer votre réponse.</w:t>
            </w:r>
          </w:p>
        </w:tc>
      </w:tr>
    </w:tbl>
    <w:p w14:paraId="73AB1BB8" w14:textId="3A5559DF" w:rsidR="00F01051" w:rsidRDefault="00F01051" w:rsidP="00CC7A5B">
      <w:pPr>
        <w:spacing w:line="160" w:lineRule="exact"/>
        <w:rPr>
          <w:sz w:val="11"/>
          <w:szCs w:val="11"/>
        </w:rPr>
      </w:pPr>
    </w:p>
    <w:p w14:paraId="469A1A51" w14:textId="77777777" w:rsidR="002D1B3A" w:rsidRDefault="002D1B3A" w:rsidP="00CC7A5B">
      <w:pPr>
        <w:spacing w:line="160" w:lineRule="exact"/>
        <w:rPr>
          <w:sz w:val="11"/>
          <w:szCs w:val="11"/>
        </w:rPr>
      </w:pPr>
    </w:p>
    <w:p w14:paraId="20F081B3" w14:textId="77777777" w:rsidR="002D1B3A" w:rsidRDefault="002D1B3A" w:rsidP="00CC7A5B">
      <w:pPr>
        <w:spacing w:line="160" w:lineRule="exact"/>
        <w:rPr>
          <w:sz w:val="11"/>
          <w:szCs w:val="11"/>
        </w:rPr>
      </w:pPr>
    </w:p>
    <w:p w14:paraId="2C46E121" w14:textId="77777777" w:rsidR="00654624" w:rsidRPr="00CC7A5B" w:rsidRDefault="00654624" w:rsidP="00CC7A5B">
      <w:pPr>
        <w:spacing w:line="160" w:lineRule="exact"/>
        <w:rPr>
          <w:sz w:val="11"/>
          <w:szCs w:val="11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6206C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7031DDE" w:rsidR="00F9586F" w:rsidRPr="006206CC" w:rsidRDefault="0059376F" w:rsidP="00FC278A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6206CC">
              <w:rPr>
                <w:b/>
                <w:color w:val="FFFFFF" w:themeColor="background1"/>
              </w:rPr>
              <w:tab/>
            </w:r>
            <w:r w:rsidR="00680D0C" w:rsidRPr="006206CC">
              <w:rPr>
                <w:b/>
                <w:color w:val="FFFFFF" w:themeColor="background1"/>
              </w:rPr>
              <w:t xml:space="preserve">SCIENCES HUMAINES ET SOCIALES — </w:t>
            </w:r>
            <w:r w:rsidR="000B4C45" w:rsidRPr="000B4C45">
              <w:rPr>
                <w:b/>
                <w:bCs/>
                <w:color w:val="FFFFFF" w:themeColor="background1"/>
              </w:rPr>
              <w:t>Étude comparative des religions du monde</w:t>
            </w:r>
            <w:r w:rsidRPr="006206CC">
              <w:rPr>
                <w:b/>
                <w:color w:val="FFFFFF" w:themeColor="background1"/>
              </w:rPr>
              <w:br/>
              <w:t>Conten</w:t>
            </w:r>
            <w:r w:rsidR="00737D76" w:rsidRPr="006206CC">
              <w:rPr>
                <w:b/>
                <w:color w:val="FFFFFF" w:themeColor="background1"/>
              </w:rPr>
              <w:t>u</w:t>
            </w:r>
            <w:r w:rsidRPr="006206CC">
              <w:rPr>
                <w:b/>
                <w:color w:val="FFFFFF" w:themeColor="background1"/>
              </w:rPr>
              <w:t xml:space="preserve"> – </w:t>
            </w:r>
            <w:r w:rsidR="00737D76" w:rsidRPr="006206CC">
              <w:rPr>
                <w:b/>
                <w:color w:val="FFFFFF" w:themeColor="background1"/>
              </w:rPr>
              <w:t>Approfondissements</w:t>
            </w:r>
            <w:r w:rsidRPr="006206CC">
              <w:rPr>
                <w:b/>
                <w:color w:val="FFFFFF" w:themeColor="background1"/>
              </w:rPr>
              <w:tab/>
            </w:r>
            <w:r w:rsidR="005B1748" w:rsidRPr="006206CC">
              <w:rPr>
                <w:b/>
                <w:color w:val="FFFFFF" w:themeColor="background1"/>
              </w:rPr>
              <w:t>1</w:t>
            </w:r>
            <w:r w:rsidR="00FC278A" w:rsidRPr="006206CC">
              <w:rPr>
                <w:b/>
                <w:color w:val="FFFFFF" w:themeColor="background1"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6206CC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6206CC" w14:paraId="7A2216BF" w14:textId="77777777">
        <w:tc>
          <w:tcPr>
            <w:tcW w:w="5000" w:type="pct"/>
            <w:shd w:val="clear" w:color="auto" w:fill="F3F3F3"/>
          </w:tcPr>
          <w:p w14:paraId="02EE9F54" w14:textId="77777777" w:rsidR="0011120B" w:rsidRPr="0011120B" w:rsidRDefault="0011120B" w:rsidP="0011120B">
            <w:pPr>
              <w:pStyle w:val="ListParagraph"/>
              <w:spacing w:before="120"/>
              <w:rPr>
                <w:b/>
              </w:rPr>
            </w:pPr>
            <w:r w:rsidRPr="0011120B">
              <w:rPr>
                <w:b/>
              </w:rPr>
              <w:t xml:space="preserve">Caractéristiques de la religion, de la mythologie et de la spiritualité : </w:t>
            </w:r>
          </w:p>
          <w:p w14:paraId="1762FA7D" w14:textId="77777777" w:rsidR="0011120B" w:rsidRPr="00DE4D02" w:rsidRDefault="0011120B" w:rsidP="0011120B">
            <w:pPr>
              <w:pStyle w:val="Elaborationquestions"/>
            </w:pPr>
            <w:r w:rsidRPr="00DE4D02">
              <w:t>Questions clés :</w:t>
            </w:r>
          </w:p>
          <w:p w14:paraId="4B303DE4" w14:textId="77777777" w:rsidR="0011120B" w:rsidRPr="00DE4D02" w:rsidRDefault="0011120B" w:rsidP="0011120B">
            <w:pPr>
              <w:pStyle w:val="ListParagraphindent"/>
            </w:pPr>
            <w:r w:rsidRPr="00DE4D02">
              <w:t xml:space="preserve">Qu’est-ce que la religion? </w:t>
            </w:r>
          </w:p>
          <w:p w14:paraId="14C33251" w14:textId="77777777" w:rsidR="0011120B" w:rsidRPr="00DE4D02" w:rsidRDefault="0011120B" w:rsidP="002D1B3A">
            <w:pPr>
              <w:pStyle w:val="ListparagraphidentLastsub-bullet"/>
              <w:spacing w:after="120"/>
            </w:pPr>
            <w:r w:rsidRPr="00DE4D02">
              <w:t>Quel est le lien entre spiritualité et visions du monde chez les peuples autochtones du Canada?</w:t>
            </w:r>
          </w:p>
          <w:p w14:paraId="1F6E02C7" w14:textId="77777777" w:rsidR="0011120B" w:rsidRPr="002D1B3A" w:rsidRDefault="0011120B" w:rsidP="002D1B3A">
            <w:pPr>
              <w:pStyle w:val="ListParagraph"/>
              <w:rPr>
                <w:b/>
              </w:rPr>
            </w:pPr>
            <w:r w:rsidRPr="002D1B3A">
              <w:rPr>
                <w:b/>
              </w:rPr>
              <w:t>Croyances, pratiques et éthiques fondamentales des religions du monde, et spiritualité des peuples autochtones :</w:t>
            </w:r>
          </w:p>
          <w:p w14:paraId="5A6D4C5B" w14:textId="77777777" w:rsidR="0011120B" w:rsidRPr="00DE4D02" w:rsidRDefault="0011120B" w:rsidP="0011120B">
            <w:pPr>
              <w:pStyle w:val="Elaborationquestions"/>
            </w:pPr>
            <w:r w:rsidRPr="00DE4D02">
              <w:t>Exemples de sujets :</w:t>
            </w:r>
          </w:p>
          <w:p w14:paraId="2E172483" w14:textId="77777777" w:rsidR="0011120B" w:rsidRPr="00DE4D02" w:rsidRDefault="0011120B" w:rsidP="0011120B">
            <w:pPr>
              <w:pStyle w:val="ListParagraphindent"/>
            </w:pPr>
            <w:r w:rsidRPr="00DE4D02">
              <w:t>doctrines et enseignements</w:t>
            </w:r>
          </w:p>
          <w:p w14:paraId="48E08D2E" w14:textId="77777777" w:rsidR="0011120B" w:rsidRPr="00DE4D02" w:rsidRDefault="0011120B" w:rsidP="0011120B">
            <w:pPr>
              <w:pStyle w:val="ListParagraphindent"/>
            </w:pPr>
            <w:r w:rsidRPr="00DE4D02">
              <w:t>culte, méditation et prière</w:t>
            </w:r>
          </w:p>
          <w:p w14:paraId="69950483" w14:textId="77777777" w:rsidR="0011120B" w:rsidRPr="00DE4D02" w:rsidRDefault="0011120B" w:rsidP="0011120B">
            <w:pPr>
              <w:pStyle w:val="ListParagraphindent"/>
            </w:pPr>
            <w:r w:rsidRPr="00DE4D02">
              <w:t>piliers de l’Islam</w:t>
            </w:r>
          </w:p>
          <w:p w14:paraId="14DAF786" w14:textId="77777777" w:rsidR="0011120B" w:rsidRPr="00DE4D02" w:rsidRDefault="0011120B" w:rsidP="002D1B3A">
            <w:pPr>
              <w:pStyle w:val="ListparagraphidentLastsub-bullet"/>
              <w:spacing w:after="120"/>
            </w:pPr>
            <w:r w:rsidRPr="00DE4D02">
              <w:t xml:space="preserve">observances religieuses et célébrations </w:t>
            </w:r>
          </w:p>
          <w:p w14:paraId="120CD813" w14:textId="77777777" w:rsidR="002D1B3A" w:rsidRPr="002D1B3A" w:rsidRDefault="0011120B" w:rsidP="002D1B3A">
            <w:pPr>
              <w:pStyle w:val="ListParagraph"/>
              <w:spacing w:before="200"/>
              <w:rPr>
                <w:b/>
              </w:rPr>
            </w:pPr>
            <w:r w:rsidRPr="00DE4D02">
              <w:rPr>
                <w:b/>
              </w:rPr>
              <w:lastRenderedPageBreak/>
              <w:t xml:space="preserve">Approches des doctrines et des systèmes de croyances : </w:t>
            </w:r>
          </w:p>
          <w:p w14:paraId="27456C6F" w14:textId="0D5BB3C9" w:rsidR="0011120B" w:rsidRPr="00DE4D02" w:rsidRDefault="0011120B" w:rsidP="0011120B">
            <w:pPr>
              <w:pStyle w:val="Elaborationquestions"/>
            </w:pPr>
            <w:r w:rsidRPr="00DE4D02">
              <w:t>Exemples de sujets :</w:t>
            </w:r>
          </w:p>
          <w:p w14:paraId="2D5DAEA6" w14:textId="77777777" w:rsidR="0011120B" w:rsidRPr="00DE4D02" w:rsidRDefault="0011120B" w:rsidP="0011120B">
            <w:pPr>
              <w:pStyle w:val="ListParagraphindent"/>
            </w:pPr>
            <w:r w:rsidRPr="00DE4D02">
              <w:t>rôle du baptême</w:t>
            </w:r>
          </w:p>
          <w:p w14:paraId="7E01E55A" w14:textId="77777777" w:rsidR="0011120B" w:rsidRPr="00DE4D02" w:rsidRDefault="0011120B" w:rsidP="0011120B">
            <w:pPr>
              <w:pStyle w:val="ListParagraphindent"/>
            </w:pPr>
            <w:r w:rsidRPr="00DE4D02">
              <w:t xml:space="preserve">conversion </w:t>
            </w:r>
          </w:p>
          <w:p w14:paraId="29C89FBD" w14:textId="77777777" w:rsidR="0011120B" w:rsidRPr="00DE4D02" w:rsidRDefault="0011120B" w:rsidP="0011120B">
            <w:pPr>
              <w:pStyle w:val="ListParagraphindent"/>
            </w:pPr>
            <w:r w:rsidRPr="00DE4D02">
              <w:t>évangélisme</w:t>
            </w:r>
          </w:p>
          <w:p w14:paraId="10A4DAD2" w14:textId="77777777" w:rsidR="0011120B" w:rsidRPr="00DE4D02" w:rsidRDefault="0011120B" w:rsidP="002D1B3A">
            <w:pPr>
              <w:pStyle w:val="ListparagraphidentLastsub-bullet"/>
              <w:spacing w:after="120"/>
            </w:pPr>
            <w:r w:rsidRPr="00DE4D02">
              <w:t>athéisme</w:t>
            </w:r>
          </w:p>
          <w:p w14:paraId="50726049" w14:textId="77777777" w:rsidR="002D1B3A" w:rsidRPr="002D1B3A" w:rsidRDefault="0011120B" w:rsidP="002D1B3A">
            <w:pPr>
              <w:pStyle w:val="ListParagraph"/>
              <w:rPr>
                <w:b/>
              </w:rPr>
            </w:pPr>
            <w:r w:rsidRPr="00DE4D02">
              <w:rPr>
                <w:b/>
              </w:rPr>
              <w:t xml:space="preserve">Structures institutionnelles et sociales : </w:t>
            </w:r>
          </w:p>
          <w:p w14:paraId="78BBEE8C" w14:textId="703C32B6" w:rsidR="0011120B" w:rsidRPr="00DE4D02" w:rsidRDefault="0011120B" w:rsidP="0011120B">
            <w:pPr>
              <w:pStyle w:val="Elaborationquestions"/>
            </w:pPr>
            <w:r w:rsidRPr="00DE4D02">
              <w:t>Exemples de sujets :</w:t>
            </w:r>
          </w:p>
          <w:p w14:paraId="5CBB7123" w14:textId="77777777" w:rsidR="0011120B" w:rsidRPr="00DE4D02" w:rsidRDefault="0011120B" w:rsidP="0011120B">
            <w:pPr>
              <w:pStyle w:val="ListParagraphindent"/>
            </w:pPr>
            <w:r w:rsidRPr="00DE4D02">
              <w:t>relations de pouvoir chez les dirigeants religieux</w:t>
            </w:r>
          </w:p>
          <w:p w14:paraId="1DF0245B" w14:textId="77777777" w:rsidR="0011120B" w:rsidRPr="00DE4D02" w:rsidRDefault="0011120B" w:rsidP="0011120B">
            <w:pPr>
              <w:pStyle w:val="ListParagraphindent"/>
            </w:pPr>
            <w:r w:rsidRPr="00DE4D02">
              <w:t>communautés monastiques</w:t>
            </w:r>
          </w:p>
          <w:p w14:paraId="20AF8C54" w14:textId="77777777" w:rsidR="0011120B" w:rsidRPr="00DE4D02" w:rsidRDefault="0011120B" w:rsidP="0011120B">
            <w:pPr>
              <w:pStyle w:val="ListParagraphindent"/>
            </w:pPr>
            <w:r w:rsidRPr="00DE4D02">
              <w:t>théocratie</w:t>
            </w:r>
          </w:p>
          <w:p w14:paraId="09A7411E" w14:textId="77777777" w:rsidR="0011120B" w:rsidRPr="00DE4D02" w:rsidRDefault="0011120B" w:rsidP="0011120B">
            <w:pPr>
              <w:pStyle w:val="ListParagraphindent"/>
            </w:pPr>
            <w:r w:rsidRPr="00DE4D02">
              <w:t>califats</w:t>
            </w:r>
          </w:p>
          <w:p w14:paraId="7079E420" w14:textId="77777777" w:rsidR="0011120B" w:rsidRPr="00DE4D02" w:rsidRDefault="0011120B" w:rsidP="0011120B">
            <w:pPr>
              <w:pStyle w:val="ListParagraphindent"/>
            </w:pPr>
            <w:r w:rsidRPr="00DE4D02">
              <w:t>conseils et assemblées d’église</w:t>
            </w:r>
          </w:p>
          <w:p w14:paraId="0F31A3BA" w14:textId="77777777" w:rsidR="0011120B" w:rsidRPr="00DE4D02" w:rsidRDefault="0011120B" w:rsidP="002D1B3A">
            <w:pPr>
              <w:pStyle w:val="ListparagraphidentLastsub-bullet"/>
              <w:spacing w:after="120"/>
            </w:pPr>
            <w:r w:rsidRPr="00DE4D02">
              <w:t xml:space="preserve">églises, mosquées et temples </w:t>
            </w:r>
          </w:p>
          <w:p w14:paraId="7BCAC8FA" w14:textId="77777777" w:rsidR="002D1B3A" w:rsidRPr="002D1B3A" w:rsidRDefault="0011120B" w:rsidP="002D1B3A">
            <w:pPr>
              <w:pStyle w:val="ListParagraph"/>
              <w:rPr>
                <w:b/>
              </w:rPr>
            </w:pPr>
            <w:r w:rsidRPr="00DE4D02">
              <w:rPr>
                <w:b/>
              </w:rPr>
              <w:t xml:space="preserve">Textes, traditions et récits sacrés : </w:t>
            </w:r>
          </w:p>
          <w:p w14:paraId="3046F083" w14:textId="0EFF862B" w:rsidR="0011120B" w:rsidRPr="00DE4D02" w:rsidRDefault="0011120B" w:rsidP="0011120B">
            <w:pPr>
              <w:pStyle w:val="Elaborationquestions"/>
            </w:pPr>
            <w:r w:rsidRPr="00DE4D02">
              <w:t>Exemples de sujets :</w:t>
            </w:r>
          </w:p>
          <w:p w14:paraId="2C85AF54" w14:textId="77777777" w:rsidR="0011120B" w:rsidRPr="00DE4D02" w:rsidRDefault="0011120B" w:rsidP="0011120B">
            <w:pPr>
              <w:pStyle w:val="ListParagraphindent"/>
            </w:pPr>
            <w:r w:rsidRPr="00DE4D02">
              <w:t>traditions orales autochtones</w:t>
            </w:r>
          </w:p>
          <w:p w14:paraId="1FA3E5E9" w14:textId="77777777" w:rsidR="0011120B" w:rsidRPr="00DE4D02" w:rsidRDefault="0011120B" w:rsidP="0011120B">
            <w:pPr>
              <w:pStyle w:val="ListParagraphindent"/>
            </w:pPr>
            <w:r w:rsidRPr="00DE4D02">
              <w:t>textes bibliques</w:t>
            </w:r>
          </w:p>
          <w:p w14:paraId="6DB7DE8E" w14:textId="77777777" w:rsidR="0011120B" w:rsidRPr="00DE4D02" w:rsidRDefault="0011120B" w:rsidP="0011120B">
            <w:pPr>
              <w:pStyle w:val="ListParagraphindent"/>
            </w:pPr>
            <w:r w:rsidRPr="00DE4D02">
              <w:t>Pentateuque</w:t>
            </w:r>
          </w:p>
          <w:p w14:paraId="41E1CF4B" w14:textId="77777777" w:rsidR="0011120B" w:rsidRPr="00DE4D02" w:rsidRDefault="0011120B" w:rsidP="0011120B">
            <w:pPr>
              <w:pStyle w:val="ListParagraphindent"/>
            </w:pPr>
            <w:r w:rsidRPr="00DE4D02">
              <w:t>Coran, sharia</w:t>
            </w:r>
          </w:p>
          <w:p w14:paraId="0EDA44B2" w14:textId="77777777" w:rsidR="0011120B" w:rsidRPr="00DE4D02" w:rsidRDefault="0011120B" w:rsidP="002D1B3A">
            <w:pPr>
              <w:pStyle w:val="ListparagraphidentLastsub-bullet"/>
              <w:spacing w:after="120"/>
            </w:pPr>
            <w:r w:rsidRPr="00DE4D02">
              <w:t>mythes</w:t>
            </w:r>
          </w:p>
          <w:p w14:paraId="1B72E957" w14:textId="77777777" w:rsidR="002D1B3A" w:rsidRPr="002D1B3A" w:rsidRDefault="0011120B" w:rsidP="002D1B3A">
            <w:pPr>
              <w:pStyle w:val="ListParagraph"/>
              <w:rPr>
                <w:b/>
              </w:rPr>
            </w:pPr>
            <w:r w:rsidRPr="00DE4D02">
              <w:rPr>
                <w:b/>
              </w:rPr>
              <w:t xml:space="preserve">Art, architecture, récits et autres formes d’expression : </w:t>
            </w:r>
          </w:p>
          <w:p w14:paraId="58872E05" w14:textId="2D8D2937" w:rsidR="0011120B" w:rsidRPr="00DE4D02" w:rsidRDefault="0011120B" w:rsidP="0011120B">
            <w:pPr>
              <w:pStyle w:val="Elaborationquestions"/>
            </w:pPr>
            <w:r w:rsidRPr="00DE4D02">
              <w:t>Exemples de sujets :</w:t>
            </w:r>
          </w:p>
          <w:p w14:paraId="54FD4F6E" w14:textId="77777777" w:rsidR="0011120B" w:rsidRPr="00DE4D02" w:rsidRDefault="0011120B" w:rsidP="0011120B">
            <w:pPr>
              <w:pStyle w:val="ListParagraphindent"/>
            </w:pPr>
            <w:r w:rsidRPr="00DE4D02">
              <w:t>Cordoue, Espagne</w:t>
            </w:r>
          </w:p>
          <w:p w14:paraId="14DD1218" w14:textId="77777777" w:rsidR="0011120B" w:rsidRPr="00DE4D02" w:rsidRDefault="0011120B" w:rsidP="0011120B">
            <w:pPr>
              <w:pStyle w:val="ListParagraphindent"/>
            </w:pPr>
            <w:r w:rsidRPr="00DE4D02">
              <w:t>Sainte-Sophie</w:t>
            </w:r>
          </w:p>
          <w:p w14:paraId="4C948E40" w14:textId="000BE21D" w:rsidR="000A311F" w:rsidRPr="006206CC" w:rsidRDefault="0011120B" w:rsidP="002D1B3A">
            <w:pPr>
              <w:pStyle w:val="ListParagraphindent"/>
              <w:spacing w:after="120"/>
            </w:pPr>
            <w:r w:rsidRPr="00DE4D02">
              <w:t xml:space="preserve">Renaissance </w:t>
            </w:r>
          </w:p>
        </w:tc>
      </w:tr>
    </w:tbl>
    <w:p w14:paraId="6C97D3F9" w14:textId="7F586F34" w:rsidR="00861BC6" w:rsidRPr="006206CC" w:rsidRDefault="00861BC6" w:rsidP="00BE3582">
      <w:pPr>
        <w:spacing w:line="40" w:lineRule="exact"/>
        <w:rPr>
          <w:sz w:val="4"/>
          <w:szCs w:val="4"/>
        </w:rPr>
      </w:pPr>
    </w:p>
    <w:sectPr w:rsidR="00861BC6" w:rsidRPr="006206CC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A33031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F5E0D"/>
    <w:multiLevelType w:val="multilevel"/>
    <w:tmpl w:val="AD3A0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>
    <w:nsid w:val="3EB7448D"/>
    <w:multiLevelType w:val="multilevel"/>
    <w:tmpl w:val="3B102C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8">
    <w:nsid w:val="7D126DEE"/>
    <w:multiLevelType w:val="multilevel"/>
    <w:tmpl w:val="153E4D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B4C45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1120B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B3A06"/>
    <w:rsid w:val="002C42CD"/>
    <w:rsid w:val="002D1B3A"/>
    <w:rsid w:val="002D20E8"/>
    <w:rsid w:val="002D3076"/>
    <w:rsid w:val="002E3C1B"/>
    <w:rsid w:val="002E545E"/>
    <w:rsid w:val="002E55AA"/>
    <w:rsid w:val="002F3A0E"/>
    <w:rsid w:val="002F5482"/>
    <w:rsid w:val="002F7D11"/>
    <w:rsid w:val="00307F73"/>
    <w:rsid w:val="00310E09"/>
    <w:rsid w:val="0031207E"/>
    <w:rsid w:val="0031444E"/>
    <w:rsid w:val="00315439"/>
    <w:rsid w:val="003176C7"/>
    <w:rsid w:val="00325792"/>
    <w:rsid w:val="00327C88"/>
    <w:rsid w:val="00333D6C"/>
    <w:rsid w:val="00334E04"/>
    <w:rsid w:val="003356C6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635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208CD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5D8D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2D87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5149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3031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79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2AAB"/>
    <w:rsid w:val="00BA35A1"/>
    <w:rsid w:val="00BA3B51"/>
    <w:rsid w:val="00BA4752"/>
    <w:rsid w:val="00BA5323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149ED"/>
    <w:rsid w:val="00C166C7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6DF1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061E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43EEA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2E22-E827-B545-BCDE-AAA3ABB4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664</Words>
  <Characters>4124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4779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343</cp:revision>
  <cp:lastPrinted>2018-07-25T17:19:00Z</cp:lastPrinted>
  <dcterms:created xsi:type="dcterms:W3CDTF">2018-06-07T23:51:00Z</dcterms:created>
  <dcterms:modified xsi:type="dcterms:W3CDTF">2018-08-09T18:45:00Z</dcterms:modified>
</cp:coreProperties>
</file>