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9AF6152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625805">
        <w:rPr>
          <w:b/>
          <w:sz w:val="28"/>
        </w:rPr>
        <w:t xml:space="preserve">SOCIAL STUDIES — </w:t>
      </w:r>
      <w:r w:rsidR="003E5AEC">
        <w:rPr>
          <w:b/>
          <w:sz w:val="28"/>
        </w:rPr>
        <w:t>Genocide Studies</w:t>
      </w:r>
      <w:r w:rsidRPr="00B530F3">
        <w:rPr>
          <w:b/>
          <w:sz w:val="28"/>
        </w:rPr>
        <w:tab/>
      </w:r>
      <w:r w:rsidR="00625805">
        <w:rPr>
          <w:b/>
          <w:sz w:val="28"/>
        </w:rPr>
        <w:t>Grade 1</w:t>
      </w:r>
      <w:r w:rsidR="00E978E1">
        <w:rPr>
          <w:b/>
          <w:sz w:val="28"/>
        </w:rPr>
        <w:t>2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0A9FA85A" w14:textId="77777777" w:rsidR="00B66546" w:rsidRPr="00123905" w:rsidRDefault="00B66546" w:rsidP="00B6654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40"/>
        <w:gridCol w:w="236"/>
        <w:gridCol w:w="2515"/>
        <w:gridCol w:w="240"/>
        <w:gridCol w:w="3361"/>
        <w:gridCol w:w="240"/>
        <w:gridCol w:w="2775"/>
      </w:tblGrid>
      <w:tr w:rsidR="003E5AEC" w:rsidRPr="00F867E2" w14:paraId="5F9EDC66" w14:textId="77777777" w:rsidTr="003E5AEC">
        <w:trPr>
          <w:jc w:val="center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0A33E7" w14:textId="234D70CF" w:rsidR="00B66546" w:rsidRPr="00675F9A" w:rsidRDefault="003E5AEC" w:rsidP="00DD1949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D1949">
              <w:rPr>
                <w:rFonts w:ascii="Helvetica" w:eastAsia="Cambria" w:hAnsi="Helvetica" w:cs="Cambria"/>
                <w:szCs w:val="20"/>
              </w:rPr>
              <w:t>The intentional destruction of peoples and their cultures is not inevitable, and such attempts can be disrupted and resisted.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475E907" w14:textId="77777777" w:rsidR="00B66546" w:rsidRPr="00675F9A" w:rsidRDefault="00B66546" w:rsidP="00DD194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A798FA8" w14:textId="24AB9AE4" w:rsidR="00B66546" w:rsidRPr="00675F9A" w:rsidRDefault="003E5AEC" w:rsidP="00DD1949">
            <w:pPr>
              <w:pStyle w:val="Tablestyle1"/>
              <w:rPr>
                <w:rFonts w:cs="Arial"/>
                <w:lang w:val="en-GB"/>
              </w:rPr>
            </w:pPr>
            <w:r w:rsidRPr="00DD1949">
              <w:rPr>
                <w:rFonts w:ascii="Helvetica" w:hAnsi="Helvetica"/>
                <w:szCs w:val="20"/>
              </w:rPr>
              <w:t>The use of the term “genocide” to describe atrocities has political, legal, social, and cultural ramifications.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488D8E7" w14:textId="77777777" w:rsidR="00B66546" w:rsidRPr="00675F9A" w:rsidRDefault="00B66546" w:rsidP="00DD194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0F5EA96" w14:textId="76EE8C84" w:rsidR="00B66546" w:rsidRPr="00675F9A" w:rsidRDefault="003E5AEC" w:rsidP="00DD1949">
            <w:pPr>
              <w:pStyle w:val="Tablestyle1"/>
              <w:rPr>
                <w:rFonts w:cs="Arial"/>
                <w:lang w:val="en-GB"/>
              </w:rPr>
            </w:pPr>
            <w:r w:rsidRPr="00DD1949">
              <w:rPr>
                <w:rFonts w:ascii="Helvetica" w:hAnsi="Helvetica"/>
                <w:szCs w:val="20"/>
              </w:rPr>
              <w:t>Despite international commitments to prohibit genocide, violence targeted against groups of people has continued to challenge global peace and prosperity.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5356013" w14:textId="77777777" w:rsidR="00B66546" w:rsidRPr="00675F9A" w:rsidRDefault="00B66546" w:rsidP="00DD194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BB37BBC" w14:textId="2656B76F" w:rsidR="00B66546" w:rsidRPr="00675F9A" w:rsidRDefault="003E5AEC" w:rsidP="00DD1949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D1949">
              <w:rPr>
                <w:rFonts w:ascii="Helvetica" w:hAnsi="Helvetica"/>
                <w:szCs w:val="20"/>
              </w:rPr>
              <w:t>While genocides are caused by and carried out for different reasons, all genocides share similarities in progression and scope.</w:t>
            </w:r>
          </w:p>
        </w:tc>
      </w:tr>
    </w:tbl>
    <w:p w14:paraId="3045E821" w14:textId="77777777" w:rsidR="00670E49" w:rsidRPr="00A2553E" w:rsidRDefault="00670E49" w:rsidP="00627D2F"/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2"/>
        <w:gridCol w:w="5462"/>
      </w:tblGrid>
      <w:tr w:rsidR="007B209B" w:rsidRPr="00B530F3" w14:paraId="7C49560F" w14:textId="77777777" w:rsidTr="007B209B">
        <w:tc>
          <w:tcPr>
            <w:tcW w:w="3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7B209B" w:rsidRPr="00B530F3" w14:paraId="5149B766" w14:textId="77777777" w:rsidTr="007B209B">
        <w:trPr>
          <w:trHeight w:val="484"/>
        </w:trPr>
        <w:tc>
          <w:tcPr>
            <w:tcW w:w="3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1225548" w14:textId="77777777" w:rsidR="003E5AEC" w:rsidRPr="003E5AEC" w:rsidRDefault="003E5AEC" w:rsidP="003E5AEC">
            <w:pPr>
              <w:pStyle w:val="ListParagraph"/>
              <w:rPr>
                <w:rFonts w:cs="Calibri"/>
                <w:b/>
                <w:i/>
              </w:rPr>
            </w:pPr>
            <w:r w:rsidRPr="003E5AEC">
              <w:rPr>
                <w:b/>
              </w:rPr>
              <w:t>Use Social Studies inquiry processes and skills to ask questions; gather, interpret, and analyze ideas; and communicate findings and decisions</w:t>
            </w:r>
          </w:p>
          <w:p w14:paraId="5D2E782E" w14:textId="0EDDE630" w:rsidR="003E5AEC" w:rsidRPr="003E5AEC" w:rsidRDefault="003E5AEC" w:rsidP="003E5AEC">
            <w:pPr>
              <w:pStyle w:val="ListParagraph"/>
              <w:rPr>
                <w:rFonts w:cs="Calibri"/>
                <w:b/>
                <w:i/>
              </w:rPr>
            </w:pPr>
            <w:r w:rsidRPr="003E5AEC">
              <w:rPr>
                <w:b/>
              </w:rPr>
              <w:t xml:space="preserve">Assess the significance of people, locations, events, or developments, </w:t>
            </w:r>
            <w:r w:rsidR="0073448A">
              <w:rPr>
                <w:b/>
              </w:rPr>
              <w:br/>
            </w:r>
            <w:r w:rsidRPr="003E5AEC">
              <w:rPr>
                <w:b/>
              </w:rPr>
              <w:t xml:space="preserve">and compare varying perspectives on their significance at particular times </w:t>
            </w:r>
            <w:r w:rsidR="0073448A">
              <w:rPr>
                <w:b/>
              </w:rPr>
              <w:br/>
            </w:r>
            <w:r w:rsidRPr="003E5AEC">
              <w:rPr>
                <w:b/>
              </w:rPr>
              <w:t>and places, and from group to group (significance)</w:t>
            </w:r>
          </w:p>
          <w:p w14:paraId="5AC5726C" w14:textId="71D48438" w:rsidR="003E5AEC" w:rsidRPr="003E5AEC" w:rsidRDefault="003E5AEC" w:rsidP="003E5AEC">
            <w:pPr>
              <w:pStyle w:val="ListParagraph"/>
              <w:rPr>
                <w:rFonts w:cs="Calibri"/>
                <w:b/>
                <w:i/>
              </w:rPr>
            </w:pPr>
            <w:r w:rsidRPr="003E5AEC">
              <w:rPr>
                <w:b/>
              </w:rPr>
              <w:t xml:space="preserve">Assess the credibility of, and the justification for the use of, evidence after investigating the reliability of sources and data, the adequacy of evidence, </w:t>
            </w:r>
            <w:r w:rsidR="0073448A">
              <w:rPr>
                <w:b/>
              </w:rPr>
              <w:br/>
            </w:r>
            <w:r w:rsidRPr="003E5AEC">
              <w:rPr>
                <w:b/>
              </w:rPr>
              <w:t>and the bias of accounts and claims (evidence)</w:t>
            </w:r>
          </w:p>
          <w:p w14:paraId="63C380C9" w14:textId="77777777" w:rsidR="003E5AEC" w:rsidRPr="003E5AEC" w:rsidRDefault="003E5AEC" w:rsidP="003E5AEC">
            <w:pPr>
              <w:pStyle w:val="ListParagraph"/>
              <w:rPr>
                <w:rFonts w:cs="Calibri"/>
                <w:b/>
                <w:i/>
              </w:rPr>
            </w:pPr>
            <w:r w:rsidRPr="003E5AEC">
              <w:rPr>
                <w:b/>
              </w:rPr>
              <w:t>Compare and contrast continuities and changes for different groups at different times and places (continuity and change)</w:t>
            </w:r>
          </w:p>
          <w:p w14:paraId="5E3079E8" w14:textId="77777777" w:rsidR="003E5AEC" w:rsidRPr="003E5AEC" w:rsidRDefault="003E5AEC" w:rsidP="003E5AEC">
            <w:pPr>
              <w:pStyle w:val="ListParagraph"/>
              <w:rPr>
                <w:rFonts w:cs="Calibri"/>
                <w:b/>
                <w:i/>
              </w:rPr>
            </w:pPr>
            <w:r w:rsidRPr="003E5AEC">
              <w:rPr>
                <w:b/>
              </w:rPr>
              <w:t>Assess how prevailing conditions and the actions of individuals or groups influence events, locations, decisions, or developments (cause and consequence)</w:t>
            </w:r>
          </w:p>
          <w:p w14:paraId="04C19FC9" w14:textId="77777777" w:rsidR="003E5AEC" w:rsidRPr="003E5AEC" w:rsidRDefault="003E5AEC" w:rsidP="003E5AEC">
            <w:pPr>
              <w:pStyle w:val="ListParagraph"/>
              <w:rPr>
                <w:rFonts w:cs="Calibri"/>
                <w:b/>
                <w:i/>
              </w:rPr>
            </w:pPr>
            <w:r w:rsidRPr="003E5AEC">
              <w:rPr>
                <w:b/>
              </w:rPr>
              <w:t>Explain and infer different perspectives on past or present people, locations, issues, or events by considering prevailing norms, values, worldviews, and beliefs (perspective)</w:t>
            </w:r>
          </w:p>
          <w:p w14:paraId="61D86295" w14:textId="131BA815" w:rsidR="00CC39FB" w:rsidRPr="004D6B30" w:rsidRDefault="003E5AEC" w:rsidP="003E5AEC">
            <w:pPr>
              <w:pStyle w:val="ListParagraph"/>
              <w:spacing w:after="120"/>
            </w:pPr>
            <w:r w:rsidRPr="003E5AEC">
              <w:rPr>
                <w:b/>
              </w:rPr>
              <w:t>Make reasoned ethical judgments about, and assess varying responses to, actions and events in the past or present</w:t>
            </w:r>
            <w:r w:rsidRPr="003E5AEC" w:rsidDel="00C5411B">
              <w:rPr>
                <w:b/>
              </w:rPr>
              <w:t xml:space="preserve"> </w:t>
            </w:r>
            <w:r w:rsidRPr="003E5AEC">
              <w:rPr>
                <w:b/>
              </w:rPr>
              <w:t>(ethical judgment)</w:t>
            </w:r>
          </w:p>
        </w:tc>
        <w:tc>
          <w:tcPr>
            <w:tcW w:w="1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55545A11" w14:textId="77777777" w:rsidR="003E5AEC" w:rsidRPr="00DD1949" w:rsidRDefault="003E5AEC" w:rsidP="003E5AEC">
            <w:pPr>
              <w:pStyle w:val="ListParagraph"/>
              <w:rPr>
                <w:b/>
              </w:rPr>
            </w:pPr>
            <w:r w:rsidRPr="00DD1949">
              <w:t>origins and development of the term “genocide”</w:t>
            </w:r>
          </w:p>
          <w:p w14:paraId="2010279A" w14:textId="77777777" w:rsidR="003E5AEC" w:rsidRPr="003E5AEC" w:rsidRDefault="003E5AEC" w:rsidP="003E5AEC">
            <w:pPr>
              <w:pStyle w:val="ListParagraph"/>
              <w:rPr>
                <w:b/>
              </w:rPr>
            </w:pPr>
            <w:r w:rsidRPr="003E5AEC">
              <w:rPr>
                <w:b/>
              </w:rPr>
              <w:t>economic, political, social, and cultural conditions of genocide</w:t>
            </w:r>
          </w:p>
          <w:p w14:paraId="26CC083A" w14:textId="77777777" w:rsidR="003E5AEC" w:rsidRPr="003E5AEC" w:rsidRDefault="003E5AEC" w:rsidP="003E5AEC">
            <w:pPr>
              <w:pStyle w:val="ListParagraph"/>
              <w:rPr>
                <w:b/>
              </w:rPr>
            </w:pPr>
            <w:r w:rsidRPr="003E5AEC">
              <w:rPr>
                <w:b/>
              </w:rPr>
              <w:t>characteristics and stages of genocide</w:t>
            </w:r>
          </w:p>
          <w:p w14:paraId="7C646545" w14:textId="77777777" w:rsidR="003E5AEC" w:rsidRPr="003E5AEC" w:rsidRDefault="003E5AEC" w:rsidP="003E5AEC">
            <w:pPr>
              <w:pStyle w:val="ListParagraph"/>
              <w:rPr>
                <w:b/>
              </w:rPr>
            </w:pPr>
            <w:r w:rsidRPr="003E5AEC">
              <w:rPr>
                <w:b/>
              </w:rPr>
              <w:t>acts of mass violence and atrocities in different global regions</w:t>
            </w:r>
          </w:p>
          <w:p w14:paraId="328DFDDB" w14:textId="77777777" w:rsidR="003E5AEC" w:rsidRPr="00DD1949" w:rsidRDefault="003E5AEC" w:rsidP="003E5AEC">
            <w:pPr>
              <w:pStyle w:val="ListParagraph"/>
            </w:pPr>
            <w:r w:rsidRPr="003E5AEC">
              <w:rPr>
                <w:b/>
              </w:rPr>
              <w:t>strategies used to commit genocide</w:t>
            </w:r>
          </w:p>
          <w:p w14:paraId="0C5082B8" w14:textId="6DAFE723" w:rsidR="003E5AEC" w:rsidRPr="00DD1949" w:rsidRDefault="003E5AEC" w:rsidP="003E5AEC">
            <w:pPr>
              <w:pStyle w:val="ListParagraph"/>
              <w:rPr>
                <w:b/>
              </w:rPr>
            </w:pPr>
            <w:r w:rsidRPr="00DD1949">
              <w:t xml:space="preserve">use of technology in promoting and carrying </w:t>
            </w:r>
            <w:r>
              <w:br/>
            </w:r>
            <w:r w:rsidRPr="00DD1949">
              <w:t>out genocide</w:t>
            </w:r>
          </w:p>
          <w:p w14:paraId="07B37D40" w14:textId="77777777" w:rsidR="003E5AEC" w:rsidRPr="003E5AEC" w:rsidRDefault="003E5AEC" w:rsidP="003E5AEC">
            <w:pPr>
              <w:pStyle w:val="ListParagraph"/>
              <w:rPr>
                <w:b/>
              </w:rPr>
            </w:pPr>
            <w:r w:rsidRPr="003E5AEC">
              <w:rPr>
                <w:b/>
              </w:rPr>
              <w:t>recognition of and responses to genocides</w:t>
            </w:r>
          </w:p>
          <w:p w14:paraId="0BD8C0C4" w14:textId="772B420D" w:rsidR="003E5AEC" w:rsidRPr="003E5AEC" w:rsidRDefault="003E5AEC" w:rsidP="003E5AEC">
            <w:pPr>
              <w:pStyle w:val="ListParagraph"/>
              <w:rPr>
                <w:b/>
              </w:rPr>
            </w:pPr>
            <w:r w:rsidRPr="003E5AEC">
              <w:rPr>
                <w:b/>
              </w:rPr>
              <w:t xml:space="preserve">movements that deny the existence of </w:t>
            </w:r>
            <w:r>
              <w:rPr>
                <w:b/>
              </w:rPr>
              <w:br/>
            </w:r>
            <w:r w:rsidRPr="003E5AEC">
              <w:rPr>
                <w:b/>
              </w:rPr>
              <w:t>or minimize the scope of genocides</w:t>
            </w:r>
          </w:p>
          <w:p w14:paraId="1567E1BE" w14:textId="5191D6F8" w:rsidR="003E5AEC" w:rsidRPr="00DD1949" w:rsidRDefault="003E5AEC" w:rsidP="003E5AEC">
            <w:pPr>
              <w:pStyle w:val="ListParagraph"/>
            </w:pPr>
            <w:r w:rsidRPr="003E5AEC">
              <w:rPr>
                <w:b/>
              </w:rPr>
              <w:t xml:space="preserve">evidence used to demonstrate the scale </w:t>
            </w:r>
            <w:r>
              <w:rPr>
                <w:b/>
              </w:rPr>
              <w:br/>
            </w:r>
            <w:r w:rsidRPr="003E5AEC">
              <w:rPr>
                <w:b/>
              </w:rPr>
              <w:t>and nature of genocides</w:t>
            </w:r>
          </w:p>
          <w:p w14:paraId="03C90176" w14:textId="10430BE0" w:rsidR="00CC39FB" w:rsidRPr="00400F30" w:rsidRDefault="003E5AEC" w:rsidP="003E5AEC">
            <w:pPr>
              <w:pStyle w:val="ListParagraph"/>
            </w:pPr>
            <w:r w:rsidRPr="00DD1949">
              <w:t xml:space="preserve">genocide prevention, including international law </w:t>
            </w:r>
            <w:r>
              <w:br/>
            </w:r>
            <w:r w:rsidRPr="00DD1949">
              <w:t>and enforcement</w:t>
            </w:r>
          </w:p>
        </w:tc>
      </w:tr>
    </w:tbl>
    <w:p w14:paraId="34CE2CE8" w14:textId="77777777" w:rsidR="003E5AEC" w:rsidRPr="009E3211" w:rsidRDefault="003E5AEC" w:rsidP="00627D2F">
      <w:pPr>
        <w:rPr>
          <w:sz w:val="2"/>
          <w:szCs w:val="2"/>
        </w:rPr>
      </w:pPr>
      <w:bookmarkStart w:id="0" w:name="_GoBack"/>
      <w:bookmarkEnd w:id="0"/>
    </w:p>
    <w:sectPr w:rsidR="003E5AEC" w:rsidRPr="009E3211" w:rsidSect="008704D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DF7A14" w:rsidR="00FE1345" w:rsidRPr="00E80591" w:rsidRDefault="00E978E1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C31A58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5C2D41"/>
    <w:multiLevelType w:val="hybridMultilevel"/>
    <w:tmpl w:val="57A6D39C"/>
    <w:lvl w:ilvl="0" w:tplc="C4B848E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B7714"/>
    <w:multiLevelType w:val="hybridMultilevel"/>
    <w:tmpl w:val="CA862E88"/>
    <w:lvl w:ilvl="0" w:tplc="10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>
    <w:nsid w:val="144003A5"/>
    <w:multiLevelType w:val="hybridMultilevel"/>
    <w:tmpl w:val="F844D5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670D1"/>
    <w:multiLevelType w:val="hybridMultilevel"/>
    <w:tmpl w:val="A7C6E864"/>
    <w:lvl w:ilvl="0" w:tplc="628C1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41FCC"/>
    <w:multiLevelType w:val="hybridMultilevel"/>
    <w:tmpl w:val="2D325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652CDC"/>
    <w:multiLevelType w:val="hybridMultilevel"/>
    <w:tmpl w:val="F7621A7E"/>
    <w:lvl w:ilvl="0" w:tplc="0B0E930A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BB0A2864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3755F"/>
    <w:multiLevelType w:val="hybridMultilevel"/>
    <w:tmpl w:val="206634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443840"/>
    <w:multiLevelType w:val="hybridMultilevel"/>
    <w:tmpl w:val="5F7205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BC4D60"/>
    <w:multiLevelType w:val="hybridMultilevel"/>
    <w:tmpl w:val="5C9C68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162D14"/>
    <w:multiLevelType w:val="hybridMultilevel"/>
    <w:tmpl w:val="41E678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4F54E6"/>
    <w:multiLevelType w:val="hybridMultilevel"/>
    <w:tmpl w:val="6ABA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F19FB"/>
    <w:multiLevelType w:val="hybridMultilevel"/>
    <w:tmpl w:val="BC0E0E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B00BC7"/>
    <w:multiLevelType w:val="hybridMultilevel"/>
    <w:tmpl w:val="3F1A15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14C0AAC"/>
    <w:multiLevelType w:val="hybridMultilevel"/>
    <w:tmpl w:val="22FEC1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66A4E"/>
    <w:multiLevelType w:val="hybridMultilevel"/>
    <w:tmpl w:val="FBC696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FC35AA"/>
    <w:multiLevelType w:val="hybridMultilevel"/>
    <w:tmpl w:val="82C0A27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84B7C13"/>
    <w:multiLevelType w:val="hybridMultilevel"/>
    <w:tmpl w:val="CD5858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3">
    <w:nsid w:val="71B56A65"/>
    <w:multiLevelType w:val="hybridMultilevel"/>
    <w:tmpl w:val="C5AAB1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8FC22F2"/>
    <w:multiLevelType w:val="hybridMultilevel"/>
    <w:tmpl w:val="BA863936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1"/>
  </w:num>
  <w:num w:numId="5">
    <w:abstractNumId w:val="22"/>
  </w:num>
  <w:num w:numId="6">
    <w:abstractNumId w:val="0"/>
  </w:num>
  <w:num w:numId="7">
    <w:abstractNumId w:val="20"/>
  </w:num>
  <w:num w:numId="8">
    <w:abstractNumId w:val="24"/>
  </w:num>
  <w:num w:numId="9">
    <w:abstractNumId w:val="17"/>
  </w:num>
  <w:num w:numId="10">
    <w:abstractNumId w:val="23"/>
  </w:num>
  <w:num w:numId="11">
    <w:abstractNumId w:val="11"/>
  </w:num>
  <w:num w:numId="12">
    <w:abstractNumId w:val="14"/>
  </w:num>
  <w:num w:numId="13">
    <w:abstractNumId w:val="10"/>
  </w:num>
  <w:num w:numId="14">
    <w:abstractNumId w:val="12"/>
  </w:num>
  <w:num w:numId="15">
    <w:abstractNumId w:val="7"/>
  </w:num>
  <w:num w:numId="16">
    <w:abstractNumId w:val="4"/>
  </w:num>
  <w:num w:numId="17">
    <w:abstractNumId w:val="13"/>
  </w:num>
  <w:num w:numId="18">
    <w:abstractNumId w:val="18"/>
  </w:num>
  <w:num w:numId="19">
    <w:abstractNumId w:val="2"/>
  </w:num>
  <w:num w:numId="20">
    <w:abstractNumId w:val="8"/>
  </w:num>
  <w:num w:numId="21">
    <w:abstractNumId w:val="8"/>
  </w:num>
  <w:num w:numId="22">
    <w:abstractNumId w:val="8"/>
  </w:num>
  <w:num w:numId="23">
    <w:abstractNumId w:val="15"/>
  </w:num>
  <w:num w:numId="24">
    <w:abstractNumId w:val="5"/>
  </w:num>
  <w:num w:numId="25">
    <w:abstractNumId w:val="16"/>
  </w:num>
  <w:num w:numId="26">
    <w:abstractNumId w:val="3"/>
  </w:num>
  <w:num w:numId="27">
    <w:abstractNumId w:val="9"/>
  </w:num>
  <w:num w:numId="28">
    <w:abstractNumId w:val="19"/>
  </w:num>
  <w:num w:numId="2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215C5"/>
    <w:rsid w:val="00235F25"/>
    <w:rsid w:val="00255E6B"/>
    <w:rsid w:val="002728E8"/>
    <w:rsid w:val="00287CDA"/>
    <w:rsid w:val="002967B0"/>
    <w:rsid w:val="002C42CD"/>
    <w:rsid w:val="002D1BA6"/>
    <w:rsid w:val="002E3C1B"/>
    <w:rsid w:val="002E55AA"/>
    <w:rsid w:val="00315439"/>
    <w:rsid w:val="00364762"/>
    <w:rsid w:val="00391687"/>
    <w:rsid w:val="003925B2"/>
    <w:rsid w:val="003A3345"/>
    <w:rsid w:val="003E3E64"/>
    <w:rsid w:val="003E5AEC"/>
    <w:rsid w:val="003F1DB7"/>
    <w:rsid w:val="00400F30"/>
    <w:rsid w:val="00413BC2"/>
    <w:rsid w:val="0042241A"/>
    <w:rsid w:val="00447D8B"/>
    <w:rsid w:val="00451515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6B30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5805"/>
    <w:rsid w:val="00627D2F"/>
    <w:rsid w:val="0065155B"/>
    <w:rsid w:val="0065190D"/>
    <w:rsid w:val="00670E49"/>
    <w:rsid w:val="00685BC9"/>
    <w:rsid w:val="006A57B0"/>
    <w:rsid w:val="006C1F70"/>
    <w:rsid w:val="006C5ADF"/>
    <w:rsid w:val="006E3C51"/>
    <w:rsid w:val="00702F68"/>
    <w:rsid w:val="0071516B"/>
    <w:rsid w:val="0072171C"/>
    <w:rsid w:val="0073448A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209B"/>
    <w:rsid w:val="007B49A4"/>
    <w:rsid w:val="007D6E60"/>
    <w:rsid w:val="007E2302"/>
    <w:rsid w:val="007E28EF"/>
    <w:rsid w:val="007E6F8A"/>
    <w:rsid w:val="007F6181"/>
    <w:rsid w:val="00837AFB"/>
    <w:rsid w:val="00846D64"/>
    <w:rsid w:val="008543C7"/>
    <w:rsid w:val="00867273"/>
    <w:rsid w:val="00867B5D"/>
    <w:rsid w:val="008704D7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3211"/>
    <w:rsid w:val="009E4B98"/>
    <w:rsid w:val="009E6E14"/>
    <w:rsid w:val="009F4B7F"/>
    <w:rsid w:val="00A13FD8"/>
    <w:rsid w:val="00A17934"/>
    <w:rsid w:val="00A2482D"/>
    <w:rsid w:val="00A24ABB"/>
    <w:rsid w:val="00A2553E"/>
    <w:rsid w:val="00A26CE6"/>
    <w:rsid w:val="00A31FBA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2110B"/>
    <w:rsid w:val="00B465B1"/>
    <w:rsid w:val="00B530F3"/>
    <w:rsid w:val="00B66546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D6E00"/>
    <w:rsid w:val="00BE4F1E"/>
    <w:rsid w:val="00BE6F65"/>
    <w:rsid w:val="00BF4079"/>
    <w:rsid w:val="00C03819"/>
    <w:rsid w:val="00C05FD5"/>
    <w:rsid w:val="00C23D53"/>
    <w:rsid w:val="00C25DFB"/>
    <w:rsid w:val="00C3058C"/>
    <w:rsid w:val="00C31A58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978E1"/>
    <w:rsid w:val="00EA2024"/>
    <w:rsid w:val="00EA565D"/>
    <w:rsid w:val="00ED6CC1"/>
    <w:rsid w:val="00F03477"/>
    <w:rsid w:val="00F12AE6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E978E1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E978E1"/>
    <w:pPr>
      <w:numPr>
        <w:ilvl w:val="1"/>
      </w:numPr>
      <w:tabs>
        <w:tab w:val="left" w:pos="480"/>
      </w:tabs>
      <w:spacing w:after="40"/>
    </w:p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E978E1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5805"/>
    <w:pPr>
      <w:pBdr>
        <w:top w:val="nil"/>
        <w:left w:val="nil"/>
        <w:bottom w:val="nil"/>
        <w:right w:val="nil"/>
        <w:between w:val="nil"/>
      </w:pBdr>
    </w:pPr>
    <w:rPr>
      <w:rFonts w:eastAsia="Calibri"/>
      <w:color w:val="000000"/>
      <w:lang w:val="en-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5805"/>
    <w:rPr>
      <w:rFonts w:eastAsia="Calibri"/>
      <w:color w:val="000000"/>
      <w:sz w:val="24"/>
      <w:szCs w:val="24"/>
      <w:lang w:val="en-CA"/>
    </w:rPr>
  </w:style>
  <w:style w:type="paragraph" w:customStyle="1" w:styleId="Normal1">
    <w:name w:val="Normal1"/>
    <w:rsid w:val="00B6654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E8BC3-AA40-1349-9915-0CBFD371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345</Words>
  <Characters>2093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2434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Education</dc:creator>
  <cp:lastModifiedBy>Christa Toews</cp:lastModifiedBy>
  <cp:revision>136</cp:revision>
  <cp:lastPrinted>2018-03-27T20:52:00Z</cp:lastPrinted>
  <dcterms:created xsi:type="dcterms:W3CDTF">2017-01-16T16:55:00Z</dcterms:created>
  <dcterms:modified xsi:type="dcterms:W3CDTF">2018-05-14T21:04:00Z</dcterms:modified>
</cp:coreProperties>
</file>