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156EFDF" w:rsidR="00023C18" w:rsidRPr="003618A4" w:rsidRDefault="00023C18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</w:t>
      </w:r>
      <w:bookmarkStart w:id="0" w:name="lt_pId001"/>
      <w:r w:rsidR="00856EDD" w:rsidRPr="003618A4">
        <w:rPr>
          <w:b/>
          <w:sz w:val="28"/>
        </w:rPr>
        <w:t>ÉDUCATION PHYSIQUE ET SANTÉ</w:t>
      </w:r>
      <w:bookmarkEnd w:id="0"/>
      <w:r w:rsidRPr="003618A4">
        <w:rPr>
          <w:b/>
          <w:sz w:val="28"/>
        </w:rPr>
        <w:t xml:space="preserve"> — </w:t>
      </w:r>
      <w:r w:rsidR="00A12581"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="00A12581"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11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2E070600" w14:textId="77777777" w:rsidR="0014420D" w:rsidRPr="003618A4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618A4">
        <w:rPr>
          <w:b/>
          <w:sz w:val="28"/>
        </w:rPr>
        <w:tab/>
      </w:r>
    </w:p>
    <w:p w14:paraId="1F219315" w14:textId="51662234" w:rsidR="00670E49" w:rsidRPr="003618A4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618A4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00"/>
        <w:gridCol w:w="236"/>
        <w:gridCol w:w="3000"/>
        <w:gridCol w:w="236"/>
        <w:gridCol w:w="3600"/>
        <w:gridCol w:w="236"/>
        <w:gridCol w:w="2700"/>
      </w:tblGrid>
      <w:tr w:rsidR="00A51CFA" w:rsidRPr="003618A4" w14:paraId="2434A078" w14:textId="77777777" w:rsidTr="00A51CFA">
        <w:trPr>
          <w:jc w:val="center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A5409C" w14:textId="02C04E09" w:rsidR="00A51CFA" w:rsidRPr="003618A4" w:rsidRDefault="00A51CFA" w:rsidP="00273BE7">
            <w:pPr>
              <w:pStyle w:val="Tablestyle1"/>
              <w:rPr>
                <w:rFonts w:cs="Arial"/>
              </w:rPr>
            </w:pPr>
            <w:bookmarkStart w:id="1" w:name="lt_pId005"/>
            <w:r w:rsidRPr="003618A4">
              <w:rPr>
                <w:szCs w:val="20"/>
              </w:rPr>
              <w:t xml:space="preserve">La participation à une </w:t>
            </w:r>
            <w:r w:rsidRPr="003618A4">
              <w:rPr>
                <w:b/>
                <w:szCs w:val="20"/>
              </w:rPr>
              <w:t>variété d’activités physiques d’intensités différentes</w:t>
            </w:r>
            <w:r w:rsidRPr="003618A4">
              <w:rPr>
                <w:szCs w:val="20"/>
              </w:rPr>
              <w:t xml:space="preserve"> permet de maintenir </w:t>
            </w:r>
            <w:r w:rsidRPr="003618A4">
              <w:rPr>
                <w:szCs w:val="20"/>
              </w:rPr>
              <w:br/>
              <w:t>et d’améliorer sa forme physique.</w:t>
            </w:r>
            <w:bookmarkEnd w:id="1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AC927C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7C9BE0" w14:textId="59937B29" w:rsidR="00A51CFA" w:rsidRPr="003618A4" w:rsidRDefault="00A51CFA" w:rsidP="00273BE7">
            <w:pPr>
              <w:pStyle w:val="Tablestyle1"/>
              <w:rPr>
                <w:rFonts w:cs="Arial"/>
              </w:rPr>
            </w:pPr>
            <w:bookmarkStart w:id="2" w:name="lt_pId011"/>
            <w:r w:rsidRPr="003618A4">
              <w:rPr>
                <w:szCs w:val="20"/>
              </w:rPr>
              <w:t xml:space="preserve">Savoir comment le corps bouge et fonctionne aide à </w:t>
            </w:r>
            <w:r w:rsidRPr="003618A4">
              <w:rPr>
                <w:szCs w:val="20"/>
              </w:rPr>
              <w:br/>
            </w:r>
            <w:r w:rsidRPr="003618A4">
              <w:rPr>
                <w:b/>
                <w:szCs w:val="20"/>
              </w:rPr>
              <w:t>se sentir en sécurité</w:t>
            </w:r>
            <w:r w:rsidRPr="003618A4">
              <w:rPr>
                <w:szCs w:val="20"/>
              </w:rPr>
              <w:t xml:space="preserve"> pendant qu’on fait de l’exercice.</w:t>
            </w:r>
            <w:bookmarkEnd w:id="2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74D1BD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9F390B" w14:textId="09E8CC28" w:rsidR="00A51CFA" w:rsidRPr="003618A4" w:rsidRDefault="00A51CFA" w:rsidP="00273BE7">
            <w:pPr>
              <w:pStyle w:val="Tablestyle1"/>
              <w:rPr>
                <w:rFonts w:cs="Arial"/>
                <w:spacing w:val="-3"/>
              </w:rPr>
            </w:pPr>
            <w:r w:rsidRPr="003618A4">
              <w:rPr>
                <w:szCs w:val="20"/>
              </w:rPr>
              <w:t xml:space="preserve">Suivre les bonnes techniques et </w:t>
            </w:r>
            <w:r w:rsidRPr="003618A4">
              <w:rPr>
                <w:b/>
                <w:szCs w:val="20"/>
              </w:rPr>
              <w:t>directives</w:t>
            </w:r>
            <w:r w:rsidRPr="003618A4">
              <w:rPr>
                <w:szCs w:val="20"/>
              </w:rPr>
              <w:t xml:space="preserve"> </w:t>
            </w:r>
            <w:r w:rsidRPr="003618A4">
              <w:rPr>
                <w:b/>
                <w:szCs w:val="20"/>
              </w:rPr>
              <w:t xml:space="preserve">d’entraînement </w:t>
            </w:r>
            <w:r w:rsidRPr="003618A4">
              <w:rPr>
                <w:szCs w:val="20"/>
              </w:rPr>
              <w:t xml:space="preserve">peut aider à atteindre ses objectifs en matière </w:t>
            </w:r>
            <w:r w:rsidRPr="003618A4">
              <w:rPr>
                <w:szCs w:val="20"/>
              </w:rPr>
              <w:br/>
              <w:t>de santé et de forme physique.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5C3EBB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DF3659" w14:textId="429FAD18" w:rsidR="00A51CFA" w:rsidRPr="003618A4" w:rsidRDefault="00A51CFA" w:rsidP="00273BE7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bookmarkStart w:id="3" w:name="lt_pId021"/>
            <w:r w:rsidRPr="003618A4">
              <w:rPr>
                <w:szCs w:val="20"/>
              </w:rPr>
              <w:t xml:space="preserve">Faire les </w:t>
            </w:r>
            <w:r w:rsidRPr="003618A4">
              <w:rPr>
                <w:b/>
                <w:szCs w:val="20"/>
              </w:rPr>
              <w:t xml:space="preserve">bons choix </w:t>
            </w:r>
            <w:r w:rsidRPr="003618A4">
              <w:rPr>
                <w:szCs w:val="20"/>
              </w:rPr>
              <w:t>peut aider à atteindre ses objectifs en matière de santé et de forme physique.</w:t>
            </w:r>
            <w:bookmarkEnd w:id="3"/>
            <w:r w:rsidRPr="003618A4">
              <w:rPr>
                <w:szCs w:val="20"/>
              </w:rPr>
              <w:t xml:space="preserve"> </w:t>
            </w:r>
          </w:p>
        </w:tc>
      </w:tr>
    </w:tbl>
    <w:p w14:paraId="11FCCE8C" w14:textId="77777777" w:rsidR="00A51CFA" w:rsidRPr="003618A4" w:rsidRDefault="00A51CFA" w:rsidP="00A51CFA">
      <w:pPr>
        <w:rPr>
          <w:sz w:val="16"/>
          <w:szCs w:val="16"/>
        </w:rPr>
      </w:pPr>
    </w:p>
    <w:p w14:paraId="2F2BAA8A" w14:textId="1FC33B70" w:rsidR="00E11BAF" w:rsidRPr="003618A4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  <w:gridCol w:w="5840"/>
      </w:tblGrid>
      <w:tr w:rsidR="009F2E52" w:rsidRPr="003618A4" w14:paraId="7C49560F" w14:textId="77777777" w:rsidTr="009F2E52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618A4" w:rsidRDefault="00E11BA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618A4" w:rsidRDefault="0059376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</w:t>
            </w:r>
            <w:r w:rsidR="00E11BAF" w:rsidRPr="003618A4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9F2E52" w:rsidRPr="003618A4" w14:paraId="5149B766" w14:textId="77777777" w:rsidTr="009F2E52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EC7FF74" w:rsidR="00670E49" w:rsidRPr="003618A4" w:rsidRDefault="002E692F" w:rsidP="009E3F9B">
            <w:pPr>
              <w:pStyle w:val="Topic"/>
              <w:contextualSpacing w:val="0"/>
            </w:pPr>
            <w:r w:rsidRPr="003618A4">
              <w:rPr>
                <w:szCs w:val="20"/>
              </w:rPr>
              <w:t>Mode de vie sain et actif</w:t>
            </w:r>
          </w:p>
          <w:p w14:paraId="73424874" w14:textId="2C8F724F" w:rsidR="00832124" w:rsidRPr="003618A4" w:rsidRDefault="00832124" w:rsidP="00A7413D">
            <w:pPr>
              <w:pStyle w:val="ListParagraph"/>
              <w:rPr>
                <w:strike/>
              </w:rPr>
            </w:pPr>
            <w:r w:rsidRPr="003618A4">
              <w:t xml:space="preserve">Participer quotidiennement à des </w:t>
            </w:r>
            <w:r w:rsidRPr="003618A4">
              <w:rPr>
                <w:b/>
              </w:rPr>
              <w:t>activités physiques</w:t>
            </w:r>
            <w:r w:rsidRPr="003618A4">
              <w:t xml:space="preserve"> conçues pour améliorer </w:t>
            </w:r>
            <w:r w:rsidR="009F2E52" w:rsidRPr="003618A4">
              <w:br/>
            </w:r>
            <w:r w:rsidRPr="003618A4">
              <w:t>et maintenir les composantes santé de la forme physique</w:t>
            </w:r>
          </w:p>
          <w:p w14:paraId="50E279C8" w14:textId="77777777" w:rsidR="00832124" w:rsidRPr="003618A4" w:rsidRDefault="00832124" w:rsidP="00A7413D">
            <w:pPr>
              <w:pStyle w:val="ListParagraph"/>
            </w:pPr>
            <w:r w:rsidRPr="003618A4">
              <w:t xml:space="preserve">Relever et mettre en pratique des </w:t>
            </w:r>
            <w:r w:rsidRPr="003618A4">
              <w:rPr>
                <w:b/>
              </w:rPr>
              <w:t>stratégies</w:t>
            </w:r>
            <w:r w:rsidRPr="003618A4">
              <w:t xml:space="preserve"> qui contribuent à l’atteinte d’objectifs personnels en matière de forme physique et réfléchir sur ces stratégies</w:t>
            </w:r>
          </w:p>
          <w:p w14:paraId="1B66E060" w14:textId="77777777" w:rsidR="00832124" w:rsidRPr="003618A4" w:rsidRDefault="00832124" w:rsidP="00A7413D">
            <w:pPr>
              <w:pStyle w:val="ListParagraph"/>
            </w:pPr>
            <w:r w:rsidRPr="003618A4">
              <w:t>Cerner et décrire la relation qui existe entre</w:t>
            </w:r>
            <w:r w:rsidRPr="003618A4">
              <w:rPr>
                <w:b/>
              </w:rPr>
              <w:t xml:space="preserve"> une alimentation saine, la santé globale et la performance</w:t>
            </w:r>
            <w:r w:rsidRPr="003618A4">
              <w:t xml:space="preserve"> dans des activités d’entraînement</w:t>
            </w:r>
          </w:p>
          <w:p w14:paraId="54BA79DF" w14:textId="1620FA3F" w:rsidR="00832124" w:rsidRPr="003618A4" w:rsidRDefault="00832124" w:rsidP="00A7413D">
            <w:pPr>
              <w:pStyle w:val="ListParagraph"/>
            </w:pPr>
            <w:r w:rsidRPr="003618A4">
              <w:t xml:space="preserve">Analyser les messages relatifs à la santé provenant de diverses </w:t>
            </w:r>
            <w:r w:rsidRPr="003618A4">
              <w:rPr>
                <w:b/>
              </w:rPr>
              <w:t>sources</w:t>
            </w:r>
            <w:r w:rsidRPr="003618A4">
              <w:t xml:space="preserve"> </w:t>
            </w:r>
            <w:r w:rsidR="009F2E52" w:rsidRPr="003618A4">
              <w:br/>
            </w:r>
            <w:r w:rsidRPr="003618A4">
              <w:t>et décrire leur influence potentielle sur la santé et le bien-être</w:t>
            </w:r>
          </w:p>
          <w:p w14:paraId="10E2464B" w14:textId="77777777" w:rsidR="00832124" w:rsidRPr="003618A4" w:rsidRDefault="00832124" w:rsidP="00A7413D">
            <w:pPr>
              <w:pStyle w:val="ListParagraph"/>
            </w:pPr>
            <w:r w:rsidRPr="003618A4">
              <w:t xml:space="preserve">Analyser divers </w:t>
            </w:r>
            <w:r w:rsidRPr="003618A4">
              <w:rPr>
                <w:b/>
              </w:rPr>
              <w:t>mythes et modes en matière d’entraînement</w:t>
            </w:r>
          </w:p>
          <w:p w14:paraId="53AF5C66" w14:textId="0A2D098C" w:rsidR="00832124" w:rsidRPr="003618A4" w:rsidRDefault="00832124" w:rsidP="00A7413D">
            <w:pPr>
              <w:pStyle w:val="ListParagraph"/>
            </w:pPr>
            <w:r w:rsidRPr="003618A4">
              <w:t xml:space="preserve">Trouver des façons de surmonter les </w:t>
            </w:r>
            <w:r w:rsidRPr="003618A4">
              <w:rPr>
                <w:b/>
              </w:rPr>
              <w:t>obstacles</w:t>
            </w:r>
            <w:r w:rsidRPr="003618A4">
              <w:t xml:space="preserve"> potentiels à la participation </w:t>
            </w:r>
            <w:r w:rsidR="009F2E52" w:rsidRPr="003618A4">
              <w:br/>
            </w:r>
            <w:r w:rsidRPr="003618A4">
              <w:t>à des activités d’entraînement et de conditionnement physique</w:t>
            </w:r>
          </w:p>
          <w:p w14:paraId="61D86295" w14:textId="3CC129EC" w:rsidR="00A65641" w:rsidRPr="003618A4" w:rsidRDefault="00832124" w:rsidP="00B212A7">
            <w:pPr>
              <w:pStyle w:val="ListParagraph"/>
              <w:spacing w:after="120"/>
            </w:pPr>
            <w:r w:rsidRPr="003618A4">
              <w:t xml:space="preserve">Expliquer comment le fait de développer des habiletés dans des activités d’entraînement et de conditionnement physique peut </w:t>
            </w:r>
            <w:r w:rsidRPr="003618A4">
              <w:rPr>
                <w:b/>
              </w:rPr>
              <w:t xml:space="preserve">augmenter la confiance </w:t>
            </w:r>
            <w:r w:rsidR="009F2E52" w:rsidRPr="003618A4">
              <w:rPr>
                <w:b/>
              </w:rPr>
              <w:br/>
            </w:r>
            <w:r w:rsidRPr="003618A4">
              <w:rPr>
                <w:b/>
              </w:rPr>
              <w:t>et inciter les gens à participer à des activités physiques toute leur vie durant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AA18D63" w14:textId="77777777" w:rsidR="00B52DA5" w:rsidRPr="003618A4" w:rsidRDefault="00B52DA5" w:rsidP="00B52DA5">
            <w:pPr>
              <w:pStyle w:val="ListParagraph"/>
            </w:pPr>
            <w:bookmarkStart w:id="4" w:name="lt_pId088"/>
            <w:r w:rsidRPr="003618A4">
              <w:rPr>
                <w:b/>
              </w:rPr>
              <w:t xml:space="preserve">Terminologie </w:t>
            </w:r>
            <w:bookmarkEnd w:id="4"/>
            <w:r w:rsidRPr="003618A4">
              <w:rPr>
                <w:b/>
              </w:rPr>
              <w:t>de l’anatomie</w:t>
            </w:r>
          </w:p>
          <w:p w14:paraId="219C4602" w14:textId="03367134" w:rsidR="00B52DA5" w:rsidRPr="003618A4" w:rsidRDefault="00B52DA5" w:rsidP="00B52DA5">
            <w:pPr>
              <w:pStyle w:val="ListParagraph"/>
            </w:pPr>
            <w:bookmarkStart w:id="5" w:name="lt_pId089"/>
            <w:r w:rsidRPr="003618A4">
              <w:t xml:space="preserve">Squelette, incluant </w:t>
            </w:r>
            <w:r w:rsidRPr="003618A4">
              <w:rPr>
                <w:b/>
              </w:rPr>
              <w:t>les os et les articulations</w:t>
            </w:r>
            <w:bookmarkEnd w:id="5"/>
            <w:r w:rsidRPr="003618A4">
              <w:t xml:space="preserve"> </w:t>
            </w:r>
          </w:p>
          <w:p w14:paraId="477892BC" w14:textId="77A21F6B" w:rsidR="00B52DA5" w:rsidRPr="003618A4" w:rsidRDefault="00B52DA5" w:rsidP="00B52DA5">
            <w:pPr>
              <w:pStyle w:val="ListParagraph"/>
            </w:pPr>
            <w:bookmarkStart w:id="6" w:name="lt_pId090"/>
            <w:r w:rsidRPr="003618A4">
              <w:t xml:space="preserve">Façons d’exercer </w:t>
            </w:r>
            <w:r w:rsidRPr="003618A4">
              <w:rPr>
                <w:b/>
              </w:rPr>
              <w:t>les muscles et le système cardiovasculaire</w:t>
            </w:r>
            <w:bookmarkEnd w:id="6"/>
          </w:p>
          <w:p w14:paraId="0B19DADF" w14:textId="79EE567A" w:rsidR="00B52DA5" w:rsidRPr="003618A4" w:rsidRDefault="00B52DA5" w:rsidP="00B52DA5">
            <w:pPr>
              <w:pStyle w:val="ListParagraph"/>
            </w:pPr>
            <w:bookmarkStart w:id="7" w:name="lt_pId091"/>
            <w:r w:rsidRPr="003618A4">
              <w:t xml:space="preserve">Différents types de muscles, p. ex. </w:t>
            </w:r>
            <w:r w:rsidRPr="003618A4">
              <w:rPr>
                <w:b/>
              </w:rPr>
              <w:t>le muscle cardiaque et les muscle</w:t>
            </w:r>
            <w:bookmarkEnd w:id="7"/>
            <w:r w:rsidRPr="003618A4">
              <w:rPr>
                <w:b/>
              </w:rPr>
              <w:t>s squelettiques</w:t>
            </w:r>
            <w:r w:rsidRPr="003618A4">
              <w:t xml:space="preserve"> </w:t>
            </w:r>
          </w:p>
          <w:p w14:paraId="00267E87" w14:textId="7CD3FE59" w:rsidR="00B52DA5" w:rsidRPr="003618A4" w:rsidRDefault="00B52DA5" w:rsidP="00B52DA5">
            <w:pPr>
              <w:pStyle w:val="ListParagraph"/>
            </w:pPr>
            <w:bookmarkStart w:id="8" w:name="lt_pId092"/>
            <w:r w:rsidRPr="003618A4">
              <w:t xml:space="preserve">Relations entre les systèmes énergétiques </w:t>
            </w:r>
            <w:r w:rsidR="009F2E52" w:rsidRPr="003618A4">
              <w:br/>
            </w:r>
            <w:r w:rsidRPr="003618A4">
              <w:t xml:space="preserve">et les </w:t>
            </w:r>
            <w:r w:rsidRPr="003618A4">
              <w:rPr>
                <w:b/>
              </w:rPr>
              <w:t>types</w:t>
            </w:r>
            <w:bookmarkEnd w:id="8"/>
            <w:r w:rsidRPr="003618A4">
              <w:rPr>
                <w:b/>
              </w:rPr>
              <w:t xml:space="preserve"> de fibres musculaires </w:t>
            </w:r>
          </w:p>
          <w:p w14:paraId="5FD0B6EA" w14:textId="77777777" w:rsidR="00B52DA5" w:rsidRPr="003618A4" w:rsidRDefault="00B52DA5" w:rsidP="00B52DA5">
            <w:pPr>
              <w:pStyle w:val="ListParagraph"/>
              <w:rPr>
                <w:b/>
              </w:rPr>
            </w:pPr>
            <w:bookmarkStart w:id="9" w:name="lt_pId093"/>
            <w:r w:rsidRPr="003618A4">
              <w:t xml:space="preserve">Différents types de </w:t>
            </w:r>
            <w:r w:rsidRPr="003618A4">
              <w:rPr>
                <w:b/>
              </w:rPr>
              <w:t>tissus conjonctifs</w:t>
            </w:r>
            <w:r w:rsidRPr="003618A4">
              <w:t xml:space="preserve"> et leurs fonctions </w:t>
            </w:r>
            <w:bookmarkEnd w:id="9"/>
          </w:p>
          <w:p w14:paraId="65061FD9" w14:textId="77777777" w:rsidR="00B52DA5" w:rsidRPr="003618A4" w:rsidRDefault="00B52DA5" w:rsidP="00B52DA5">
            <w:pPr>
              <w:pStyle w:val="ListParagraph"/>
            </w:pPr>
            <w:bookmarkStart w:id="10" w:name="lt_pId094"/>
            <w:r w:rsidRPr="003618A4">
              <w:t xml:space="preserve">Composantes d’une </w:t>
            </w:r>
            <w:r w:rsidRPr="003618A4">
              <w:rPr>
                <w:b/>
              </w:rPr>
              <w:t>séance d’activité physique</w:t>
            </w:r>
            <w:bookmarkEnd w:id="10"/>
          </w:p>
          <w:p w14:paraId="3700C530" w14:textId="77777777" w:rsidR="00B52DA5" w:rsidRPr="003618A4" w:rsidRDefault="00B52DA5" w:rsidP="00B52DA5">
            <w:pPr>
              <w:pStyle w:val="ListParagraph"/>
              <w:rPr>
                <w:b/>
              </w:rPr>
            </w:pPr>
            <w:bookmarkStart w:id="11" w:name="lt_pId095"/>
            <w:r w:rsidRPr="003618A4">
              <w:rPr>
                <w:b/>
              </w:rPr>
              <w:t xml:space="preserve">Sécurité et </w:t>
            </w:r>
            <w:bookmarkEnd w:id="11"/>
            <w:r w:rsidRPr="003618A4">
              <w:rPr>
                <w:b/>
              </w:rPr>
              <w:t xml:space="preserve">franc-jeu </w:t>
            </w:r>
            <w:r w:rsidRPr="003618A4">
              <w:t>en matière d’exercice</w:t>
            </w:r>
          </w:p>
          <w:p w14:paraId="2BA8B799" w14:textId="6BD188E7" w:rsidR="0024696F" w:rsidRPr="003618A4" w:rsidRDefault="00B52DA5" w:rsidP="00A7413D">
            <w:pPr>
              <w:pStyle w:val="ListParagraph"/>
            </w:pPr>
            <w:bookmarkStart w:id="12" w:name="lt_pId096"/>
            <w:r w:rsidRPr="003618A4">
              <w:t xml:space="preserve">Façons de mesurer et d’ajuster le niveau d’effort physique, y compris le contrôle du rythme cardiaque </w:t>
            </w:r>
            <w:r w:rsidR="009F2E52" w:rsidRPr="003618A4">
              <w:br/>
            </w:r>
            <w:r w:rsidRPr="003618A4">
              <w:t xml:space="preserve">et le </w:t>
            </w:r>
            <w:r w:rsidRPr="003618A4">
              <w:rPr>
                <w:b/>
              </w:rPr>
              <w:t>nombre de répétitions</w:t>
            </w:r>
            <w:bookmarkEnd w:id="12"/>
            <w:r w:rsidRPr="003618A4">
              <w:t xml:space="preserve"> </w:t>
            </w:r>
          </w:p>
          <w:p w14:paraId="03C90176" w14:textId="0298365D" w:rsidR="00B212A7" w:rsidRPr="003618A4" w:rsidRDefault="00B212A7" w:rsidP="009F2E52">
            <w:pPr>
              <w:pStyle w:val="ListParagraph"/>
              <w:spacing w:after="120"/>
            </w:pPr>
            <w:r w:rsidRPr="003618A4">
              <w:t xml:space="preserve">Principes de conception d’un programme, y compris les principes d’entraînement qui visent à augmenter la forme physique personnelle, tels que le </w:t>
            </w:r>
            <w:r w:rsidRPr="003618A4">
              <w:rPr>
                <w:b/>
              </w:rPr>
              <w:t>principe FITT</w:t>
            </w:r>
            <w:r w:rsidRPr="003618A4">
              <w:t xml:space="preserve">, le </w:t>
            </w:r>
            <w:r w:rsidRPr="003618A4">
              <w:rPr>
                <w:b/>
              </w:rPr>
              <w:t xml:space="preserve">principe SAID </w:t>
            </w:r>
            <w:r w:rsidRPr="003618A4">
              <w:t>et la</w:t>
            </w:r>
            <w:r w:rsidRPr="003618A4">
              <w:rPr>
                <w:b/>
              </w:rPr>
              <w:t xml:space="preserve"> spécificité</w:t>
            </w:r>
            <w:r w:rsidRPr="003618A4">
              <w:t xml:space="preserve"> </w:t>
            </w:r>
          </w:p>
        </w:tc>
      </w:tr>
    </w:tbl>
    <w:p w14:paraId="6A3368C0" w14:textId="548DDCA8" w:rsidR="00A12581" w:rsidRPr="003618A4" w:rsidRDefault="00A12581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br w:type="page"/>
      </w:r>
      <w:r w:rsidRPr="003618A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5F3D0ED5" wp14:editId="446EFA9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ÉDUCATION PHYSIQUE ET SANTÉ — </w:t>
      </w:r>
      <w:r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11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51468AA8" w14:textId="77777777" w:rsidR="00A12581" w:rsidRPr="003618A4" w:rsidRDefault="00A12581" w:rsidP="00A12581">
      <w:pPr>
        <w:tabs>
          <w:tab w:val="right" w:pos="14232"/>
        </w:tabs>
        <w:ind w:left="1368" w:right="-112"/>
        <w:jc w:val="right"/>
      </w:pPr>
    </w:p>
    <w:p w14:paraId="1A422101" w14:textId="77777777" w:rsidR="00A12581" w:rsidRPr="003618A4" w:rsidRDefault="00A12581" w:rsidP="00A12581">
      <w:pPr>
        <w:spacing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B212A7" w:rsidRPr="003618A4" w14:paraId="52E65AAA" w14:textId="77777777" w:rsidTr="00B212A7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8F243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72D871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212A7" w:rsidRPr="003618A4" w14:paraId="14C627C9" w14:textId="77777777" w:rsidTr="00B212A7">
        <w:trPr>
          <w:trHeight w:val="484"/>
        </w:trPr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5F717" w14:textId="77777777" w:rsidR="00B212A7" w:rsidRPr="003618A4" w:rsidRDefault="00B212A7" w:rsidP="00B212A7">
            <w:pPr>
              <w:pStyle w:val="Topic"/>
            </w:pPr>
            <w:r w:rsidRPr="00AA60E8">
              <w:rPr>
                <w:color w:val="auto"/>
                <w:szCs w:val="20"/>
              </w:rPr>
              <w:t>Anatomie et physiologie humaines</w:t>
            </w:r>
          </w:p>
          <w:p w14:paraId="3664EB79" w14:textId="5972136E" w:rsidR="00B212A7" w:rsidRPr="003618A4" w:rsidRDefault="00B212A7" w:rsidP="00B212A7">
            <w:pPr>
              <w:pStyle w:val="ListParagraph"/>
            </w:pPr>
            <w:r w:rsidRPr="003618A4">
              <w:t xml:space="preserve">Expliquer comment les muscles font bouger les différentes parties du corps </w:t>
            </w:r>
            <w:r w:rsidR="009F2E52" w:rsidRPr="003618A4">
              <w:br/>
            </w:r>
            <w:r w:rsidRPr="003618A4">
              <w:t>et comment on peut entraîner ces muscles</w:t>
            </w:r>
          </w:p>
          <w:p w14:paraId="75D05747" w14:textId="086054DB" w:rsidR="00B212A7" w:rsidRPr="003618A4" w:rsidRDefault="00B212A7" w:rsidP="00B212A7">
            <w:pPr>
              <w:pStyle w:val="ListParagraph"/>
            </w:pPr>
            <w:r w:rsidRPr="003618A4">
              <w:t xml:space="preserve">Découvrir différents modes d’entraînement et décrire leur influence sur les </w:t>
            </w:r>
            <w:r w:rsidR="009F2E52" w:rsidRPr="003618A4">
              <w:br/>
            </w:r>
            <w:r w:rsidRPr="003618A4">
              <w:t>résultats obtenus en matière de forme physique</w:t>
            </w:r>
          </w:p>
          <w:p w14:paraId="5855B87B" w14:textId="77777777" w:rsidR="00832124" w:rsidRPr="003618A4" w:rsidRDefault="00832124" w:rsidP="00832124">
            <w:pPr>
              <w:pStyle w:val="Topic"/>
            </w:pPr>
            <w:r w:rsidRPr="003618A4">
              <w:t>Principes d’entraînement</w:t>
            </w:r>
          </w:p>
          <w:p w14:paraId="6B931F9F" w14:textId="72A40CA1" w:rsidR="00832124" w:rsidRPr="003618A4" w:rsidRDefault="00832124" w:rsidP="00A7413D">
            <w:pPr>
              <w:pStyle w:val="ListParagraph"/>
            </w:pPr>
            <w:r w:rsidRPr="003618A4">
              <w:t xml:space="preserve">Développer des techniques d’exercice adéquates pour diverses activités de mise </w:t>
            </w:r>
            <w:r w:rsidR="009F2E52" w:rsidRPr="003618A4">
              <w:br/>
            </w:r>
            <w:r w:rsidRPr="003618A4">
              <w:t>en forme physique et en faire la démonstration</w:t>
            </w:r>
          </w:p>
          <w:p w14:paraId="063107E8" w14:textId="77777777" w:rsidR="00832124" w:rsidRPr="003618A4" w:rsidRDefault="00832124" w:rsidP="00A7413D">
            <w:pPr>
              <w:pStyle w:val="ListParagraph"/>
            </w:pPr>
            <w:r w:rsidRPr="003618A4">
              <w:t xml:space="preserve">Créer et mettre en œuvre un </w:t>
            </w:r>
            <w:r w:rsidRPr="003618A4">
              <w:rPr>
                <w:b/>
              </w:rPr>
              <w:t>programme d’entraînement personnalisé</w:t>
            </w:r>
          </w:p>
          <w:p w14:paraId="7C8F5FF8" w14:textId="22090D8C" w:rsidR="00A12581" w:rsidRPr="003618A4" w:rsidRDefault="00832124" w:rsidP="00A7413D">
            <w:pPr>
              <w:pStyle w:val="ListParagraph"/>
            </w:pPr>
            <w:r w:rsidRPr="003618A4">
              <w:t>Décrire l’</w:t>
            </w:r>
            <w:r w:rsidRPr="003618A4">
              <w:rPr>
                <w:b/>
              </w:rPr>
              <w:t>influence de différents types d’activités d’entraînement sur la musculature et le système cardiovasculaire</w:t>
            </w:r>
          </w:p>
          <w:p w14:paraId="5BB400AA" w14:textId="77777777" w:rsidR="00832124" w:rsidRPr="003618A4" w:rsidRDefault="00832124" w:rsidP="00832124">
            <w:pPr>
              <w:pStyle w:val="Topic"/>
            </w:pPr>
            <w:r w:rsidRPr="003618A4">
              <w:t>Responsabilité sociale</w:t>
            </w:r>
          </w:p>
          <w:p w14:paraId="238A5014" w14:textId="77777777" w:rsidR="00832124" w:rsidRPr="003618A4" w:rsidRDefault="00832124" w:rsidP="00A7413D">
            <w:pPr>
              <w:pStyle w:val="ListParagraph"/>
            </w:pPr>
            <w:r w:rsidRPr="003618A4">
              <w:t>Démontrer diverses aptitudes au leadership dans le cadre de différents types d’activités d’entraînement</w:t>
            </w:r>
          </w:p>
          <w:p w14:paraId="0C2ECC56" w14:textId="0B3624D8" w:rsidR="00832124" w:rsidRPr="003618A4" w:rsidRDefault="00832124" w:rsidP="00A7413D">
            <w:pPr>
              <w:pStyle w:val="ListParagraph"/>
            </w:pPr>
            <w:r w:rsidRPr="003618A4">
              <w:t xml:space="preserve">Adopter des comportements adéquats dans différents types d’activités </w:t>
            </w:r>
            <w:r w:rsidR="009F2E52" w:rsidRPr="003618A4">
              <w:br/>
            </w:r>
            <w:r w:rsidRPr="003618A4">
              <w:t>et d’environnements d’entraînement</w:t>
            </w:r>
          </w:p>
          <w:p w14:paraId="6C109184" w14:textId="1A8569BD" w:rsidR="00A12581" w:rsidRPr="003618A4" w:rsidRDefault="00832124" w:rsidP="00A7413D">
            <w:pPr>
              <w:pStyle w:val="ListParagraph"/>
              <w:spacing w:after="120"/>
            </w:pPr>
            <w:r w:rsidRPr="003618A4">
              <w:t xml:space="preserve">Adopter des pratiques de sécurité dans différents types d’activités d’entraînement </w:t>
            </w:r>
            <w:r w:rsidR="009F2E52" w:rsidRPr="003618A4">
              <w:br/>
            </w:r>
            <w:r w:rsidRPr="003618A4">
              <w:t>pour soi-même et pour les autres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0C62A" w14:textId="77777777" w:rsidR="00A7413D" w:rsidRPr="003618A4" w:rsidRDefault="00A7413D" w:rsidP="00B212A7">
            <w:pPr>
              <w:pStyle w:val="ListParagraph"/>
              <w:spacing w:before="120"/>
              <w:rPr>
                <w:b/>
              </w:rPr>
            </w:pPr>
            <w:bookmarkStart w:id="13" w:name="lt_pId098"/>
            <w:r w:rsidRPr="003618A4">
              <w:rPr>
                <w:b/>
              </w:rPr>
              <w:t xml:space="preserve">Effets des différents types d’activités d’entraînement </w:t>
            </w:r>
            <w:r w:rsidRPr="003618A4">
              <w:t>sur le corps</w:t>
            </w:r>
            <w:bookmarkEnd w:id="13"/>
          </w:p>
          <w:p w14:paraId="3FAF1199" w14:textId="77777777" w:rsidR="00A7413D" w:rsidRPr="003618A4" w:rsidRDefault="00A7413D" w:rsidP="00A7413D">
            <w:pPr>
              <w:pStyle w:val="ListParagraph"/>
              <w:rPr>
                <w:b/>
              </w:rPr>
            </w:pPr>
            <w:bookmarkStart w:id="14" w:name="lt_pId099"/>
            <w:r w:rsidRPr="003618A4">
              <w:t>Sources d’information sur la santé</w:t>
            </w:r>
            <w:bookmarkEnd w:id="14"/>
          </w:p>
          <w:p w14:paraId="3A42FA57" w14:textId="37303A40" w:rsidR="00A7413D" w:rsidRPr="003618A4" w:rsidRDefault="00A7413D" w:rsidP="00A7413D">
            <w:pPr>
              <w:pStyle w:val="ListParagraph"/>
            </w:pPr>
            <w:bookmarkStart w:id="15" w:name="lt_pId100"/>
            <w:r w:rsidRPr="003618A4">
              <w:t xml:space="preserve">Influence des </w:t>
            </w:r>
            <w:r w:rsidRPr="003618A4">
              <w:rPr>
                <w:b/>
              </w:rPr>
              <w:t xml:space="preserve">choix et habitudes alimentaires </w:t>
            </w:r>
            <w:r w:rsidRPr="003618A4">
              <w:t xml:space="preserve">sur </w:t>
            </w:r>
            <w:r w:rsidR="009F2E52" w:rsidRPr="003618A4">
              <w:br/>
            </w:r>
            <w:r w:rsidRPr="003618A4">
              <w:t>la performance physique</w:t>
            </w:r>
            <w:bookmarkEnd w:id="15"/>
          </w:p>
          <w:p w14:paraId="52AB681E" w14:textId="5037838A" w:rsidR="00A12581" w:rsidRPr="003618A4" w:rsidRDefault="00A7413D" w:rsidP="00A7413D">
            <w:pPr>
              <w:pStyle w:val="ListParagraph"/>
              <w:rPr>
                <w:b/>
                <w:lang w:eastAsia="ja-JP"/>
              </w:rPr>
            </w:pPr>
            <w:bookmarkStart w:id="16" w:name="lt_pId101"/>
            <w:r w:rsidRPr="003618A4">
              <w:rPr>
                <w:b/>
              </w:rPr>
              <w:t xml:space="preserve">Suppléments et substances pour </w:t>
            </w:r>
            <w:bookmarkEnd w:id="16"/>
            <w:r w:rsidRPr="003618A4">
              <w:rPr>
                <w:b/>
              </w:rPr>
              <w:t xml:space="preserve">améliorer </w:t>
            </w:r>
            <w:r w:rsidR="009F2E52" w:rsidRPr="003618A4">
              <w:rPr>
                <w:b/>
              </w:rPr>
              <w:br/>
            </w:r>
            <w:r w:rsidRPr="003618A4">
              <w:rPr>
                <w:b/>
              </w:rPr>
              <w:t>les performances</w:t>
            </w:r>
          </w:p>
        </w:tc>
      </w:tr>
    </w:tbl>
    <w:p w14:paraId="10F0F82E" w14:textId="77777777" w:rsidR="00A12581" w:rsidRPr="003618A4" w:rsidRDefault="00A12581" w:rsidP="00A12581">
      <w:pPr>
        <w:rPr>
          <w:sz w:val="16"/>
        </w:rPr>
      </w:pPr>
    </w:p>
    <w:p w14:paraId="076DABFF" w14:textId="77777777" w:rsidR="00A12581" w:rsidRPr="003618A4" w:rsidRDefault="00A12581" w:rsidP="00A12581">
      <w:pPr>
        <w:rPr>
          <w:sz w:val="16"/>
        </w:rPr>
      </w:pPr>
    </w:p>
    <w:p w14:paraId="156BFA5B" w14:textId="77777777" w:rsidR="00A12581" w:rsidRPr="003618A4" w:rsidRDefault="00A12581" w:rsidP="00A12581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A12581" w:rsidRPr="003618A4" w14:paraId="6BD5A12E" w14:textId="77777777" w:rsidTr="00273BE7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A7028AF" w14:textId="0255D788" w:rsidR="00A12581" w:rsidRPr="003618A4" w:rsidRDefault="00A12581" w:rsidP="00A12581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618A4">
              <w:lastRenderedPageBreak/>
              <w:br w:type="page"/>
            </w:r>
            <w:r w:rsidRPr="003618A4">
              <w:rPr>
                <w:b/>
              </w:rPr>
              <w:tab/>
            </w:r>
            <w:r w:rsidRPr="003618A4">
              <w:rPr>
                <w:b/>
                <w:szCs w:val="22"/>
              </w:rPr>
              <w:t>ÉDUCATION PHYSIQUE ET SANTÉ — Entraînement et conditionnement physique</w:t>
            </w:r>
            <w:r w:rsidRPr="003618A4">
              <w:rPr>
                <w:b/>
              </w:rPr>
              <w:br/>
              <w:t>Grandes idées – Approfondissements</w:t>
            </w:r>
            <w:r w:rsidRPr="003618A4">
              <w:rPr>
                <w:b/>
              </w:rPr>
              <w:tab/>
              <w:t>11</w:t>
            </w:r>
            <w:r w:rsidRPr="003618A4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3618A4">
              <w:rPr>
                <w:b/>
              </w:rPr>
              <w:t xml:space="preserve"> année</w:t>
            </w:r>
          </w:p>
        </w:tc>
      </w:tr>
      <w:tr w:rsidR="00A12581" w:rsidRPr="003618A4" w14:paraId="7C2286F9" w14:textId="77777777" w:rsidTr="00273BE7">
        <w:tc>
          <w:tcPr>
            <w:tcW w:w="5000" w:type="pct"/>
            <w:shd w:val="clear" w:color="auto" w:fill="F3F3F3"/>
          </w:tcPr>
          <w:p w14:paraId="34AA5D79" w14:textId="1EE07C5D" w:rsidR="00E57943" w:rsidRPr="003618A4" w:rsidRDefault="00E57943" w:rsidP="00E57943">
            <w:pPr>
              <w:pStyle w:val="ListParagraph"/>
              <w:spacing w:before="120"/>
              <w:rPr>
                <w:b/>
              </w:rPr>
            </w:pPr>
            <w:bookmarkStart w:id="17" w:name="lt_pId006"/>
            <w:r w:rsidRPr="003618A4">
              <w:rPr>
                <w:b/>
              </w:rPr>
              <w:t>variété d’activités physiques d’intensités différentes :</w:t>
            </w:r>
            <w:bookmarkEnd w:id="17"/>
            <w:r w:rsidRPr="003618A4">
              <w:rPr>
                <w:b/>
              </w:rPr>
              <w:t xml:space="preserve"> </w:t>
            </w:r>
          </w:p>
          <w:p w14:paraId="06D0C9E5" w14:textId="77777777" w:rsidR="00E57943" w:rsidRPr="003618A4" w:rsidRDefault="00E57943" w:rsidP="00E57943">
            <w:pPr>
              <w:pStyle w:val="Elaborationquestions"/>
              <w:rPr>
                <w:b/>
              </w:rPr>
            </w:pPr>
            <w:bookmarkStart w:id="18" w:name="lt_pId007"/>
            <w:r w:rsidRPr="003618A4">
              <w:t>Questions clés :</w:t>
            </w:r>
            <w:bookmarkEnd w:id="18"/>
          </w:p>
          <w:p w14:paraId="12DE0EFD" w14:textId="77777777" w:rsidR="00E57943" w:rsidRPr="003618A4" w:rsidRDefault="00E57943" w:rsidP="00E57943">
            <w:pPr>
              <w:pStyle w:val="ListParagraphindent"/>
            </w:pPr>
            <w:bookmarkStart w:id="19" w:name="lt_pId008"/>
            <w:r w:rsidRPr="003618A4">
              <w:t>En quoi l’intensité affecte-t-elle la forme physique?</w:t>
            </w:r>
            <w:bookmarkEnd w:id="19"/>
          </w:p>
          <w:p w14:paraId="6BF1CD9C" w14:textId="77777777" w:rsidR="00E57943" w:rsidRPr="003618A4" w:rsidRDefault="00E57943" w:rsidP="00E57943">
            <w:pPr>
              <w:pStyle w:val="ListParagraphindent"/>
            </w:pPr>
            <w:bookmarkStart w:id="20" w:name="lt_pId009"/>
            <w:r w:rsidRPr="003618A4">
              <w:t>Quelles activités aideront à atteindre ses objectifs personnels en matière de forme physique?</w:t>
            </w:r>
            <w:bookmarkEnd w:id="20"/>
          </w:p>
          <w:p w14:paraId="170D8D15" w14:textId="0B06EE93" w:rsidR="00E57943" w:rsidRPr="003618A4" w:rsidRDefault="00E57943" w:rsidP="00E57943">
            <w:pPr>
              <w:pStyle w:val="ListparagraphidentLastsub-bullet"/>
            </w:pPr>
            <w:bookmarkStart w:id="21" w:name="lt_pId010"/>
            <w:r w:rsidRPr="003618A4">
              <w:t>Comment choisir l’intensité adéquate pour l’activité?</w:t>
            </w:r>
            <w:bookmarkEnd w:id="21"/>
          </w:p>
          <w:p w14:paraId="189DB468" w14:textId="77777777" w:rsidR="00E57943" w:rsidRPr="003618A4" w:rsidRDefault="00E57943" w:rsidP="00E57943">
            <w:pPr>
              <w:pStyle w:val="ListParagraph"/>
              <w:rPr>
                <w:b/>
              </w:rPr>
            </w:pPr>
            <w:bookmarkStart w:id="22" w:name="lt_pId012"/>
            <w:r w:rsidRPr="003618A4">
              <w:rPr>
                <w:b/>
              </w:rPr>
              <w:t>se sentir en sécurité :</w:t>
            </w:r>
            <w:bookmarkEnd w:id="22"/>
            <w:r w:rsidRPr="003618A4">
              <w:rPr>
                <w:b/>
              </w:rPr>
              <w:t xml:space="preserve"> </w:t>
            </w:r>
          </w:p>
          <w:p w14:paraId="751EC994" w14:textId="77777777" w:rsidR="00E57943" w:rsidRPr="003618A4" w:rsidRDefault="00E57943" w:rsidP="00E57943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39281DC4" w14:textId="77777777" w:rsidR="00E57943" w:rsidRPr="003618A4" w:rsidRDefault="00E57943" w:rsidP="00E57943">
            <w:pPr>
              <w:pStyle w:val="ListParagraphindent"/>
            </w:pPr>
            <w:r w:rsidRPr="003618A4">
              <w:t xml:space="preserve">Quelles sont quelques consignes de sécurité à respecter lorsqu’on fait de l’exercice? </w:t>
            </w:r>
          </w:p>
          <w:p w14:paraId="49BFDBC8" w14:textId="530AAA5D" w:rsidR="00A12581" w:rsidRPr="003618A4" w:rsidRDefault="00E57943" w:rsidP="00E57943">
            <w:pPr>
              <w:pStyle w:val="ListparagraphidentLastsub-bullet"/>
            </w:pPr>
            <w:r w:rsidRPr="003618A4">
              <w:t>Comment les bonnes habitudes de déplacement aident-elles à se sentir en sécurité lorsqu’on fait de l’exercice?</w:t>
            </w:r>
          </w:p>
          <w:p w14:paraId="6FA9C1A7" w14:textId="77777777" w:rsidR="00E57943" w:rsidRPr="003618A4" w:rsidRDefault="00E57943" w:rsidP="00E57943">
            <w:pPr>
              <w:pStyle w:val="ListParagraph"/>
              <w:rPr>
                <w:b/>
              </w:rPr>
            </w:pPr>
            <w:r w:rsidRPr="003618A4">
              <w:rPr>
                <w:b/>
              </w:rPr>
              <w:t xml:space="preserve">directives d’entraînement : </w:t>
            </w:r>
          </w:p>
          <w:p w14:paraId="73B24D19" w14:textId="646BD729" w:rsidR="00E57943" w:rsidRPr="003618A4" w:rsidRDefault="00E57943" w:rsidP="00E57943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1A449FB6" w14:textId="77777777" w:rsidR="00E57943" w:rsidRPr="003618A4" w:rsidRDefault="00E57943" w:rsidP="00E57943">
            <w:pPr>
              <w:pStyle w:val="ListParagraphindent"/>
            </w:pPr>
            <w:r w:rsidRPr="003618A4">
              <w:t>Comment le fait de suivre un programme d’entraînement aide-t-il à atteindre ses objectifs personnels en matière de forme physique?</w:t>
            </w:r>
          </w:p>
          <w:p w14:paraId="52E7A5DB" w14:textId="55AFC4AF" w:rsidR="00A12581" w:rsidRPr="003618A4" w:rsidRDefault="00E57943" w:rsidP="00E57943">
            <w:pPr>
              <w:pStyle w:val="ListparagraphidentLastsub-bullet"/>
            </w:pPr>
            <w:r w:rsidRPr="003618A4">
              <w:t>Comment les directives en matière d’exercice influencent-elles ses objectifs personnels en matière de forme physique?</w:t>
            </w:r>
          </w:p>
          <w:p w14:paraId="1C48EC85" w14:textId="77777777" w:rsidR="00E57943" w:rsidRPr="003618A4" w:rsidRDefault="00E57943" w:rsidP="00E57943">
            <w:pPr>
              <w:pStyle w:val="ListParagraph"/>
              <w:rPr>
                <w:b/>
              </w:rPr>
            </w:pPr>
            <w:bookmarkStart w:id="23" w:name="lt_pId022"/>
            <w:r w:rsidRPr="003618A4">
              <w:rPr>
                <w:b/>
              </w:rPr>
              <w:t>bons choix :</w:t>
            </w:r>
            <w:bookmarkStart w:id="24" w:name="lt_pId023"/>
            <w:bookmarkEnd w:id="23"/>
            <w:bookmarkEnd w:id="24"/>
            <w:r w:rsidRPr="003618A4">
              <w:rPr>
                <w:b/>
              </w:rPr>
              <w:t xml:space="preserve"> </w:t>
            </w:r>
          </w:p>
          <w:p w14:paraId="58B9922F" w14:textId="25B0AA5D" w:rsidR="00E57943" w:rsidRPr="003618A4" w:rsidRDefault="00E57943" w:rsidP="00E57943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6229EE50" w14:textId="77777777" w:rsidR="00E57943" w:rsidRPr="003618A4" w:rsidRDefault="00E57943" w:rsidP="00E57943">
            <w:pPr>
              <w:pStyle w:val="ListParagraphindent"/>
            </w:pPr>
            <w:bookmarkStart w:id="25" w:name="lt_pId024"/>
            <w:r w:rsidRPr="003618A4">
              <w:t>Comment les bons choix influent-ils sur les objectifs en matière de forme physique?</w:t>
            </w:r>
            <w:bookmarkEnd w:id="25"/>
          </w:p>
          <w:p w14:paraId="6E48DBBB" w14:textId="7DA859B6" w:rsidR="00A12581" w:rsidRPr="003618A4" w:rsidRDefault="00E57943" w:rsidP="00E57943">
            <w:pPr>
              <w:pStyle w:val="ListparagraphidentLastsub-bullet"/>
              <w:spacing w:after="120"/>
              <w:rPr>
                <w:color w:val="000000" w:themeColor="text1"/>
              </w:rPr>
            </w:pPr>
            <w:r w:rsidRPr="003618A4">
              <w:t>Pourquoi la récupération est-elle une composante importante de son programme d’entraînement?</w:t>
            </w:r>
          </w:p>
        </w:tc>
      </w:tr>
    </w:tbl>
    <w:p w14:paraId="53A0E9FA" w14:textId="77777777" w:rsidR="00A12581" w:rsidRPr="003618A4" w:rsidRDefault="00A12581" w:rsidP="00A12581">
      <w:pPr>
        <w:rPr>
          <w:sz w:val="28"/>
          <w:szCs w:val="28"/>
        </w:rPr>
      </w:pPr>
      <w:r w:rsidRPr="003618A4">
        <w:rPr>
          <w:sz w:val="28"/>
          <w:szCs w:val="2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3618A4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215B42D" w:rsidR="00ED1AB0" w:rsidRPr="003618A4" w:rsidRDefault="00ED1AB0" w:rsidP="009E3F9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618A4">
              <w:rPr>
                <w:b/>
              </w:rPr>
              <w:lastRenderedPageBreak/>
              <w:tab/>
            </w:r>
            <w:r w:rsidR="00A12581" w:rsidRPr="003618A4">
              <w:rPr>
                <w:b/>
                <w:szCs w:val="22"/>
              </w:rPr>
              <w:t>ÉDUCATION PHYSIQUE ET SANTÉ — Entraînement et conditionnement physique</w:t>
            </w:r>
            <w:r w:rsidRPr="003618A4">
              <w:rPr>
                <w:b/>
              </w:rPr>
              <w:br/>
              <w:t>Compétences disciplinaires – Approfondissements</w:t>
            </w:r>
            <w:r w:rsidRPr="003618A4">
              <w:rPr>
                <w:b/>
              </w:rPr>
              <w:tab/>
            </w:r>
            <w:r w:rsidR="005B1748" w:rsidRPr="003618A4">
              <w:rPr>
                <w:b/>
              </w:rPr>
              <w:t>11</w:t>
            </w:r>
            <w:r w:rsidR="00C97E8E" w:rsidRPr="003618A4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3618A4">
              <w:rPr>
                <w:b/>
              </w:rPr>
              <w:t xml:space="preserve"> année</w:t>
            </w:r>
          </w:p>
        </w:tc>
      </w:tr>
      <w:tr w:rsidR="00ED1AB0" w:rsidRPr="003618A4" w14:paraId="01795492" w14:textId="77777777" w:rsidTr="00496DEF">
        <w:tc>
          <w:tcPr>
            <w:tcW w:w="5000" w:type="pct"/>
            <w:shd w:val="clear" w:color="auto" w:fill="F3F3F3"/>
          </w:tcPr>
          <w:p w14:paraId="72D64B8D" w14:textId="77777777" w:rsidR="00DB3569" w:rsidRPr="003618A4" w:rsidRDefault="00DB3569" w:rsidP="00DB3569">
            <w:pPr>
              <w:pStyle w:val="ListParagraphwithsub-bullets"/>
              <w:spacing w:before="120" w:after="60"/>
              <w:rPr>
                <w:b/>
              </w:rPr>
            </w:pPr>
            <w:bookmarkStart w:id="26" w:name="lt_pId050"/>
            <w:r w:rsidRPr="003618A4">
              <w:rPr>
                <w:b/>
              </w:rPr>
              <w:t>activités physiques :</w:t>
            </w:r>
            <w:bookmarkEnd w:id="26"/>
            <w:r w:rsidRPr="003618A4">
              <w:rPr>
                <w:b/>
              </w:rPr>
              <w:t xml:space="preserve"> </w:t>
            </w:r>
          </w:p>
          <w:p w14:paraId="221D4797" w14:textId="77777777" w:rsidR="00DB3569" w:rsidRPr="003618A4" w:rsidRDefault="00DB3569" w:rsidP="00DB3569">
            <w:pPr>
              <w:pStyle w:val="Elaborationquestions"/>
              <w:rPr>
                <w:b/>
              </w:rPr>
            </w:pPr>
            <w:bookmarkStart w:id="27" w:name="lt_pId051"/>
            <w:r w:rsidRPr="003618A4">
              <w:t>Question clé :</w:t>
            </w:r>
            <w:bookmarkEnd w:id="27"/>
          </w:p>
          <w:p w14:paraId="5850222D" w14:textId="1AB9638F" w:rsidR="00DB3569" w:rsidRPr="003618A4" w:rsidRDefault="00DB3569" w:rsidP="00DB3569">
            <w:pPr>
              <w:pStyle w:val="ListParagraphindent"/>
            </w:pPr>
            <w:bookmarkStart w:id="28" w:name="lt_pId052"/>
            <w:r w:rsidRPr="003618A4">
              <w:t>Quelles activités ciblent les composantes santé de la forme physique?</w:t>
            </w:r>
            <w:bookmarkEnd w:id="28"/>
          </w:p>
          <w:p w14:paraId="153C0CA4" w14:textId="37279F06" w:rsidR="00DB3569" w:rsidRPr="003618A4" w:rsidRDefault="00DB3569" w:rsidP="00DB3569">
            <w:pPr>
              <w:pStyle w:val="ListParagraph"/>
              <w:rPr>
                <w:b/>
              </w:rPr>
            </w:pPr>
            <w:bookmarkStart w:id="29" w:name="lt_pId053"/>
            <w:r w:rsidRPr="003618A4">
              <w:rPr>
                <w:b/>
              </w:rPr>
              <w:t>stratégies :</w:t>
            </w:r>
            <w:bookmarkEnd w:id="29"/>
          </w:p>
          <w:p w14:paraId="3BBD9F75" w14:textId="77777777" w:rsidR="00DB3569" w:rsidRPr="003618A4" w:rsidRDefault="00DB3569" w:rsidP="00DB3569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749B27F6" w14:textId="77777777" w:rsidR="00DB3569" w:rsidRPr="003618A4" w:rsidRDefault="00DB3569" w:rsidP="00DB3569">
            <w:pPr>
              <w:pStyle w:val="ListParagraphindent"/>
            </w:pPr>
            <w:r w:rsidRPr="003618A4">
              <w:t xml:space="preserve">Quelles stratégies peut-on appliquer pour s’assurer de participer quotidiennement à des activités physiques? </w:t>
            </w:r>
          </w:p>
          <w:p w14:paraId="7F590E1C" w14:textId="77777777" w:rsidR="00DB3569" w:rsidRPr="003618A4" w:rsidRDefault="00DB3569" w:rsidP="00DB3569">
            <w:pPr>
              <w:pStyle w:val="ListparagraphidentLastsub-bullet"/>
            </w:pPr>
            <w:r w:rsidRPr="003618A4">
              <w:t>En quoi les stratégies adoptées influent-elles sur les objectifs en matière de forme physique?</w:t>
            </w:r>
          </w:p>
          <w:p w14:paraId="3608C761" w14:textId="289DED68" w:rsidR="00DB3569" w:rsidRPr="003618A4" w:rsidRDefault="00DB3569" w:rsidP="00DB3569">
            <w:pPr>
              <w:pStyle w:val="ListParagraph"/>
              <w:rPr>
                <w:b/>
              </w:rPr>
            </w:pPr>
            <w:r w:rsidRPr="003618A4">
              <w:rPr>
                <w:b/>
              </w:rPr>
              <w:t>une alimentation saine, la santé globale et la performance </w:t>
            </w:r>
            <w:r w:rsidR="005A4DC8" w:rsidRPr="003618A4">
              <w:rPr>
                <w:b/>
              </w:rPr>
              <w:t>:</w:t>
            </w:r>
          </w:p>
          <w:p w14:paraId="2D5B8D5D" w14:textId="6B22EDC6" w:rsidR="00DB3569" w:rsidRPr="003618A4" w:rsidRDefault="00DB3569" w:rsidP="00DB3569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2C4AEF38" w14:textId="77777777" w:rsidR="00DB3569" w:rsidRPr="003618A4" w:rsidRDefault="00DB3569" w:rsidP="00DB3569">
            <w:pPr>
              <w:pStyle w:val="ListParagraphindent"/>
            </w:pPr>
            <w:r w:rsidRPr="003618A4">
              <w:t>Comment l’alimentation a-t-elle une incidence sur son niveau d’énergie?</w:t>
            </w:r>
          </w:p>
          <w:p w14:paraId="51C8074B" w14:textId="77777777" w:rsidR="00DB3569" w:rsidRPr="003618A4" w:rsidRDefault="00DB3569" w:rsidP="00DB3569">
            <w:pPr>
              <w:pStyle w:val="ListparagraphidentLastsub-bullet"/>
            </w:pPr>
            <w:r w:rsidRPr="003618A4">
              <w:t>Quels choix alimentaires peuvent favoriser la santé globale et la performance?</w:t>
            </w:r>
          </w:p>
          <w:p w14:paraId="66E2B728" w14:textId="7692CAFD" w:rsidR="00DB3569" w:rsidRPr="003618A4" w:rsidRDefault="00DB3569" w:rsidP="00DB3569">
            <w:pPr>
              <w:pStyle w:val="ListParagraph"/>
              <w:spacing w:after="20"/>
              <w:rPr>
                <w:b/>
              </w:rPr>
            </w:pPr>
            <w:r w:rsidRPr="003618A4">
              <w:rPr>
                <w:b/>
              </w:rPr>
              <w:t>sources </w:t>
            </w:r>
            <w:r w:rsidR="005A4DC8" w:rsidRPr="003618A4">
              <w:rPr>
                <w:b/>
              </w:rPr>
              <w:t>:</w:t>
            </w:r>
          </w:p>
          <w:p w14:paraId="215C2436" w14:textId="09D5B739" w:rsidR="00DB3569" w:rsidRPr="003618A4" w:rsidRDefault="00DB3569" w:rsidP="00DB3569">
            <w:pPr>
              <w:pStyle w:val="ListParagraphindent"/>
            </w:pPr>
            <w:r w:rsidRPr="003618A4">
              <w:t>professionnels de la santé</w:t>
            </w:r>
          </w:p>
          <w:p w14:paraId="66E5EEC1" w14:textId="77777777" w:rsidR="00DB3569" w:rsidRPr="003618A4" w:rsidRDefault="00DB3569" w:rsidP="00DB3569">
            <w:pPr>
              <w:pStyle w:val="ListParagraphindent"/>
            </w:pPr>
            <w:r w:rsidRPr="003618A4">
              <w:t>sites Web</w:t>
            </w:r>
          </w:p>
          <w:p w14:paraId="1E05495E" w14:textId="77777777" w:rsidR="00DB3569" w:rsidRPr="003618A4" w:rsidRDefault="00DB3569" w:rsidP="00DB3569">
            <w:pPr>
              <w:pStyle w:val="ListParagraphindent"/>
            </w:pPr>
            <w:r w:rsidRPr="003618A4">
              <w:t>revues et annonces télévisées</w:t>
            </w:r>
          </w:p>
          <w:p w14:paraId="4BDC5A2A" w14:textId="77777777" w:rsidR="00DB3569" w:rsidRPr="003618A4" w:rsidRDefault="00DB3569" w:rsidP="00DB3569">
            <w:pPr>
              <w:pStyle w:val="ListparagraphidentLastsub-bullet"/>
            </w:pPr>
            <w:r w:rsidRPr="003618A4">
              <w:t>magasins de détail (boutiques de vitamines ou de suppléments)</w:t>
            </w:r>
          </w:p>
          <w:p w14:paraId="74337ABA" w14:textId="3A60FE44" w:rsidR="00DB3569" w:rsidRPr="003618A4" w:rsidRDefault="00DB3569" w:rsidP="00DB3569">
            <w:pPr>
              <w:pStyle w:val="ListParagraph"/>
              <w:rPr>
                <w:b/>
              </w:rPr>
            </w:pPr>
            <w:r w:rsidRPr="003618A4">
              <w:rPr>
                <w:b/>
              </w:rPr>
              <w:t>mythes et modes en matière d’entraînement </w:t>
            </w:r>
            <w:r w:rsidR="005A4DC8" w:rsidRPr="003618A4">
              <w:rPr>
                <w:b/>
              </w:rPr>
              <w:t>:</w:t>
            </w:r>
          </w:p>
          <w:p w14:paraId="2B961BAA" w14:textId="2299753D" w:rsidR="00DB3569" w:rsidRPr="003618A4" w:rsidRDefault="00DB3569" w:rsidP="00DB3569">
            <w:pPr>
              <w:pStyle w:val="Elaborationquestions"/>
              <w:rPr>
                <w:b/>
              </w:rPr>
            </w:pPr>
            <w:r w:rsidRPr="003618A4">
              <w:t>Questions clés :</w:t>
            </w:r>
          </w:p>
          <w:p w14:paraId="38B003F4" w14:textId="77777777" w:rsidR="00DB3569" w:rsidRPr="003618A4" w:rsidRDefault="00DB3569" w:rsidP="00DB3569">
            <w:pPr>
              <w:pStyle w:val="ListParagraphindent"/>
            </w:pPr>
            <w:r w:rsidRPr="003618A4">
              <w:t xml:space="preserve">À quel point les déclarations sur l’entraînement faites dans les revues et les articles en ligne sont-elles réalistes? </w:t>
            </w:r>
          </w:p>
          <w:p w14:paraId="53946E26" w14:textId="77777777" w:rsidR="00DB3569" w:rsidRPr="003618A4" w:rsidRDefault="00DB3569" w:rsidP="00DB3569">
            <w:pPr>
              <w:pStyle w:val="ListparagraphidentLastsub-bullet"/>
            </w:pPr>
            <w:r w:rsidRPr="003618A4">
              <w:t>Quelles stratégies peut-on appliquer pour déterminer le bien-fondé d’un mythe ou d’une mode en matière d’entraînement?</w:t>
            </w:r>
          </w:p>
          <w:p w14:paraId="4A58B02E" w14:textId="36073DD0" w:rsidR="00DB3569" w:rsidRPr="003618A4" w:rsidRDefault="00DB3569" w:rsidP="00DB3569">
            <w:pPr>
              <w:pStyle w:val="ListParagraph"/>
              <w:rPr>
                <w:b/>
              </w:rPr>
            </w:pPr>
            <w:r w:rsidRPr="003618A4">
              <w:rPr>
                <w:b/>
              </w:rPr>
              <w:t>obstacles</w:t>
            </w:r>
            <w:r w:rsidRPr="003618A4">
              <w:t> :</w:t>
            </w:r>
          </w:p>
          <w:p w14:paraId="77D44DA7" w14:textId="75F81C0A" w:rsidR="00DB3569" w:rsidRPr="003618A4" w:rsidRDefault="00DB3569" w:rsidP="00DB3569">
            <w:pPr>
              <w:pStyle w:val="Elaborationquestions"/>
              <w:rPr>
                <w:b/>
              </w:rPr>
            </w:pPr>
            <w:r w:rsidRPr="003618A4">
              <w:t>Question clé :</w:t>
            </w:r>
          </w:p>
          <w:p w14:paraId="26B406B1" w14:textId="77777777" w:rsidR="00DB3569" w:rsidRPr="003618A4" w:rsidRDefault="00DB3569" w:rsidP="00DB3569">
            <w:pPr>
              <w:pStyle w:val="ListparagraphidentLastsub-bullet"/>
              <w:rPr>
                <w:i/>
              </w:rPr>
            </w:pPr>
            <w:r w:rsidRPr="003618A4">
              <w:t xml:space="preserve">Quels sont des obstacles potentiels à la participation à des activités d’entraînement et de conditionnement physique au cours de l’année? </w:t>
            </w:r>
          </w:p>
          <w:p w14:paraId="0AF1536E" w14:textId="45FB0058" w:rsidR="00DB3569" w:rsidRPr="003618A4" w:rsidRDefault="00DB3569" w:rsidP="00DB3569">
            <w:pPr>
              <w:pStyle w:val="ListParagraph"/>
              <w:rPr>
                <w:b/>
              </w:rPr>
            </w:pPr>
            <w:r w:rsidRPr="003618A4">
              <w:rPr>
                <w:b/>
              </w:rPr>
              <w:t>augmenter la confiance et inciter les gens à participer à des activités physiques toute leur vie durant </w:t>
            </w:r>
            <w:r w:rsidR="005A4DC8" w:rsidRPr="003618A4">
              <w:rPr>
                <w:b/>
              </w:rPr>
              <w:t>:</w:t>
            </w:r>
          </w:p>
          <w:p w14:paraId="14A0A130" w14:textId="476BBAFD" w:rsidR="00DB3569" w:rsidRPr="003618A4" w:rsidRDefault="00DB3569" w:rsidP="00DB3569">
            <w:pPr>
              <w:pStyle w:val="Elaborationquestions"/>
              <w:rPr>
                <w:b/>
              </w:rPr>
            </w:pPr>
            <w:bookmarkStart w:id="30" w:name="lt_pId074"/>
            <w:r w:rsidRPr="003618A4">
              <w:t>Questions clés :</w:t>
            </w:r>
            <w:bookmarkEnd w:id="30"/>
          </w:p>
          <w:p w14:paraId="71546069" w14:textId="77777777" w:rsidR="00DB3569" w:rsidRPr="003618A4" w:rsidRDefault="00DB3569" w:rsidP="00DB3569">
            <w:pPr>
              <w:pStyle w:val="ListParagraphindent"/>
            </w:pPr>
            <w:bookmarkStart w:id="31" w:name="lt_pId075"/>
            <w:r w:rsidRPr="003618A4">
              <w:t>Quelles activités physiques donnent le sentiment d’avoir accompli quelque chose et donnent confiance en soi?</w:t>
            </w:r>
            <w:bookmarkEnd w:id="31"/>
          </w:p>
          <w:p w14:paraId="4D03A244" w14:textId="77777777" w:rsidR="00DB3569" w:rsidRPr="003618A4" w:rsidRDefault="00DB3569" w:rsidP="00DB3569">
            <w:pPr>
              <w:pStyle w:val="ListparagraphidentLastsub-bullet"/>
            </w:pPr>
            <w:bookmarkStart w:id="32" w:name="lt_pId076"/>
            <w:r w:rsidRPr="003618A4">
              <w:t>Comment la forme physique peut-elle influencer l’estime de soi?</w:t>
            </w:r>
            <w:bookmarkEnd w:id="32"/>
            <w:r w:rsidRPr="003618A4">
              <w:t xml:space="preserve"> </w:t>
            </w:r>
          </w:p>
          <w:p w14:paraId="7958CE03" w14:textId="494913A0" w:rsidR="00DB3569" w:rsidRPr="003618A4" w:rsidRDefault="00DB3569" w:rsidP="00DB3569">
            <w:pPr>
              <w:pStyle w:val="ListParagraph"/>
              <w:rPr>
                <w:b/>
              </w:rPr>
            </w:pPr>
            <w:bookmarkStart w:id="33" w:name="lt_pId077"/>
            <w:r w:rsidRPr="003618A4">
              <w:rPr>
                <w:b/>
              </w:rPr>
              <w:t>Anatomie et physiologie humaines :</w:t>
            </w:r>
            <w:bookmarkEnd w:id="33"/>
          </w:p>
          <w:p w14:paraId="633F70DB" w14:textId="671A5C6E" w:rsidR="00DB3569" w:rsidRPr="003618A4" w:rsidRDefault="00DB3569" w:rsidP="00DB3569">
            <w:pPr>
              <w:pStyle w:val="Elaborationquestions"/>
              <w:rPr>
                <w:b/>
              </w:rPr>
            </w:pPr>
            <w:bookmarkStart w:id="34" w:name="lt_pId078"/>
            <w:r w:rsidRPr="003618A4">
              <w:t>Questions clés :</w:t>
            </w:r>
            <w:bookmarkEnd w:id="34"/>
          </w:p>
          <w:p w14:paraId="13D96524" w14:textId="77777777" w:rsidR="00DB3569" w:rsidRPr="003618A4" w:rsidRDefault="00DB3569" w:rsidP="00DB3569">
            <w:pPr>
              <w:pStyle w:val="ListParagraphindent"/>
            </w:pPr>
            <w:bookmarkStart w:id="35" w:name="lt_pId079"/>
            <w:r w:rsidRPr="003618A4">
              <w:t>Comment entraîne-t-on les différents groupes musculaires du corps?</w:t>
            </w:r>
            <w:bookmarkEnd w:id="35"/>
            <w:r w:rsidRPr="003618A4">
              <w:t xml:space="preserve"> </w:t>
            </w:r>
          </w:p>
          <w:p w14:paraId="1609D8EB" w14:textId="77777777" w:rsidR="00DB3569" w:rsidRPr="003618A4" w:rsidRDefault="00DB3569" w:rsidP="00DB3569">
            <w:pPr>
              <w:pStyle w:val="ListparagraphidentLastsub-bullet"/>
            </w:pPr>
            <w:bookmarkStart w:id="36" w:name="lt_pId080"/>
            <w:r w:rsidRPr="003618A4">
              <w:t>Quels muscles les différentes activités d’entraînement et de conditionnement physique sollicitent-elles?</w:t>
            </w:r>
            <w:bookmarkEnd w:id="36"/>
          </w:p>
          <w:p w14:paraId="1382AAEF" w14:textId="77777777" w:rsidR="005A4DC8" w:rsidRPr="003618A4" w:rsidRDefault="005A4DC8" w:rsidP="005A4DC8"/>
          <w:p w14:paraId="73617C15" w14:textId="77777777" w:rsidR="00DB3569" w:rsidRPr="003618A4" w:rsidRDefault="00DB3569" w:rsidP="005A4DC8">
            <w:pPr>
              <w:pStyle w:val="ListParagraph"/>
              <w:spacing w:before="120"/>
              <w:rPr>
                <w:b/>
              </w:rPr>
            </w:pPr>
            <w:bookmarkStart w:id="37" w:name="lt_pId081"/>
            <w:r w:rsidRPr="003618A4">
              <w:rPr>
                <w:b/>
              </w:rPr>
              <w:lastRenderedPageBreak/>
              <w:t xml:space="preserve">programme d’entraînement personnalisé : </w:t>
            </w:r>
            <w:r w:rsidRPr="003618A4">
              <w:t xml:space="preserve">inclure une variété d’activités qui permettent d’atteindre ses objectifs de forme physique </w:t>
            </w:r>
            <w:bookmarkEnd w:id="37"/>
          </w:p>
          <w:p w14:paraId="52A66EF3" w14:textId="5EE43210" w:rsidR="00DB3569" w:rsidRPr="003618A4" w:rsidRDefault="00DB3569" w:rsidP="00DB3569">
            <w:pPr>
              <w:pStyle w:val="Elaborationquestions"/>
              <w:rPr>
                <w:b/>
              </w:rPr>
            </w:pPr>
            <w:bookmarkStart w:id="38" w:name="lt_pId082"/>
            <w:r w:rsidRPr="003618A4">
              <w:t>Question clé :</w:t>
            </w:r>
            <w:bookmarkEnd w:id="38"/>
          </w:p>
          <w:p w14:paraId="55FB54F1" w14:textId="77777777" w:rsidR="00DB3569" w:rsidRPr="003618A4" w:rsidRDefault="00DB3569" w:rsidP="00DB3569">
            <w:pPr>
              <w:pStyle w:val="ListparagraphidentLastsub-bullet"/>
            </w:pPr>
            <w:bookmarkStart w:id="39" w:name="lt_pId083"/>
            <w:r w:rsidRPr="003618A4">
              <w:t>Quelles sont les caractéristiques d’un programme d’entraînement efficace?</w:t>
            </w:r>
            <w:bookmarkEnd w:id="39"/>
          </w:p>
          <w:p w14:paraId="66938D19" w14:textId="0C39A908" w:rsidR="00DB3569" w:rsidRPr="003618A4" w:rsidRDefault="00DB3569" w:rsidP="005A4DC8">
            <w:pPr>
              <w:pStyle w:val="ListParagraph"/>
              <w:rPr>
                <w:b/>
              </w:rPr>
            </w:pPr>
            <w:bookmarkStart w:id="40" w:name="lt_pId084"/>
            <w:r w:rsidRPr="003618A4">
              <w:rPr>
                <w:b/>
              </w:rPr>
              <w:t xml:space="preserve">influence de différents types d’activités d’entraînement sur la musculature et le système cardiovasculaire : </w:t>
            </w:r>
            <w:r w:rsidRPr="003618A4">
              <w:t xml:space="preserve">par exemple le recours </w:t>
            </w:r>
            <w:r w:rsidR="005A4DC8" w:rsidRPr="003618A4">
              <w:br/>
            </w:r>
            <w:r w:rsidRPr="003618A4">
              <w:t xml:space="preserve">à l’entraînement par intervalles pour entraîner le système énergétique d’origine anaérobie </w:t>
            </w:r>
            <w:bookmarkEnd w:id="40"/>
          </w:p>
          <w:p w14:paraId="7AD76948" w14:textId="7DE21D86" w:rsidR="00DB3569" w:rsidRPr="003618A4" w:rsidRDefault="00DB3569" w:rsidP="00DB3569">
            <w:pPr>
              <w:pStyle w:val="Elaborationquestions"/>
              <w:rPr>
                <w:b/>
              </w:rPr>
            </w:pPr>
            <w:bookmarkStart w:id="41" w:name="lt_pId085"/>
            <w:r w:rsidRPr="003618A4">
              <w:t>Question clé :</w:t>
            </w:r>
            <w:bookmarkEnd w:id="41"/>
          </w:p>
          <w:p w14:paraId="5F8EB9C3" w14:textId="34EEF6C7" w:rsidR="00ED1AB0" w:rsidRPr="003618A4" w:rsidRDefault="00DB3569" w:rsidP="00DB3569">
            <w:pPr>
              <w:pStyle w:val="ListParagraphindent"/>
              <w:spacing w:after="120"/>
              <w:rPr>
                <w:b/>
              </w:rPr>
            </w:pPr>
            <w:bookmarkStart w:id="42" w:name="lt_pId086"/>
            <w:r w:rsidRPr="003618A4">
              <w:t>Comment l’entraînement en circuit peut-il améliorer à la fois la musculature et le système cardiovasculaire?</w:t>
            </w:r>
            <w:bookmarkEnd w:id="42"/>
          </w:p>
        </w:tc>
      </w:tr>
    </w:tbl>
    <w:p w14:paraId="798D93F9" w14:textId="77777777" w:rsidR="002958C2" w:rsidRPr="003618A4" w:rsidRDefault="002958C2" w:rsidP="00615C07">
      <w:pPr>
        <w:rPr>
          <w:sz w:val="18"/>
          <w:szCs w:val="18"/>
        </w:rPr>
      </w:pPr>
    </w:p>
    <w:p w14:paraId="1F17D88B" w14:textId="77777777" w:rsidR="002958C2" w:rsidRPr="003618A4" w:rsidRDefault="002958C2" w:rsidP="00615C07">
      <w:pPr>
        <w:rPr>
          <w:sz w:val="18"/>
          <w:szCs w:val="18"/>
        </w:rPr>
      </w:pPr>
    </w:p>
    <w:p w14:paraId="4BEB41D7" w14:textId="10D03898" w:rsidR="00615C07" w:rsidRPr="003618A4" w:rsidRDefault="00615C07" w:rsidP="00615C07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618A4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9EDA04B" w:rsidR="00F9586F" w:rsidRPr="003618A4" w:rsidRDefault="0059376F" w:rsidP="009E3F9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618A4">
              <w:rPr>
                <w:b/>
                <w:color w:val="FFFFFF" w:themeColor="background1"/>
              </w:rPr>
              <w:tab/>
            </w:r>
            <w:r w:rsidR="00A12581" w:rsidRPr="003618A4">
              <w:rPr>
                <w:b/>
                <w:color w:val="FFFFFF" w:themeColor="background1"/>
              </w:rPr>
              <w:t>ÉDUCATION PHYSIQUE ET SANTÉ — Entraînement et conditionnement physique</w:t>
            </w:r>
            <w:r w:rsidRPr="003618A4">
              <w:rPr>
                <w:b/>
                <w:color w:val="FFFFFF" w:themeColor="background1"/>
              </w:rPr>
              <w:br/>
              <w:t>Conten</w:t>
            </w:r>
            <w:r w:rsidR="00737D76" w:rsidRPr="003618A4">
              <w:rPr>
                <w:b/>
                <w:color w:val="FFFFFF" w:themeColor="background1"/>
              </w:rPr>
              <w:t>u</w:t>
            </w:r>
            <w:r w:rsidRPr="003618A4">
              <w:rPr>
                <w:b/>
                <w:color w:val="FFFFFF" w:themeColor="background1"/>
              </w:rPr>
              <w:t xml:space="preserve"> – </w:t>
            </w:r>
            <w:r w:rsidR="00737D76" w:rsidRPr="003618A4">
              <w:rPr>
                <w:b/>
                <w:color w:val="FFFFFF" w:themeColor="background1"/>
              </w:rPr>
              <w:t>Approfondissements</w:t>
            </w:r>
            <w:r w:rsidRPr="003618A4">
              <w:rPr>
                <w:b/>
                <w:color w:val="FFFFFF" w:themeColor="background1"/>
              </w:rPr>
              <w:tab/>
            </w:r>
            <w:r w:rsidR="005B1748" w:rsidRPr="003618A4">
              <w:rPr>
                <w:b/>
                <w:color w:val="FFFFFF" w:themeColor="background1"/>
              </w:rPr>
              <w:t>11</w:t>
            </w:r>
            <w:r w:rsidR="00C97E8E" w:rsidRPr="003618A4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3618A4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3618A4" w14:paraId="7A2216BF" w14:textId="77777777">
        <w:tc>
          <w:tcPr>
            <w:tcW w:w="5000" w:type="pct"/>
            <w:shd w:val="clear" w:color="auto" w:fill="F3F3F3"/>
          </w:tcPr>
          <w:p w14:paraId="6D6E0356" w14:textId="77777777" w:rsidR="00B77554" w:rsidRPr="003618A4" w:rsidRDefault="00B77554" w:rsidP="002958C2">
            <w:pPr>
              <w:pStyle w:val="ListParagraph"/>
              <w:spacing w:before="120" w:after="40"/>
            </w:pPr>
            <w:bookmarkStart w:id="43" w:name="lt_pId102"/>
            <w:r w:rsidRPr="003618A4">
              <w:rPr>
                <w:b/>
              </w:rPr>
              <w:t xml:space="preserve">Terminologie de l’anatomie : </w:t>
            </w:r>
            <w:r w:rsidRPr="003618A4">
              <w:t>p. ex.</w:t>
            </w:r>
            <w:r w:rsidRPr="003618A4">
              <w:rPr>
                <w:b/>
              </w:rPr>
              <w:t xml:space="preserve"> </w:t>
            </w:r>
            <w:r w:rsidRPr="003618A4">
              <w:t>mouvements des articulations (« flexion » et « extension » du coude dans un exercice de flexion des bras)</w:t>
            </w:r>
            <w:bookmarkEnd w:id="43"/>
          </w:p>
          <w:p w14:paraId="3082F7D3" w14:textId="260117D9" w:rsidR="00B77554" w:rsidRPr="003618A4" w:rsidRDefault="00B77554" w:rsidP="002958C2">
            <w:pPr>
              <w:pStyle w:val="ListParagraph"/>
              <w:spacing w:after="40"/>
            </w:pPr>
            <w:bookmarkStart w:id="44" w:name="lt_pId103"/>
            <w:r w:rsidRPr="003618A4">
              <w:rPr>
                <w:b/>
              </w:rPr>
              <w:t>les os et les articulations :</w:t>
            </w:r>
            <w:r w:rsidRPr="003618A4">
              <w:t xml:space="preserve"> os tels que le fémur, l’humérus, le tibia et le cubitus; articulations telles que l’épaule, la hanche, le coude, le genou </w:t>
            </w:r>
            <w:r w:rsidRPr="003618A4">
              <w:br/>
              <w:t xml:space="preserve">et la cheville </w:t>
            </w:r>
            <w:bookmarkEnd w:id="44"/>
          </w:p>
          <w:p w14:paraId="2B6A1D9D" w14:textId="77777777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45" w:name="lt_pId104"/>
            <w:r w:rsidRPr="003618A4">
              <w:rPr>
                <w:b/>
              </w:rPr>
              <w:t xml:space="preserve">les muscles et le système cardiovasculaire : </w:t>
            </w:r>
            <w:bookmarkEnd w:id="45"/>
          </w:p>
          <w:p w14:paraId="20FEE036" w14:textId="77777777" w:rsidR="00B77554" w:rsidRPr="003618A4" w:rsidRDefault="00B77554" w:rsidP="002958C2">
            <w:pPr>
              <w:pStyle w:val="ListParagraphindent"/>
              <w:spacing w:after="20"/>
            </w:pPr>
            <w:bookmarkStart w:id="46" w:name="lt_pId105"/>
            <w:r w:rsidRPr="003618A4">
              <w:t xml:space="preserve">muscles : entraînement avec résistance </w:t>
            </w:r>
            <w:bookmarkEnd w:id="46"/>
          </w:p>
          <w:p w14:paraId="6CEC38BA" w14:textId="77777777" w:rsidR="00B77554" w:rsidRPr="003618A4" w:rsidRDefault="00B77554" w:rsidP="002958C2">
            <w:pPr>
              <w:pStyle w:val="ListparagraphidentLastsub-bullet"/>
              <w:spacing w:after="40"/>
            </w:pPr>
            <w:bookmarkStart w:id="47" w:name="lt_pId106"/>
            <w:r w:rsidRPr="003618A4">
              <w:t xml:space="preserve">système cardiovasculaire : jogging, course, entraînement en circuit, </w:t>
            </w:r>
            <w:bookmarkEnd w:id="47"/>
            <w:r w:rsidRPr="003618A4">
              <w:t xml:space="preserve">entraînement par intervalles </w:t>
            </w:r>
          </w:p>
          <w:p w14:paraId="5927F0F9" w14:textId="77777777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48" w:name="lt_pId107"/>
            <w:r w:rsidRPr="003618A4">
              <w:rPr>
                <w:b/>
              </w:rPr>
              <w:t>le muscle cardiaque et les muscles squelettiques :</w:t>
            </w:r>
            <w:bookmarkEnd w:id="48"/>
            <w:r w:rsidRPr="003618A4">
              <w:t xml:space="preserve"> </w:t>
            </w:r>
          </w:p>
          <w:p w14:paraId="3C0A62D2" w14:textId="20AAF28E" w:rsidR="00B77554" w:rsidRPr="003618A4" w:rsidRDefault="00B77554" w:rsidP="002958C2">
            <w:pPr>
              <w:pStyle w:val="ListParagraphindent"/>
              <w:spacing w:after="20"/>
            </w:pPr>
            <w:bookmarkStart w:id="49" w:name="lt_pId108"/>
            <w:r w:rsidRPr="003618A4">
              <w:t>le muscle cardiaque est le muscle du cœur</w:t>
            </w:r>
            <w:bookmarkEnd w:id="49"/>
          </w:p>
          <w:p w14:paraId="757DD7F8" w14:textId="77777777" w:rsidR="00B77554" w:rsidRPr="003618A4" w:rsidRDefault="00B77554" w:rsidP="002958C2">
            <w:pPr>
              <w:pStyle w:val="ListparagraphidentLastsub-bullet"/>
              <w:spacing w:after="40"/>
            </w:pPr>
            <w:bookmarkStart w:id="50" w:name="lt_pId109"/>
            <w:r w:rsidRPr="003618A4">
              <w:t>les muscles squelettiques font bouger les os du corps et font partie de la musculature, qui aide à maîtriser le mouvement du corps</w:t>
            </w:r>
            <w:bookmarkEnd w:id="50"/>
          </w:p>
          <w:p w14:paraId="7EEFFB0C" w14:textId="77777777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51" w:name="lt_pId110"/>
            <w:r w:rsidRPr="003618A4">
              <w:rPr>
                <w:b/>
              </w:rPr>
              <w:t>types de fibres musculaires :</w:t>
            </w:r>
            <w:bookmarkEnd w:id="51"/>
            <w:r w:rsidRPr="003618A4">
              <w:rPr>
                <w:b/>
              </w:rPr>
              <w:t xml:space="preserve"> </w:t>
            </w:r>
          </w:p>
          <w:p w14:paraId="7EA90B44" w14:textId="1F1D0E3A" w:rsidR="00B77554" w:rsidRPr="003618A4" w:rsidRDefault="00B77554" w:rsidP="002958C2">
            <w:pPr>
              <w:pStyle w:val="ListParagraphindent"/>
              <w:spacing w:after="20"/>
            </w:pPr>
            <w:bookmarkStart w:id="52" w:name="lt_pId111"/>
            <w:r w:rsidRPr="003618A4">
              <w:t>les fibres musculaires à contraction rapide ont une forte capacité anaérobique et se contractent rapidement et puissamment</w:t>
            </w:r>
            <w:bookmarkStart w:id="53" w:name="lt_pId112"/>
            <w:bookmarkEnd w:id="52"/>
            <w:r w:rsidRPr="003618A4">
              <w:t xml:space="preserve">; on les exerce </w:t>
            </w:r>
            <w:r w:rsidRPr="003618A4">
              <w:br/>
              <w:t>au moyen d’activités comme les courses de vitesse et les activités de puissance</w:t>
            </w:r>
            <w:bookmarkEnd w:id="53"/>
          </w:p>
          <w:p w14:paraId="362239A6" w14:textId="77777777" w:rsidR="00B77554" w:rsidRPr="003618A4" w:rsidRDefault="00B77554" w:rsidP="002958C2">
            <w:pPr>
              <w:pStyle w:val="ListparagraphidentLastsub-bullet"/>
              <w:spacing w:after="40"/>
            </w:pPr>
            <w:bookmarkStart w:id="54" w:name="lt_pId113"/>
            <w:r w:rsidRPr="003618A4">
              <w:t xml:space="preserve">les fibres musculaires à contraction lente ont une forte capacité </w:t>
            </w:r>
            <w:proofErr w:type="spellStart"/>
            <w:r w:rsidRPr="003618A4">
              <w:t>aérobique</w:t>
            </w:r>
            <w:proofErr w:type="spellEnd"/>
            <w:r w:rsidRPr="003618A4">
              <w:t xml:space="preserve"> et se contractent lentement et moins fort;</w:t>
            </w:r>
            <w:bookmarkEnd w:id="54"/>
            <w:r w:rsidRPr="003618A4">
              <w:t xml:space="preserve"> </w:t>
            </w:r>
            <w:bookmarkStart w:id="55" w:name="lt_pId114"/>
            <w:r w:rsidRPr="003618A4">
              <w:t>on les exerce au moyen d’activités d’endurance</w:t>
            </w:r>
            <w:bookmarkEnd w:id="55"/>
          </w:p>
          <w:p w14:paraId="3EF58482" w14:textId="77777777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56" w:name="lt_pId115"/>
            <w:r w:rsidRPr="003618A4">
              <w:rPr>
                <w:b/>
              </w:rPr>
              <w:t>tissus conjonctifs :</w:t>
            </w:r>
            <w:bookmarkEnd w:id="56"/>
            <w:r w:rsidRPr="003618A4">
              <w:t xml:space="preserve"> </w:t>
            </w:r>
          </w:p>
          <w:p w14:paraId="59E717B0" w14:textId="577F0527" w:rsidR="00B77554" w:rsidRPr="003618A4" w:rsidRDefault="00B77554" w:rsidP="002958C2">
            <w:pPr>
              <w:pStyle w:val="ListParagraphindent"/>
              <w:spacing w:after="20"/>
            </w:pPr>
            <w:bookmarkStart w:id="57" w:name="lt_pId116"/>
            <w:r w:rsidRPr="003618A4">
              <w:t>un tendon relie un muscle à un os</w:t>
            </w:r>
            <w:bookmarkEnd w:id="57"/>
          </w:p>
          <w:p w14:paraId="11848F63" w14:textId="77777777" w:rsidR="00B77554" w:rsidRPr="003618A4" w:rsidRDefault="00B77554" w:rsidP="002958C2">
            <w:pPr>
              <w:pStyle w:val="ListparagraphidentLastsub-bullet"/>
              <w:spacing w:after="40"/>
            </w:pPr>
            <w:bookmarkStart w:id="58" w:name="lt_pId117"/>
            <w:r w:rsidRPr="003618A4">
              <w:t>un ligament relie deux os</w:t>
            </w:r>
            <w:bookmarkEnd w:id="58"/>
          </w:p>
          <w:p w14:paraId="6C4F2941" w14:textId="77777777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59" w:name="lt_pId118"/>
            <w:r w:rsidRPr="003618A4">
              <w:rPr>
                <w:b/>
              </w:rPr>
              <w:t>séance d’activité physique :</w:t>
            </w:r>
            <w:bookmarkEnd w:id="59"/>
            <w:r w:rsidRPr="003618A4">
              <w:rPr>
                <w:b/>
              </w:rPr>
              <w:t xml:space="preserve"> </w:t>
            </w:r>
          </w:p>
          <w:p w14:paraId="586F7FFE" w14:textId="6BE932CF" w:rsidR="00B77554" w:rsidRPr="003618A4" w:rsidRDefault="00B77554" w:rsidP="002958C2">
            <w:pPr>
              <w:pStyle w:val="ListParagraphindent"/>
              <w:spacing w:after="20"/>
            </w:pPr>
            <w:bookmarkStart w:id="60" w:name="lt_pId119"/>
            <w:r w:rsidRPr="003618A4">
              <w:t>échauffement</w:t>
            </w:r>
            <w:bookmarkEnd w:id="60"/>
          </w:p>
          <w:p w14:paraId="488E0CE3" w14:textId="77777777" w:rsidR="00B77554" w:rsidRPr="003618A4" w:rsidRDefault="00B77554" w:rsidP="002958C2">
            <w:pPr>
              <w:pStyle w:val="ListParagraphindent"/>
              <w:spacing w:after="20"/>
            </w:pPr>
            <w:bookmarkStart w:id="61" w:name="lt_pId120"/>
            <w:r w:rsidRPr="003618A4">
              <w:t>exerci</w:t>
            </w:r>
            <w:bookmarkEnd w:id="61"/>
            <w:r w:rsidRPr="003618A4">
              <w:t xml:space="preserve">ce </w:t>
            </w:r>
          </w:p>
          <w:p w14:paraId="0C914399" w14:textId="77777777" w:rsidR="00B77554" w:rsidRPr="003618A4" w:rsidRDefault="00B77554" w:rsidP="002958C2">
            <w:pPr>
              <w:pStyle w:val="ListparagraphidentLastsub-bullet"/>
              <w:spacing w:after="120"/>
            </w:pPr>
            <w:bookmarkStart w:id="62" w:name="lt_pId121"/>
            <w:r w:rsidRPr="003618A4">
              <w:t>récupération</w:t>
            </w:r>
            <w:bookmarkEnd w:id="62"/>
          </w:p>
          <w:p w14:paraId="644DC4A7" w14:textId="77777777" w:rsidR="00B77554" w:rsidRPr="003618A4" w:rsidRDefault="00B77554" w:rsidP="002958C2">
            <w:pPr>
              <w:pStyle w:val="ListParagraphwithsub-bullets"/>
              <w:spacing w:before="200"/>
              <w:rPr>
                <w:b/>
              </w:rPr>
            </w:pPr>
            <w:bookmarkStart w:id="63" w:name="lt_pId122"/>
            <w:r w:rsidRPr="003618A4">
              <w:rPr>
                <w:b/>
              </w:rPr>
              <w:lastRenderedPageBreak/>
              <w:t>Sécurité et franc-jeu :</w:t>
            </w:r>
            <w:bookmarkEnd w:id="63"/>
            <w:r w:rsidRPr="003618A4">
              <w:t xml:space="preserve"> </w:t>
            </w:r>
          </w:p>
          <w:p w14:paraId="5C34348F" w14:textId="33EE9EC5" w:rsidR="00B77554" w:rsidRPr="003618A4" w:rsidRDefault="00B77554" w:rsidP="002958C2">
            <w:pPr>
              <w:pStyle w:val="ListParagraphindent"/>
            </w:pPr>
            <w:bookmarkStart w:id="64" w:name="lt_pId123"/>
            <w:r w:rsidRPr="003618A4">
              <w:t>pratiques d’entraînement (éviter le surentraînement et les pratiques dangereuses)</w:t>
            </w:r>
            <w:bookmarkEnd w:id="64"/>
          </w:p>
          <w:p w14:paraId="59D12844" w14:textId="77777777" w:rsidR="00B77554" w:rsidRPr="003618A4" w:rsidRDefault="00B77554" w:rsidP="002958C2">
            <w:pPr>
              <w:pStyle w:val="ListParagraphindent"/>
            </w:pPr>
            <w:bookmarkStart w:id="65" w:name="lt_pId124"/>
            <w:r w:rsidRPr="003618A4">
              <w:t>techniques de respiration (expirer pendant l’effort et inspirer pendant la « phase facile » du mouvement)</w:t>
            </w:r>
            <w:bookmarkEnd w:id="65"/>
          </w:p>
          <w:p w14:paraId="48029C22" w14:textId="77777777" w:rsidR="00B77554" w:rsidRPr="003618A4" w:rsidRDefault="00B77554" w:rsidP="002958C2">
            <w:pPr>
              <w:pStyle w:val="ListparagraphidentLastsub-bullet"/>
            </w:pPr>
            <w:bookmarkStart w:id="66" w:name="lt_pId125"/>
            <w:r w:rsidRPr="003618A4">
              <w:t>agir comme pareur (aider les autres à effectuer leurs répétitions dans des activités d’entraînement aux poids)</w:t>
            </w:r>
            <w:bookmarkEnd w:id="66"/>
            <w:r w:rsidRPr="003618A4">
              <w:t xml:space="preserve"> </w:t>
            </w:r>
          </w:p>
          <w:p w14:paraId="037A30A1" w14:textId="77777777" w:rsidR="00B77554" w:rsidRPr="003618A4" w:rsidRDefault="00B77554" w:rsidP="002958C2">
            <w:pPr>
              <w:pStyle w:val="ListParagraphwithsub-bullets"/>
              <w:rPr>
                <w:b/>
              </w:rPr>
            </w:pPr>
            <w:bookmarkStart w:id="67" w:name="lt_pId126"/>
            <w:r w:rsidRPr="003618A4">
              <w:rPr>
                <w:b/>
              </w:rPr>
              <w:t>nombre de répétitions :</w:t>
            </w:r>
            <w:bookmarkEnd w:id="67"/>
          </w:p>
          <w:p w14:paraId="75F42D03" w14:textId="167E39C0" w:rsidR="00B77554" w:rsidRPr="003618A4" w:rsidRDefault="00B77554" w:rsidP="002958C2">
            <w:pPr>
              <w:pStyle w:val="ListParagraphindent"/>
            </w:pPr>
            <w:bookmarkStart w:id="68" w:name="lt_pId127"/>
            <w:r w:rsidRPr="003618A4">
              <w:t xml:space="preserve">13 à 15 pour les exercices visant à augmenter l’endurance musculaire </w:t>
            </w:r>
            <w:bookmarkEnd w:id="68"/>
          </w:p>
          <w:p w14:paraId="336FCA45" w14:textId="77777777" w:rsidR="00B77554" w:rsidRPr="003618A4" w:rsidRDefault="00B77554" w:rsidP="002958C2">
            <w:pPr>
              <w:pStyle w:val="ListParagraphindent"/>
            </w:pPr>
            <w:bookmarkStart w:id="69" w:name="lt_pId128"/>
            <w:r w:rsidRPr="003618A4">
              <w:t xml:space="preserve">8 à 12 pour les exercices visant à augmenter la masse musculaire </w:t>
            </w:r>
            <w:bookmarkEnd w:id="69"/>
          </w:p>
          <w:p w14:paraId="62AF8E68" w14:textId="77777777" w:rsidR="00B77554" w:rsidRPr="003618A4" w:rsidRDefault="00B77554" w:rsidP="002958C2">
            <w:pPr>
              <w:pStyle w:val="ListparagraphidentLastsub-bullet"/>
            </w:pPr>
            <w:bookmarkStart w:id="70" w:name="lt_pId129"/>
            <w:r w:rsidRPr="003618A4">
              <w:t xml:space="preserve">3 à 5 pour les exercices visant à augmenter la force musculaire </w:t>
            </w:r>
            <w:bookmarkEnd w:id="70"/>
          </w:p>
          <w:p w14:paraId="2CF6E6EA" w14:textId="38B78F9A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71" w:name="lt_pId130"/>
            <w:r w:rsidRPr="003618A4">
              <w:rPr>
                <w:b/>
              </w:rPr>
              <w:t xml:space="preserve">principe FITT : </w:t>
            </w:r>
            <w:r w:rsidRPr="003618A4">
              <w:t xml:space="preserve">cadre conçu pour aider une personne à se fixer des objectifs personnels en matière de forme physique et à les énoncer, </w:t>
            </w:r>
            <w:r w:rsidRPr="003618A4">
              <w:br/>
              <w:t>en se fondant sur les éléments suivants</w:t>
            </w:r>
            <w:bookmarkEnd w:id="71"/>
            <w:r w:rsidRPr="003618A4">
              <w:t> :</w:t>
            </w:r>
          </w:p>
          <w:p w14:paraId="3BBB5B97" w14:textId="01A8349C" w:rsidR="00B77554" w:rsidRPr="003618A4" w:rsidRDefault="00B77554" w:rsidP="002958C2">
            <w:pPr>
              <w:pStyle w:val="ListParagraphindent"/>
            </w:pPr>
            <w:bookmarkStart w:id="72" w:name="lt_pId131"/>
            <w:r w:rsidRPr="003618A4">
              <w:t>Fréquence – nombre de jours par semaine</w:t>
            </w:r>
            <w:bookmarkEnd w:id="72"/>
          </w:p>
          <w:p w14:paraId="1DB58DF8" w14:textId="77777777" w:rsidR="00B77554" w:rsidRPr="003618A4" w:rsidRDefault="00B77554" w:rsidP="002958C2">
            <w:pPr>
              <w:pStyle w:val="ListParagraphindent"/>
            </w:pPr>
            <w:bookmarkStart w:id="73" w:name="lt_pId132"/>
            <w:r w:rsidRPr="003618A4">
              <w:t>Intensité – niveau d’énergie fourni pendant l’activité (pourcentage de la fréquence cardiaque maximale)</w:t>
            </w:r>
            <w:bookmarkEnd w:id="73"/>
          </w:p>
          <w:p w14:paraId="59141BF7" w14:textId="77777777" w:rsidR="00B77554" w:rsidRPr="003618A4" w:rsidRDefault="00B77554" w:rsidP="002958C2">
            <w:pPr>
              <w:pStyle w:val="ListParagraphindent"/>
            </w:pPr>
            <w:bookmarkStart w:id="74" w:name="lt_pId133"/>
            <w:r w:rsidRPr="003618A4">
              <w:t xml:space="preserve">Type – </w:t>
            </w:r>
            <w:proofErr w:type="spellStart"/>
            <w:r w:rsidRPr="003618A4">
              <w:t>type</w:t>
            </w:r>
            <w:proofErr w:type="spellEnd"/>
            <w:r w:rsidRPr="003618A4">
              <w:t xml:space="preserve"> d’activité ou d’exercice, en fonction de l’objectif de forme physique (séance de jogging pour améliorer l’endurance cardiovasculaire)</w:t>
            </w:r>
            <w:bookmarkEnd w:id="74"/>
          </w:p>
          <w:p w14:paraId="7381A766" w14:textId="77777777" w:rsidR="00B77554" w:rsidRPr="003618A4" w:rsidRDefault="00B77554" w:rsidP="002958C2">
            <w:pPr>
              <w:pStyle w:val="ListparagraphidentLastsub-bullet"/>
            </w:pPr>
            <w:bookmarkStart w:id="75" w:name="lt_pId134"/>
            <w:r w:rsidRPr="003618A4">
              <w:t>Temps – durée des séances d’activité physique</w:t>
            </w:r>
            <w:bookmarkEnd w:id="75"/>
          </w:p>
          <w:p w14:paraId="4FFFD7A2" w14:textId="77777777" w:rsidR="00B77554" w:rsidRPr="003618A4" w:rsidRDefault="00B77554" w:rsidP="002958C2">
            <w:pPr>
              <w:pStyle w:val="ListParagraph"/>
            </w:pPr>
            <w:bookmarkStart w:id="76" w:name="lt_pId135"/>
            <w:r w:rsidRPr="003618A4">
              <w:rPr>
                <w:b/>
              </w:rPr>
              <w:t xml:space="preserve">principe SAID : </w:t>
            </w:r>
            <w:proofErr w:type="spellStart"/>
            <w:r w:rsidRPr="003618A4">
              <w:rPr>
                <w:i/>
              </w:rPr>
              <w:t>Specific</w:t>
            </w:r>
            <w:proofErr w:type="spellEnd"/>
            <w:r w:rsidRPr="003618A4">
              <w:rPr>
                <w:i/>
              </w:rPr>
              <w:t xml:space="preserve"> Adaptation to </w:t>
            </w:r>
            <w:proofErr w:type="spellStart"/>
            <w:r w:rsidRPr="003618A4">
              <w:rPr>
                <w:i/>
              </w:rPr>
              <w:t>Imposed</w:t>
            </w:r>
            <w:proofErr w:type="spellEnd"/>
            <w:r w:rsidRPr="003618A4">
              <w:rPr>
                <w:i/>
              </w:rPr>
              <w:t xml:space="preserve"> </w:t>
            </w:r>
            <w:proofErr w:type="spellStart"/>
            <w:r w:rsidRPr="003618A4">
              <w:rPr>
                <w:i/>
              </w:rPr>
              <w:t>Demand</w:t>
            </w:r>
            <w:proofErr w:type="spellEnd"/>
            <w:r w:rsidRPr="003618A4">
              <w:t> : principe selon lequel le corps réagit à la demande qui lui est imposée (l’élève qui fait régulièrement des exercices d’étirement verra sa souplesse s’améliorer)</w:t>
            </w:r>
            <w:bookmarkEnd w:id="76"/>
          </w:p>
          <w:p w14:paraId="25004B21" w14:textId="77777777" w:rsidR="00B77554" w:rsidRPr="003618A4" w:rsidRDefault="00B77554" w:rsidP="00B77554">
            <w:pPr>
              <w:pStyle w:val="ListParagraph"/>
            </w:pPr>
            <w:bookmarkStart w:id="77" w:name="lt_pId136"/>
            <w:r w:rsidRPr="003618A4">
              <w:rPr>
                <w:b/>
              </w:rPr>
              <w:t xml:space="preserve">spécificité : </w:t>
            </w:r>
            <w:r w:rsidRPr="003618A4">
              <w:t>le type d’exercice choisi déterminera le type d’amélioration physique (un élève qui souhaite augmenter sa souplesse fera par exemple des exercices d’étirement)</w:t>
            </w:r>
            <w:bookmarkEnd w:id="77"/>
          </w:p>
          <w:p w14:paraId="68676821" w14:textId="77777777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78" w:name="lt_pId137"/>
            <w:r w:rsidRPr="003618A4">
              <w:rPr>
                <w:b/>
              </w:rPr>
              <w:t xml:space="preserve">Effets des différents types d’activités d’entraînement : </w:t>
            </w:r>
            <w:bookmarkEnd w:id="78"/>
          </w:p>
          <w:p w14:paraId="49CD4D53" w14:textId="5C1D3AD8" w:rsidR="00B77554" w:rsidRPr="003618A4" w:rsidRDefault="00B77554" w:rsidP="00B77554">
            <w:pPr>
              <w:pStyle w:val="ListParagraphindent"/>
            </w:pPr>
            <w:bookmarkStart w:id="79" w:name="lt_pId138"/>
            <w:r w:rsidRPr="003618A4">
              <w:t>renforcement des muscles et des os au moyen d’activités où il faut déplacer ou maîtriser un poids (parcours de musculation, sauts et réceptions)</w:t>
            </w:r>
            <w:bookmarkEnd w:id="79"/>
          </w:p>
          <w:p w14:paraId="641C37D3" w14:textId="77777777" w:rsidR="00B77554" w:rsidRPr="003618A4" w:rsidRDefault="00B77554" w:rsidP="00B77554">
            <w:pPr>
              <w:pStyle w:val="ListParagraphindent"/>
            </w:pPr>
            <w:bookmarkStart w:id="80" w:name="lt_pId139"/>
            <w:r w:rsidRPr="003618A4">
              <w:t>renforcement du cœur et des poumons au moyen d’activités où il faut se déplacer rapidement (jogging ou course) durant des périodes déterminées (jeux, natation, vélo)</w:t>
            </w:r>
            <w:bookmarkEnd w:id="80"/>
          </w:p>
          <w:p w14:paraId="29968F37" w14:textId="77777777" w:rsidR="00B77554" w:rsidRPr="003618A4" w:rsidRDefault="00B77554" w:rsidP="00B77554">
            <w:pPr>
              <w:pStyle w:val="ListparagraphidentLastsub-bullet"/>
            </w:pPr>
            <w:bookmarkStart w:id="81" w:name="lt_pId140"/>
            <w:r w:rsidRPr="003618A4">
              <w:t xml:space="preserve">réduction du stress et de l’anxiété au moyen d’activités qui se pratiquent à l’extérieur et qui font augmenter le rythme cardiaque </w:t>
            </w:r>
            <w:bookmarkEnd w:id="81"/>
          </w:p>
          <w:p w14:paraId="7E33D862" w14:textId="77777777" w:rsidR="00B77554" w:rsidRPr="003618A4" w:rsidRDefault="00B77554" w:rsidP="00B77554">
            <w:pPr>
              <w:pStyle w:val="ListParagraphwithsub-bullets"/>
              <w:rPr>
                <w:b/>
              </w:rPr>
            </w:pPr>
            <w:bookmarkStart w:id="82" w:name="lt_pId141"/>
            <w:r w:rsidRPr="003618A4">
              <w:rPr>
                <w:b/>
              </w:rPr>
              <w:t>choix et habitudes alimentaires :</w:t>
            </w:r>
            <w:bookmarkEnd w:id="82"/>
            <w:r w:rsidRPr="003618A4">
              <w:rPr>
                <w:b/>
              </w:rPr>
              <w:t xml:space="preserve"> </w:t>
            </w:r>
          </w:p>
          <w:p w14:paraId="13004C5A" w14:textId="621296E6" w:rsidR="00B77554" w:rsidRPr="003618A4" w:rsidRDefault="00B77554" w:rsidP="00B77554">
            <w:pPr>
              <w:pStyle w:val="Elaborationquestions"/>
              <w:rPr>
                <w:b/>
              </w:rPr>
            </w:pPr>
            <w:bookmarkStart w:id="83" w:name="lt_pId142"/>
            <w:r w:rsidRPr="003618A4">
              <w:t>Question clé :</w:t>
            </w:r>
            <w:bookmarkEnd w:id="83"/>
          </w:p>
          <w:p w14:paraId="0D7DD817" w14:textId="77777777" w:rsidR="00B77554" w:rsidRPr="003618A4" w:rsidRDefault="00B77554" w:rsidP="00B77554">
            <w:pPr>
              <w:pStyle w:val="ListParagraphindent"/>
            </w:pPr>
            <w:bookmarkStart w:id="84" w:name="lt_pId143"/>
            <w:r w:rsidRPr="003618A4">
              <w:t>Quelles stratégies peut-on adopter dans la planification de ses repas quotidiens?</w:t>
            </w:r>
            <w:bookmarkEnd w:id="84"/>
          </w:p>
          <w:p w14:paraId="4C948E40" w14:textId="750CDA30" w:rsidR="000A311F" w:rsidRPr="003618A4" w:rsidRDefault="00B77554" w:rsidP="0083787B">
            <w:pPr>
              <w:pStyle w:val="ListParagraph"/>
              <w:spacing w:after="120"/>
            </w:pPr>
            <w:bookmarkStart w:id="85" w:name="lt_pId144"/>
            <w:r w:rsidRPr="003618A4">
              <w:rPr>
                <w:b/>
              </w:rPr>
              <w:t xml:space="preserve">Suppléments et substances pour améliorer les performances : </w:t>
            </w:r>
            <w:r w:rsidRPr="003618A4">
              <w:t>conséquences à court et à lon</w:t>
            </w:r>
            <w:bookmarkStart w:id="86" w:name="_GoBack"/>
            <w:bookmarkEnd w:id="86"/>
            <w:r w:rsidRPr="003618A4">
              <w:t xml:space="preserve">g terme de l’usage de suppléments </w:t>
            </w:r>
            <w:r w:rsidRPr="003618A4">
              <w:br/>
              <w:t>et de substances licites et illicites (stéroïdes, créatine, protéines en poudre, pilules amaigrissantes)</w:t>
            </w:r>
            <w:bookmarkEnd w:id="85"/>
            <w:r w:rsidRPr="003618A4">
              <w:t xml:space="preserve"> </w:t>
            </w:r>
          </w:p>
        </w:tc>
      </w:tr>
    </w:tbl>
    <w:p w14:paraId="6C97D3F9" w14:textId="7F586F34" w:rsidR="00861BC6" w:rsidRPr="003618A4" w:rsidRDefault="00861BC6" w:rsidP="009E3F9B">
      <w:pPr>
        <w:rPr>
          <w:sz w:val="4"/>
          <w:szCs w:val="4"/>
        </w:rPr>
      </w:pPr>
    </w:p>
    <w:sectPr w:rsidR="00861BC6" w:rsidRPr="003618A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3787B">
      <w:rPr>
        <w:rStyle w:val="PageNumber"/>
        <w:rFonts w:ascii="Helvetica" w:hAnsi="Helvetica"/>
        <w:i/>
        <w:noProof/>
        <w:sz w:val="20"/>
      </w:rPr>
      <w:t>5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436739E"/>
    <w:multiLevelType w:val="hybridMultilevel"/>
    <w:tmpl w:val="8EB67D0C"/>
    <w:lvl w:ilvl="0" w:tplc="BF688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BCD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8E67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8A6D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C6A6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10AC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303A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04EF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24E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037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58C2"/>
    <w:rsid w:val="002967B0"/>
    <w:rsid w:val="002B1EE4"/>
    <w:rsid w:val="002C42CD"/>
    <w:rsid w:val="002D3076"/>
    <w:rsid w:val="002E3C1B"/>
    <w:rsid w:val="002E545E"/>
    <w:rsid w:val="002E55AA"/>
    <w:rsid w:val="002E692F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18A4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14F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4DC8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2124"/>
    <w:rsid w:val="0083787B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2E52"/>
    <w:rsid w:val="009F4B7F"/>
    <w:rsid w:val="009F53E8"/>
    <w:rsid w:val="00A009DB"/>
    <w:rsid w:val="00A01A8F"/>
    <w:rsid w:val="00A02BA8"/>
    <w:rsid w:val="00A040D6"/>
    <w:rsid w:val="00A062EC"/>
    <w:rsid w:val="00A12581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1CFA"/>
    <w:rsid w:val="00A53362"/>
    <w:rsid w:val="00A55746"/>
    <w:rsid w:val="00A600A1"/>
    <w:rsid w:val="00A608D1"/>
    <w:rsid w:val="00A620C3"/>
    <w:rsid w:val="00A645AF"/>
    <w:rsid w:val="00A6463A"/>
    <w:rsid w:val="00A65641"/>
    <w:rsid w:val="00A7413D"/>
    <w:rsid w:val="00A76AC7"/>
    <w:rsid w:val="00A836D2"/>
    <w:rsid w:val="00A847B9"/>
    <w:rsid w:val="00A87F23"/>
    <w:rsid w:val="00A9052F"/>
    <w:rsid w:val="00A94B18"/>
    <w:rsid w:val="00A95EB4"/>
    <w:rsid w:val="00AA60E8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12A7"/>
    <w:rsid w:val="00B23DF1"/>
    <w:rsid w:val="00B305A2"/>
    <w:rsid w:val="00B43E27"/>
    <w:rsid w:val="00B465B1"/>
    <w:rsid w:val="00B50005"/>
    <w:rsid w:val="00B50B36"/>
    <w:rsid w:val="00B52DA5"/>
    <w:rsid w:val="00B530F3"/>
    <w:rsid w:val="00B54BF0"/>
    <w:rsid w:val="00B74147"/>
    <w:rsid w:val="00B77554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B3569"/>
    <w:rsid w:val="00DC1DA5"/>
    <w:rsid w:val="00DC2C4B"/>
    <w:rsid w:val="00DD0422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57943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Normal1">
    <w:name w:val="Normal1"/>
    <w:qFormat/>
    <w:rsid w:val="00E5794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table" w:customStyle="1" w:styleId="a">
    <w:name w:val="a"/>
    <w:basedOn w:val="TableNormal"/>
    <w:rsid w:val="00B52D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B9FB-93AD-894A-BA89-F72781E5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1580</Words>
  <Characters>9579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11137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141</cp:revision>
  <cp:lastPrinted>2018-07-10T20:57:00Z</cp:lastPrinted>
  <dcterms:created xsi:type="dcterms:W3CDTF">2018-06-07T23:51:00Z</dcterms:created>
  <dcterms:modified xsi:type="dcterms:W3CDTF">2018-07-11T17:20:00Z</dcterms:modified>
</cp:coreProperties>
</file>