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6CF19FA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</w:t>
      </w:r>
      <w:r w:rsidR="00CD320A">
        <w:rPr>
          <w:b/>
          <w:sz w:val="28"/>
        </w:rPr>
        <w:t>Outdoor Education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AC0BBA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6"/>
        <w:gridCol w:w="236"/>
        <w:gridCol w:w="3135"/>
        <w:gridCol w:w="236"/>
        <w:gridCol w:w="2762"/>
        <w:gridCol w:w="240"/>
        <w:gridCol w:w="3835"/>
      </w:tblGrid>
      <w:tr w:rsidR="00AC0BBA" w:rsidRPr="00F867E2" w14:paraId="6153F612" w14:textId="77777777" w:rsidTr="00AC0BBA">
        <w:trPr>
          <w:jc w:val="center"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B5D6C3" w14:textId="7355C905" w:rsidR="00AC0BBA" w:rsidRPr="00675F9A" w:rsidRDefault="00AC0BBA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92DB1">
              <w:rPr>
                <w:rFonts w:ascii="Helvetica" w:hAnsi="Helvetica"/>
                <w:szCs w:val="20"/>
              </w:rPr>
              <w:t>Participation</w:t>
            </w:r>
            <w:r w:rsidRPr="00C92DB1">
              <w:rPr>
                <w:rFonts w:ascii="Helvetica" w:hAnsi="Helvetica" w:cstheme="minorHAnsi"/>
                <w:szCs w:val="20"/>
              </w:rPr>
              <w:t xml:space="preserve"> in outdoor activities allows for the development </w:t>
            </w:r>
            <w:r>
              <w:rPr>
                <w:rFonts w:ascii="Helvetica" w:hAnsi="Helvetica" w:cstheme="minorHAnsi"/>
                <w:szCs w:val="20"/>
              </w:rPr>
              <w:br/>
            </w:r>
            <w:r w:rsidRPr="00C92DB1">
              <w:rPr>
                <w:rFonts w:ascii="Helvetica" w:hAnsi="Helvetica" w:cstheme="minorHAnsi"/>
                <w:szCs w:val="20"/>
              </w:rPr>
              <w:t>of skills in a complex and dynamic environment</w:t>
            </w:r>
            <w:r w:rsidRPr="00D75853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FD02A9" w14:textId="77777777" w:rsidR="00AC0BBA" w:rsidRPr="00675F9A" w:rsidRDefault="00AC0BBA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A5BBEC6" w14:textId="05D11383" w:rsidR="00AC0BBA" w:rsidRPr="00675F9A" w:rsidRDefault="00AC0BBA" w:rsidP="00480C42">
            <w:pPr>
              <w:pStyle w:val="Tablestyle1"/>
              <w:rPr>
                <w:rFonts w:cs="Arial"/>
                <w:lang w:val="en-GB"/>
              </w:rPr>
            </w:pPr>
            <w:r w:rsidRPr="00C92DB1">
              <w:rPr>
                <w:rFonts w:ascii="Helvetica" w:hAnsi="Helvetica" w:cstheme="minorHAnsi"/>
                <w:szCs w:val="20"/>
              </w:rPr>
              <w:t xml:space="preserve">Spending time outdoors allows us to develop an understanding of the natural </w:t>
            </w:r>
            <w:r w:rsidRPr="00C92DB1">
              <w:rPr>
                <w:rFonts w:ascii="Helvetica" w:hAnsi="Helvetica" w:cstheme="minorHAnsi"/>
                <w:color w:val="000000" w:themeColor="text1"/>
                <w:szCs w:val="20"/>
              </w:rPr>
              <w:t>environment, ourselves, and others.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B2804E" w14:textId="77777777" w:rsidR="00AC0BBA" w:rsidRPr="00675F9A" w:rsidRDefault="00AC0BBA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F10A07" w14:textId="6FCF0698" w:rsidR="00AC0BBA" w:rsidRPr="00675F9A" w:rsidRDefault="00AC0BBA" w:rsidP="00480C42">
            <w:pPr>
              <w:pStyle w:val="Tablestyle1"/>
              <w:rPr>
                <w:rFonts w:cs="Arial"/>
                <w:lang w:val="en-GB"/>
              </w:rPr>
            </w:pPr>
            <w:r w:rsidRPr="00C92DB1">
              <w:rPr>
                <w:rFonts w:ascii="Helvetica" w:hAnsi="Helvetica"/>
                <w:szCs w:val="20"/>
              </w:rPr>
              <w:t>Participating</w:t>
            </w:r>
            <w:r w:rsidRPr="00C92DB1">
              <w:rPr>
                <w:rFonts w:ascii="Helvetica" w:hAnsi="Helvetica" w:cstheme="minorHAnsi"/>
                <w:szCs w:val="20"/>
              </w:rPr>
              <w:t xml:space="preserve"> safely in outdoor activities requires communication, teamwork,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1A7248" w14:textId="77777777" w:rsidR="00AC0BBA" w:rsidRPr="00675F9A" w:rsidRDefault="00AC0BBA" w:rsidP="00480C42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99EEF6C" w14:textId="3CF08CC9" w:rsidR="00AC0BBA" w:rsidRPr="00675F9A" w:rsidRDefault="00AC0BBA" w:rsidP="00480C42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92DB1">
              <w:rPr>
                <w:rFonts w:ascii="Helvetica" w:hAnsi="Helvetica"/>
                <w:szCs w:val="20"/>
              </w:rPr>
              <w:t>Participation</w:t>
            </w:r>
            <w:r w:rsidRPr="00C92DB1">
              <w:rPr>
                <w:rFonts w:ascii="Helvetica" w:hAnsi="Helvetica" w:cstheme="minorHAnsi"/>
                <w:szCs w:val="20"/>
              </w:rPr>
              <w:t xml:space="preserve"> in outdoor activities allows for the development of leadership skills that can be applied in a variety of contexts and environments.</w:t>
            </w:r>
          </w:p>
        </w:tc>
      </w:tr>
    </w:tbl>
    <w:p w14:paraId="4AA01E43" w14:textId="77777777" w:rsidR="00AC0BBA" w:rsidRPr="00FA2C8C" w:rsidRDefault="00AC0BBA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AC0BBA" w:rsidRPr="00B530F3" w14:paraId="7C49560F" w14:textId="77777777" w:rsidTr="00AC0BBA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C0BBA" w:rsidRPr="00B530F3" w14:paraId="5149B766" w14:textId="77777777" w:rsidTr="00AC0BBA">
        <w:trPr>
          <w:trHeight w:val="6155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1C936604" w:rsidR="00670E49" w:rsidRPr="00E80591" w:rsidRDefault="00CD320A" w:rsidP="00627D2F">
            <w:pPr>
              <w:pStyle w:val="Topic"/>
              <w:contextualSpacing w:val="0"/>
            </w:pPr>
            <w:r>
              <w:rPr>
                <w:szCs w:val="20"/>
              </w:rPr>
              <w:t>Outdoor activity skills and healthy living</w:t>
            </w:r>
          </w:p>
          <w:p w14:paraId="0AF63B9B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Participate in and lead a variety of </w:t>
            </w:r>
            <w:r w:rsidRPr="00C92DB1">
              <w:rPr>
                <w:b/>
              </w:rPr>
              <w:t>outdoor activities</w:t>
            </w:r>
            <w:r w:rsidRPr="00C92DB1">
              <w:t xml:space="preserve"> </w:t>
            </w:r>
          </w:p>
          <w:p w14:paraId="2359541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t>Develop and demonstrate a variety of</w:t>
            </w:r>
            <w:r w:rsidRPr="00C92DB1">
              <w:rPr>
                <w:b/>
              </w:rPr>
              <w:t xml:space="preserve"> skills for outdoor activities</w:t>
            </w:r>
          </w:p>
          <w:p w14:paraId="34FBEBB2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Monitor exertion levels and energy levels of themselves and others </w:t>
            </w:r>
          </w:p>
          <w:p w14:paraId="3F8DD060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Monitor environmental conditions during outdoor activities</w:t>
            </w:r>
          </w:p>
          <w:p w14:paraId="3E7FBC01" w14:textId="1E74BB9D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Analyze and explain </w:t>
            </w:r>
            <w:r w:rsidRPr="00C92DB1">
              <w:rPr>
                <w:b/>
              </w:rPr>
              <w:t>nutritional considerations</w:t>
            </w:r>
            <w:r w:rsidRPr="00C92DB1">
              <w:t xml:space="preserve"> and other requirements </w:t>
            </w:r>
            <w:r>
              <w:br/>
            </w:r>
            <w:r w:rsidRPr="00C92DB1">
              <w:t>for preparation for and participation in outdoor activities</w:t>
            </w:r>
          </w:p>
          <w:p w14:paraId="106705A7" w14:textId="455C56FE" w:rsidR="00F9586F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Explain how developing competence in outdoor activities can increase confidence and encourage lifelong participation</w:t>
            </w:r>
          </w:p>
          <w:p w14:paraId="5B509B2D" w14:textId="46F9AFBE" w:rsidR="00670E49" w:rsidRPr="00E80591" w:rsidRDefault="00CD320A" w:rsidP="00627D2F">
            <w:pPr>
              <w:pStyle w:val="Topic"/>
              <w:contextualSpacing w:val="0"/>
            </w:pPr>
            <w:r>
              <w:rPr>
                <w:szCs w:val="20"/>
              </w:rPr>
              <w:t>Social responsibility</w:t>
            </w:r>
          </w:p>
          <w:p w14:paraId="0C249601" w14:textId="1E46D561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Plan and implement ways to </w:t>
            </w:r>
            <w:r w:rsidRPr="00C92DB1">
              <w:rPr>
                <w:b/>
              </w:rPr>
              <w:t>reduce potential impacts</w:t>
            </w:r>
            <w:r w:rsidRPr="00C92DB1">
              <w:t xml:space="preserve"> of outdoor activities </w:t>
            </w:r>
            <w:r>
              <w:br/>
            </w:r>
            <w:r w:rsidRPr="00C92DB1">
              <w:t>on the local environment</w:t>
            </w:r>
          </w:p>
          <w:p w14:paraId="0BAC6563" w14:textId="65E069D3" w:rsidR="00AC0BBA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Demonstrate and explain awareness of </w:t>
            </w:r>
            <w:r w:rsidRPr="00C92DB1">
              <w:rPr>
                <w:b/>
              </w:rPr>
              <w:t xml:space="preserve">cultural and place-based sensitivities </w:t>
            </w:r>
            <w:r w:rsidRPr="00C92DB1">
              <w:t>regarding the use of outdoor locations</w:t>
            </w:r>
            <w:r>
              <w:t xml:space="preserve"> </w:t>
            </w:r>
          </w:p>
          <w:p w14:paraId="6FBA49A6" w14:textId="77777777" w:rsidR="00AC0BBA" w:rsidRPr="00B530F3" w:rsidRDefault="00AC0BBA" w:rsidP="00AC0BBA">
            <w:pPr>
              <w:pStyle w:val="Topic"/>
              <w:contextualSpacing w:val="0"/>
            </w:pPr>
            <w:r>
              <w:rPr>
                <w:szCs w:val="20"/>
              </w:rPr>
              <w:t>Collaboration, teamwork, and safety</w:t>
            </w:r>
          </w:p>
          <w:p w14:paraId="58A8587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Collaborate with others in a variety of outdoor activities</w:t>
            </w:r>
          </w:p>
          <w:p w14:paraId="4D56D47A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Demonstrate appropriate responses to emergency situations during outdoor activities </w:t>
            </w:r>
          </w:p>
          <w:p w14:paraId="172220D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Demonstrate responsibility for personal safety and the safety of others</w:t>
            </w:r>
          </w:p>
          <w:p w14:paraId="61D86295" w14:textId="4CD17ECE" w:rsidR="00025BB9" w:rsidRPr="0014420D" w:rsidRDefault="00AC0BBA" w:rsidP="00AC0BBA">
            <w:pPr>
              <w:pStyle w:val="ListParagraph"/>
              <w:tabs>
                <w:tab w:val="clear" w:pos="480"/>
              </w:tabs>
              <w:spacing w:after="120"/>
            </w:pPr>
            <w:r w:rsidRPr="00C92DB1">
              <w:t>Anticipate and manage risks during different types of outdoor activities</w:t>
            </w:r>
            <w:r>
              <w:t xml:space="preserve"> 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14E8B6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rPr>
                <w:b/>
              </w:rPr>
              <w:t xml:space="preserve">health benefits </w:t>
            </w:r>
            <w:r w:rsidRPr="00C92DB1">
              <w:t>of outdoor activities</w:t>
            </w:r>
          </w:p>
          <w:p w14:paraId="4D46EBD9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outdoor activity knowledge and skills </w:t>
            </w:r>
          </w:p>
          <w:p w14:paraId="34D2C038" w14:textId="77777777" w:rsidR="00AC0BBA" w:rsidRPr="00AC0BBA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AC0BBA">
              <w:rPr>
                <w:b/>
              </w:rPr>
              <w:t>environmental conditions</w:t>
            </w:r>
          </w:p>
          <w:p w14:paraId="1424FCC3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First Peoples traditional practices and ecological knowledge related to activities in the local environment</w:t>
            </w:r>
          </w:p>
          <w:p w14:paraId="6A018533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the role of environmental awareness and stewardship in outdoor recreation and conservation</w:t>
            </w:r>
          </w:p>
          <w:p w14:paraId="575FF6DA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</w:rPr>
              <w:t>strategies for adapting and responding</w:t>
            </w:r>
            <w:r w:rsidRPr="00C92DB1">
              <w:t xml:space="preserve"> to changing conditions and emergencies</w:t>
            </w:r>
          </w:p>
          <w:p w14:paraId="178DF6AB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first aid skills and strategies for responding to emergencies</w:t>
            </w:r>
          </w:p>
          <w:p w14:paraId="3C3CC00F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</w:rPr>
              <w:t>communication in emergency situations</w:t>
            </w:r>
            <w:r w:rsidRPr="00C92DB1">
              <w:t>, including communication with emergency and rescue services</w:t>
            </w:r>
          </w:p>
          <w:p w14:paraId="01A0D34C" w14:textId="7F4E338C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t>management of</w:t>
            </w:r>
            <w:r w:rsidRPr="00C92DB1">
              <w:rPr>
                <w:b/>
              </w:rPr>
              <w:t xml:space="preserve"> group dynamics and conflict </w:t>
            </w:r>
            <w:r w:rsidRPr="00C92DB1">
              <w:t xml:space="preserve">in </w:t>
            </w:r>
            <w:r>
              <w:br/>
            </w:r>
            <w:r w:rsidRPr="00C92DB1">
              <w:t>an outdoor environment</w:t>
            </w:r>
          </w:p>
          <w:p w14:paraId="11D6C7E7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environmental stewardship for outdoor activities</w:t>
            </w:r>
          </w:p>
          <w:p w14:paraId="77BFB2B8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t>maintenance, use, and care of</w:t>
            </w:r>
            <w:r w:rsidRPr="00C92DB1">
              <w:rPr>
                <w:b/>
              </w:rPr>
              <w:t xml:space="preserve"> equipment </w:t>
            </w:r>
            <w:r w:rsidRPr="00C92DB1">
              <w:t>for outdoor activities</w:t>
            </w:r>
          </w:p>
          <w:p w14:paraId="10384554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responsible use of the outdoor environment </w:t>
            </w:r>
          </w:p>
          <w:p w14:paraId="03C90176" w14:textId="59C868C7" w:rsidR="00FA2C8C" w:rsidRPr="00400F30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>group management and leadership skills</w:t>
            </w:r>
          </w:p>
        </w:tc>
      </w:tr>
    </w:tbl>
    <w:p w14:paraId="207CB11B" w14:textId="308477A4" w:rsidR="00AC0BBA" w:rsidRPr="00B530F3" w:rsidRDefault="00AC0BBA" w:rsidP="00AC0BBA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127B2E31" wp14:editId="1AA7D489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PHYSICAL HEALTH EDUCATION — Outdoor Education</w:t>
      </w:r>
      <w:r w:rsidRPr="00B530F3">
        <w:rPr>
          <w:b/>
          <w:sz w:val="28"/>
        </w:rPr>
        <w:tab/>
      </w:r>
      <w:r>
        <w:rPr>
          <w:b/>
          <w:sz w:val="28"/>
        </w:rPr>
        <w:t>Grade 12</w:t>
      </w:r>
    </w:p>
    <w:p w14:paraId="6AA318DF" w14:textId="77777777" w:rsidR="00AC0BBA" w:rsidRPr="00B530F3" w:rsidRDefault="00AC0BBA" w:rsidP="00AC0BBA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0DFE0878" w14:textId="77777777" w:rsidR="00AC0BBA" w:rsidRPr="00B530F3" w:rsidRDefault="00AC0BBA" w:rsidP="00AC0BBA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AC0BBA" w:rsidRPr="00B530F3" w14:paraId="28900B4A" w14:textId="77777777" w:rsidTr="00480C42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59794D2" w14:textId="77777777" w:rsidR="00AC0BBA" w:rsidRPr="00B530F3" w:rsidRDefault="00AC0BBA" w:rsidP="00480C4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3352318" w14:textId="77777777" w:rsidR="00AC0BBA" w:rsidRPr="00B530F3" w:rsidRDefault="00AC0BBA" w:rsidP="00480C4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C0BBA" w:rsidRPr="00B530F3" w14:paraId="5F2B43AA" w14:textId="77777777" w:rsidTr="00AC0BBA">
        <w:trPr>
          <w:trHeight w:val="1739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970CD" w14:textId="77777777" w:rsidR="00AC0BBA" w:rsidRPr="00B530F3" w:rsidRDefault="00AC0BBA" w:rsidP="00AC0BBA">
            <w:pPr>
              <w:pStyle w:val="Topic"/>
              <w:contextualSpacing w:val="0"/>
            </w:pPr>
            <w:r>
              <w:rPr>
                <w:szCs w:val="20"/>
              </w:rPr>
              <w:t>Outdoor leadership</w:t>
            </w:r>
          </w:p>
          <w:p w14:paraId="34F97018" w14:textId="64EEA651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t xml:space="preserve">Use applicable communication and </w:t>
            </w:r>
            <w:r w:rsidRPr="00C92DB1">
              <w:rPr>
                <w:b/>
              </w:rPr>
              <w:t>outdoor leadership skills</w:t>
            </w:r>
            <w:r w:rsidRPr="00C92DB1">
              <w:t xml:space="preserve"> when interacting </w:t>
            </w:r>
            <w:r>
              <w:br/>
            </w:r>
            <w:r w:rsidRPr="00C92DB1">
              <w:t>with others</w:t>
            </w:r>
          </w:p>
          <w:p w14:paraId="7EC45873" w14:textId="326F662A" w:rsidR="00AC0BBA" w:rsidRPr="00B530F3" w:rsidRDefault="00AC0BBA" w:rsidP="00AC0BBA">
            <w:pPr>
              <w:pStyle w:val="ListParagraph"/>
              <w:tabs>
                <w:tab w:val="clear" w:pos="480"/>
              </w:tabs>
              <w:spacing w:after="120"/>
            </w:pPr>
            <w:r w:rsidRPr="00C92DB1">
              <w:t xml:space="preserve">Communicate and collaborate effectively with others on expeditions, on teams, </w:t>
            </w:r>
            <w:r>
              <w:br/>
            </w:r>
            <w:r w:rsidRPr="00C92DB1">
              <w:t>and in the community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8236D4" w14:textId="77777777" w:rsidR="00AC0BBA" w:rsidRPr="00A073DA" w:rsidRDefault="00AC0BBA" w:rsidP="00480C42">
            <w:pPr>
              <w:ind w:left="790" w:right="95" w:hanging="576"/>
              <w:rPr>
                <w:rFonts w:ascii="Helvetica" w:hAnsi="Helvetica"/>
                <w:sz w:val="20"/>
                <w:szCs w:val="20"/>
              </w:rPr>
            </w:pPr>
          </w:p>
          <w:p w14:paraId="177E3105" w14:textId="77777777" w:rsidR="00AC0BBA" w:rsidRPr="00FA2C8C" w:rsidRDefault="00AC0BBA" w:rsidP="00480C42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19CFA91A" w14:textId="77777777" w:rsidR="00AC0BBA" w:rsidRPr="00B530F3" w:rsidRDefault="00AC0BBA" w:rsidP="00AC0BBA"/>
    <w:p w14:paraId="4E9703D7" w14:textId="77777777" w:rsidR="00AC0BBA" w:rsidRDefault="00AC0BBA" w:rsidP="00AC0BBA"/>
    <w:p w14:paraId="71CEAAD5" w14:textId="77777777" w:rsidR="00AC0BBA" w:rsidRDefault="00AC0BBA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14432E0" w:rsidR="00F9586F" w:rsidRPr="00B530F3" w:rsidRDefault="0059376F" w:rsidP="00AC0BBA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FA2C8C">
              <w:rPr>
                <w:b/>
                <w:szCs w:val="22"/>
              </w:rPr>
              <w:t>PHYSICAL HEALTH</w:t>
            </w:r>
            <w:r w:rsidR="00CC39FB">
              <w:rPr>
                <w:b/>
                <w:szCs w:val="22"/>
              </w:rPr>
              <w:t xml:space="preserve"> EDUCATION</w:t>
            </w:r>
            <w:r w:rsidR="00025BB9">
              <w:rPr>
                <w:b/>
                <w:szCs w:val="22"/>
              </w:rPr>
              <w:t xml:space="preserve"> – </w:t>
            </w:r>
            <w:r w:rsidR="00CD320A">
              <w:rPr>
                <w:b/>
                <w:szCs w:val="22"/>
              </w:rPr>
              <w:t>Outdoor Education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AC0BBA">
              <w:rPr>
                <w:b/>
              </w:rPr>
              <w:t>2</w:t>
            </w:r>
          </w:p>
        </w:tc>
      </w:tr>
      <w:tr w:rsidR="00770B0C" w:rsidRPr="004D7F83" w14:paraId="7FE64FEB" w14:textId="77777777" w:rsidTr="00CD320A">
        <w:trPr>
          <w:trHeight w:val="4883"/>
        </w:trPr>
        <w:tc>
          <w:tcPr>
            <w:tcW w:w="5000" w:type="pct"/>
            <w:shd w:val="clear" w:color="auto" w:fill="F3F3F3"/>
          </w:tcPr>
          <w:p w14:paraId="0D69FB04" w14:textId="60C3D862" w:rsidR="00AC0BBA" w:rsidRPr="00C92DB1" w:rsidRDefault="00AC0BBA" w:rsidP="00AC0BBA">
            <w:pPr>
              <w:pStyle w:val="ListParagraph"/>
              <w:tabs>
                <w:tab w:val="clear" w:pos="480"/>
              </w:tabs>
              <w:spacing w:before="120"/>
            </w:pPr>
            <w:r w:rsidRPr="00C92DB1">
              <w:rPr>
                <w:b/>
              </w:rPr>
              <w:t>outdoor activities:</w:t>
            </w:r>
            <w:r w:rsidR="00AA647C">
              <w:t xml:space="preserve"> </w:t>
            </w:r>
            <w:r w:rsidRPr="00C92DB1">
              <w:t>water-based, snow-based, land-based; in varied terrain and changing weather, temperature, and conditions</w:t>
            </w:r>
          </w:p>
          <w:p w14:paraId="76840C17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  <w:color w:val="000000" w:themeColor="text1"/>
              </w:rPr>
              <w:t xml:space="preserve">skills for outdoor activities: </w:t>
            </w:r>
            <w:r w:rsidRPr="00C92DB1">
              <w:rPr>
                <w:color w:val="000000" w:themeColor="text1"/>
              </w:rPr>
              <w:t>could include</w:t>
            </w:r>
            <w:r w:rsidRPr="00C92DB1">
              <w:t xml:space="preserve">: </w:t>
            </w:r>
          </w:p>
          <w:p w14:paraId="42D0D680" w14:textId="77777777" w:rsidR="00AC0BBA" w:rsidRPr="00C92DB1" w:rsidRDefault="00AC0BBA" w:rsidP="00AC0BBA">
            <w:pPr>
              <w:pStyle w:val="ListParagraphindent"/>
            </w:pPr>
            <w:r w:rsidRPr="00C92DB1">
              <w:t>stand up paddle (SUP) surfing: foot position and stance</w:t>
            </w:r>
          </w:p>
          <w:p w14:paraId="60C1C7FC" w14:textId="77777777" w:rsidR="00AC0BBA" w:rsidRPr="00C92DB1" w:rsidRDefault="00AC0BBA" w:rsidP="00AC0BBA">
            <w:pPr>
              <w:pStyle w:val="ListParagraphindent"/>
            </w:pPr>
            <w:r w:rsidRPr="00C92DB1">
              <w:t>cross-country skiing: position and weight transfer while stopping</w:t>
            </w:r>
          </w:p>
          <w:p w14:paraId="05220670" w14:textId="77777777" w:rsidR="00AC0BBA" w:rsidRPr="00C92DB1" w:rsidRDefault="00AC0BBA" w:rsidP="00AC0BBA">
            <w:pPr>
              <w:pStyle w:val="ListParagraphindent"/>
            </w:pPr>
            <w:r w:rsidRPr="00C92DB1">
              <w:t>biking: stopping under control</w:t>
            </w:r>
          </w:p>
          <w:p w14:paraId="055D9BC8" w14:textId="77777777" w:rsidR="00AC0BBA" w:rsidRPr="00C92DB1" w:rsidRDefault="00AC0BBA" w:rsidP="00AC0BBA">
            <w:pPr>
              <w:pStyle w:val="ListParagraphindent"/>
            </w:pPr>
            <w:r w:rsidRPr="00C92DB1">
              <w:t>survival skills</w:t>
            </w:r>
          </w:p>
          <w:p w14:paraId="4586BED8" w14:textId="4671328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  <w:color w:val="000000" w:themeColor="text1"/>
              </w:rPr>
              <w:t xml:space="preserve">nutritional considerations: </w:t>
            </w:r>
            <w:r w:rsidRPr="00C92DB1">
              <w:t xml:space="preserve">including food (e.g., food preparation, storage, and transportation; nutrition, foraging, cooking methods, </w:t>
            </w:r>
            <w:r>
              <w:br/>
            </w:r>
            <w:r w:rsidRPr="00C92DB1">
              <w:t>leave-</w:t>
            </w:r>
            <w:r w:rsidR="00AA647C">
              <w:t xml:space="preserve">no-trace principles, hygiene), </w:t>
            </w:r>
            <w:r w:rsidRPr="00C92DB1">
              <w:t>and water (e.g., treatment, sources, management)</w:t>
            </w:r>
          </w:p>
          <w:p w14:paraId="02E47A04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</w:rPr>
              <w:t>reduce potential impacts:</w:t>
            </w:r>
          </w:p>
          <w:p w14:paraId="122991BF" w14:textId="77777777" w:rsidR="00AC0BBA" w:rsidRPr="00AC0BBA" w:rsidRDefault="00AC0BBA" w:rsidP="00AC0BBA">
            <w:pPr>
              <w:ind w:left="613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AC0BBA">
              <w:rPr>
                <w:rFonts w:ascii="Helvetica" w:hAnsi="Helvetica" w:cstheme="minorHAnsi"/>
                <w:i/>
                <w:sz w:val="20"/>
                <w:szCs w:val="20"/>
              </w:rPr>
              <w:t xml:space="preserve">Seven </w:t>
            </w:r>
            <w:r w:rsidRPr="00AC0BBA">
              <w:rPr>
                <w:rFonts w:ascii="Helvetica" w:hAnsi="Helvetica"/>
                <w:i/>
                <w:sz w:val="20"/>
                <w:szCs w:val="20"/>
              </w:rPr>
              <w:t>leave</w:t>
            </w:r>
            <w:r w:rsidRPr="00AC0BBA">
              <w:rPr>
                <w:rFonts w:ascii="Helvetica" w:hAnsi="Helvetica" w:cstheme="minorHAnsi"/>
                <w:i/>
                <w:sz w:val="20"/>
                <w:szCs w:val="20"/>
              </w:rPr>
              <w:t>-no-trace principles:</w:t>
            </w:r>
          </w:p>
          <w:p w14:paraId="5FC8F8E5" w14:textId="77777777" w:rsidR="00AC0BBA" w:rsidRPr="00C92DB1" w:rsidRDefault="00AC0BBA" w:rsidP="00AC0BBA">
            <w:pPr>
              <w:pStyle w:val="ListParagraphindent"/>
            </w:pPr>
            <w:r w:rsidRPr="00C92DB1">
              <w:t>Plan ahead and prepare.</w:t>
            </w:r>
          </w:p>
          <w:p w14:paraId="3C0155FD" w14:textId="77777777" w:rsidR="00AC0BBA" w:rsidRPr="00C92DB1" w:rsidRDefault="00AC0BBA" w:rsidP="00AC0BBA">
            <w:pPr>
              <w:pStyle w:val="ListParagraphindent"/>
            </w:pPr>
            <w:r w:rsidRPr="00C92DB1">
              <w:t>Travel and camp on durable surfaces.</w:t>
            </w:r>
          </w:p>
          <w:p w14:paraId="1A4C9ADC" w14:textId="77777777" w:rsidR="00AC0BBA" w:rsidRPr="00C92DB1" w:rsidRDefault="00AC0BBA" w:rsidP="00AC0BBA">
            <w:pPr>
              <w:pStyle w:val="ListParagraphindent"/>
            </w:pPr>
            <w:r w:rsidRPr="00C92DB1">
              <w:t>Dispose of waste properly.</w:t>
            </w:r>
          </w:p>
          <w:p w14:paraId="07DDBC7F" w14:textId="77777777" w:rsidR="00AC0BBA" w:rsidRPr="00C92DB1" w:rsidRDefault="00AC0BBA" w:rsidP="00AC0BBA">
            <w:pPr>
              <w:pStyle w:val="ListParagraphindent"/>
            </w:pPr>
            <w:r w:rsidRPr="00C92DB1">
              <w:t>Leave what you find.</w:t>
            </w:r>
          </w:p>
          <w:p w14:paraId="60950E0E" w14:textId="77777777" w:rsidR="00AC0BBA" w:rsidRPr="00C92DB1" w:rsidRDefault="00AC0BBA" w:rsidP="00AC0BBA">
            <w:pPr>
              <w:pStyle w:val="ListParagraphindent"/>
            </w:pPr>
            <w:r w:rsidRPr="00C92DB1">
              <w:t>Minimize campfire impact.</w:t>
            </w:r>
          </w:p>
          <w:p w14:paraId="51491896" w14:textId="77777777" w:rsidR="00AC0BBA" w:rsidRPr="00C92DB1" w:rsidRDefault="00AC0BBA" w:rsidP="00AC0BBA">
            <w:pPr>
              <w:pStyle w:val="ListParagraphindent"/>
            </w:pPr>
            <w:r w:rsidRPr="00C92DB1">
              <w:t>Respect wildlife.</w:t>
            </w:r>
          </w:p>
          <w:p w14:paraId="7C4102BD" w14:textId="77777777" w:rsidR="00AC0BBA" w:rsidRPr="00C92DB1" w:rsidRDefault="00AC0BBA" w:rsidP="00AC0BBA">
            <w:pPr>
              <w:pStyle w:val="ListParagraphindent"/>
            </w:pPr>
            <w:r w:rsidRPr="00C92DB1">
              <w:t>Be considerate of others.</w:t>
            </w:r>
          </w:p>
          <w:p w14:paraId="24380AC2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  <w:color w:val="000000" w:themeColor="text1"/>
              </w:rPr>
              <w:t xml:space="preserve">cultural and place-based sensitivities: </w:t>
            </w:r>
            <w:r w:rsidRPr="00C92DB1">
              <w:t xml:space="preserve">recognition </w:t>
            </w:r>
            <w:r w:rsidRPr="00C92DB1">
              <w:rPr>
                <w:rFonts w:cs="Calibri"/>
              </w:rPr>
              <w:t>and</w:t>
            </w:r>
            <w:r w:rsidRPr="00C92DB1">
              <w:t xml:space="preserve"> use of First Peoples territories; use of public land, private land, parks; land stewardship </w:t>
            </w:r>
          </w:p>
          <w:p w14:paraId="76A6B7A4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92DB1">
              <w:rPr>
                <w:b/>
              </w:rPr>
              <w:t>outdoor leadership skills:</w:t>
            </w:r>
          </w:p>
          <w:p w14:paraId="74DFF813" w14:textId="77777777" w:rsidR="00AC0BBA" w:rsidRPr="00C92DB1" w:rsidRDefault="00AC0BBA" w:rsidP="00AC0BBA">
            <w:pPr>
              <w:pStyle w:val="ListParagraphindent"/>
            </w:pPr>
            <w:r w:rsidRPr="00C92DB1">
              <w:t>Communication – could include being able to clearly communicate with their group and others, in a variety of settings and situations</w:t>
            </w:r>
          </w:p>
          <w:p w14:paraId="4F3CE783" w14:textId="77777777" w:rsidR="00AC0BBA" w:rsidRPr="00C92DB1" w:rsidRDefault="00AC0BBA" w:rsidP="00AC0BBA">
            <w:pPr>
              <w:pStyle w:val="ListParagraphindent"/>
            </w:pPr>
            <w:r w:rsidRPr="00C92DB1">
              <w:t>Thinking – could include enhancing quality of program for participants, managing group dynamics problem solving</w:t>
            </w:r>
          </w:p>
          <w:p w14:paraId="376A30FE" w14:textId="4BE32105" w:rsidR="00025BB9" w:rsidRPr="00CC39FB" w:rsidRDefault="00AC0BBA" w:rsidP="00AC0BBA">
            <w:pPr>
              <w:pStyle w:val="ListParagraphindent"/>
              <w:spacing w:after="120"/>
            </w:pPr>
            <w:r w:rsidRPr="00C92DB1">
              <w:t xml:space="preserve">Personal and Social Responsibility – could include ensuring safety of self and others; appreciating, respecting, and preserving the </w:t>
            </w:r>
            <w:r>
              <w:br/>
            </w:r>
            <w:r w:rsidRPr="00C92DB1">
              <w:t>natural environment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Pr="00FA2C8C" w:rsidRDefault="00627D2F" w:rsidP="00627D2F">
      <w:pPr>
        <w:rPr>
          <w:sz w:val="2"/>
          <w:szCs w:val="2"/>
        </w:rPr>
      </w:pPr>
    </w:p>
    <w:p w14:paraId="58BAB3FC" w14:textId="4F3E4244" w:rsidR="00627D2F" w:rsidRDefault="00FA2C8C" w:rsidP="00627D2F">
      <w:pPr>
        <w:rPr>
          <w:sz w:val="2"/>
          <w:szCs w:val="2"/>
        </w:rPr>
      </w:pPr>
      <w:r>
        <w:rPr>
          <w:sz w:val="2"/>
          <w:szCs w:val="2"/>
        </w:rPr>
        <w:t>x</w:t>
      </w:r>
    </w:p>
    <w:p w14:paraId="3A796AE4" w14:textId="5F067DC0" w:rsidR="00CD320A" w:rsidRDefault="00CD320A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B0CEACB" w:rsidR="00F9586F" w:rsidRPr="00B530F3" w:rsidRDefault="0059376F" w:rsidP="00AC0BBA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lastRenderedPageBreak/>
              <w:tab/>
            </w:r>
            <w:r w:rsidR="00FA2C8C">
              <w:rPr>
                <w:b/>
                <w:color w:val="FFFFFF" w:themeColor="background1"/>
                <w:szCs w:val="22"/>
              </w:rPr>
              <w:t>PHYSICAL HEALTH</w:t>
            </w:r>
            <w:r w:rsidR="00CC39FB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>
              <w:rPr>
                <w:b/>
                <w:color w:val="FFFFFF" w:themeColor="background1"/>
                <w:szCs w:val="22"/>
              </w:rPr>
              <w:t>O</w:t>
            </w:r>
            <w:r w:rsidR="00CC39FB">
              <w:rPr>
                <w:b/>
                <w:color w:val="FFFFFF" w:themeColor="background1"/>
                <w:szCs w:val="22"/>
              </w:rPr>
              <w:t>N</w:t>
            </w:r>
            <w:r w:rsidR="00025BB9">
              <w:rPr>
                <w:b/>
                <w:color w:val="FFFFFF" w:themeColor="background1"/>
                <w:szCs w:val="22"/>
              </w:rPr>
              <w:t xml:space="preserve"> – </w:t>
            </w:r>
            <w:r w:rsidR="00CD320A">
              <w:rPr>
                <w:b/>
                <w:color w:val="FFFFFF" w:themeColor="background1"/>
                <w:szCs w:val="22"/>
              </w:rPr>
              <w:t>Outdoor Education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</w:rPr>
              <w:t>Grade 1</w:t>
            </w:r>
            <w:r w:rsidR="00AC0BBA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7B6C2F2F" w14:textId="77777777" w:rsidR="00AC0BBA" w:rsidRPr="00AC0BBA" w:rsidRDefault="00AC0BBA" w:rsidP="00AC0BBA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AC0BBA">
              <w:rPr>
                <w:b/>
              </w:rPr>
              <w:t xml:space="preserve">health benefits: </w:t>
            </w:r>
          </w:p>
          <w:p w14:paraId="005B160A" w14:textId="77777777" w:rsidR="00AC0BBA" w:rsidRPr="00C92DB1" w:rsidRDefault="00AC0BBA" w:rsidP="00AC0BBA">
            <w:pPr>
              <w:ind w:left="613"/>
              <w:rPr>
                <w:rFonts w:ascii="Helvetica" w:hAnsi="Helvetica" w:cstheme="minorHAnsi"/>
                <w:color w:val="FF6600"/>
                <w:sz w:val="20"/>
                <w:szCs w:val="20"/>
              </w:rPr>
            </w:pPr>
            <w:r w:rsidRPr="00C92DB1">
              <w:rPr>
                <w:rFonts w:ascii="Helvetica" w:hAnsi="Helvetica"/>
                <w:i/>
                <w:sz w:val="20"/>
                <w:szCs w:val="20"/>
              </w:rPr>
              <w:t>Key question:</w:t>
            </w:r>
          </w:p>
          <w:p w14:paraId="416929C4" w14:textId="77777777" w:rsidR="00AC0BBA" w:rsidRPr="00C92DB1" w:rsidRDefault="00AC0BBA" w:rsidP="00AC0BBA">
            <w:pPr>
              <w:pStyle w:val="ListParagraphindent"/>
            </w:pPr>
            <w:r w:rsidRPr="00C92DB1">
              <w:t>How does spending time outdoors help improve my physical and mental well-being?</w:t>
            </w:r>
          </w:p>
          <w:p w14:paraId="549E4485" w14:textId="77777777" w:rsidR="00AC0BBA" w:rsidRPr="00AC0BBA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</w:rPr>
              <w:t>environm</w:t>
            </w:r>
            <w:r w:rsidRPr="00AC0BBA">
              <w:rPr>
                <w:b/>
              </w:rPr>
              <w:t>ental conditions:</w:t>
            </w:r>
            <w:r w:rsidRPr="00AC0BBA">
              <w:t xml:space="preserve"> adapting to changing weather, temperature, and other conditions</w:t>
            </w:r>
          </w:p>
          <w:p w14:paraId="5933EFEA" w14:textId="77777777" w:rsidR="00AC0BBA" w:rsidRPr="00AC0BBA" w:rsidRDefault="00AC0BBA" w:rsidP="00AC0BBA">
            <w:pPr>
              <w:pStyle w:val="ListParagraph"/>
              <w:tabs>
                <w:tab w:val="clear" w:pos="480"/>
              </w:tabs>
            </w:pPr>
            <w:r w:rsidRPr="00AC0BBA">
              <w:rPr>
                <w:b/>
                <w:color w:val="000000" w:themeColor="text1"/>
              </w:rPr>
              <w:t>strategies for adapting and responding:</w:t>
            </w:r>
            <w:r w:rsidRPr="00AC0BBA">
              <w:rPr>
                <w:color w:val="000000" w:themeColor="text1"/>
              </w:rPr>
              <w:t xml:space="preserve"> </w:t>
            </w:r>
            <w:r w:rsidRPr="00AC0BBA">
              <w:t>decision-making, clothing choices, management of group needs</w:t>
            </w:r>
          </w:p>
          <w:p w14:paraId="4F0BABA5" w14:textId="2475C4E5" w:rsidR="00AC0BBA" w:rsidRPr="00AC0BBA" w:rsidRDefault="00AC0BBA" w:rsidP="00AC0BBA">
            <w:pPr>
              <w:pStyle w:val="ListParagraph"/>
              <w:tabs>
                <w:tab w:val="clear" w:pos="480"/>
              </w:tabs>
              <w:rPr>
                <w:color w:val="000000" w:themeColor="text1"/>
              </w:rPr>
            </w:pPr>
            <w:r w:rsidRPr="00AC0BBA">
              <w:rPr>
                <w:b/>
                <w:color w:val="000000" w:themeColor="text1"/>
              </w:rPr>
              <w:t xml:space="preserve">communication in emergency situations: </w:t>
            </w:r>
            <w:r w:rsidRPr="00AC0BBA">
              <w:rPr>
                <w:color w:val="000000" w:themeColor="text1"/>
              </w:rPr>
              <w:t xml:space="preserve">different modes </w:t>
            </w:r>
            <w:r w:rsidRPr="00AC0BBA">
              <w:t xml:space="preserve">of communication could include whistle and arm signals, arm and paddle signals, </w:t>
            </w:r>
            <w:r>
              <w:br/>
            </w:r>
            <w:r w:rsidRPr="00AC0BBA">
              <w:t>radio, phone</w:t>
            </w:r>
          </w:p>
          <w:p w14:paraId="21B69586" w14:textId="77777777" w:rsidR="00AC0BBA" w:rsidRPr="00AC0BBA" w:rsidRDefault="00AC0BBA" w:rsidP="00AC0BBA">
            <w:pPr>
              <w:pStyle w:val="ListParagraph"/>
              <w:tabs>
                <w:tab w:val="clear" w:pos="480"/>
              </w:tabs>
              <w:rPr>
                <w:b/>
              </w:rPr>
            </w:pPr>
            <w:bookmarkStart w:id="0" w:name="_GoBack"/>
            <w:bookmarkEnd w:id="0"/>
            <w:r w:rsidRPr="00AC0BBA">
              <w:rPr>
                <w:b/>
              </w:rPr>
              <w:t>group dynamics and conflict:</w:t>
            </w:r>
          </w:p>
          <w:p w14:paraId="7492F691" w14:textId="77777777" w:rsidR="00AC0BBA" w:rsidRPr="00C92DB1" w:rsidRDefault="00AC0BBA" w:rsidP="00AC0BBA">
            <w:pPr>
              <w:ind w:left="613"/>
              <w:rPr>
                <w:rFonts w:ascii="Helvetica" w:hAnsi="Helvetica" w:cstheme="minorHAnsi"/>
                <w:sz w:val="20"/>
                <w:szCs w:val="20"/>
              </w:rPr>
            </w:pPr>
            <w:r w:rsidRPr="00C92DB1">
              <w:rPr>
                <w:rFonts w:ascii="Helvetica" w:hAnsi="Helvetica"/>
                <w:i/>
                <w:sz w:val="20"/>
                <w:szCs w:val="20"/>
              </w:rPr>
              <w:t>Key questions:</w:t>
            </w:r>
          </w:p>
          <w:p w14:paraId="4509FE0E" w14:textId="77777777" w:rsidR="00AC0BBA" w:rsidRPr="00C92DB1" w:rsidRDefault="00AC0BBA" w:rsidP="00AC0BBA">
            <w:pPr>
              <w:pStyle w:val="ListParagraphindent"/>
            </w:pPr>
            <w:r w:rsidRPr="00C92DB1">
              <w:t>How can I support other leaders?</w:t>
            </w:r>
          </w:p>
          <w:p w14:paraId="2B642FC9" w14:textId="77777777" w:rsidR="00AC0BBA" w:rsidRPr="00C92DB1" w:rsidRDefault="00AC0BBA" w:rsidP="00AC0BBA">
            <w:pPr>
              <w:pStyle w:val="ListParagraphindent"/>
            </w:pPr>
            <w:r w:rsidRPr="00C92DB1">
              <w:t>How can leaders involve their group in their decisions?</w:t>
            </w:r>
          </w:p>
          <w:p w14:paraId="71D0C14B" w14:textId="77777777" w:rsidR="00AC0BBA" w:rsidRPr="00C92DB1" w:rsidRDefault="00AC0BBA" w:rsidP="00AC0BBA">
            <w:pPr>
              <w:pStyle w:val="ListParagraph"/>
              <w:tabs>
                <w:tab w:val="clear" w:pos="480"/>
              </w:tabs>
            </w:pPr>
            <w:r w:rsidRPr="00C92DB1">
              <w:rPr>
                <w:b/>
              </w:rPr>
              <w:t xml:space="preserve">equipment: </w:t>
            </w:r>
            <w:r w:rsidRPr="00C92DB1">
              <w:t>including</w:t>
            </w:r>
            <w:r w:rsidRPr="00C92DB1">
              <w:rPr>
                <w:b/>
              </w:rPr>
              <w:t xml:space="preserve"> </w:t>
            </w:r>
            <w:r w:rsidRPr="00C92DB1">
              <w:t>equipment for:</w:t>
            </w:r>
          </w:p>
          <w:p w14:paraId="7094477D" w14:textId="77777777" w:rsidR="00AC0BBA" w:rsidRPr="00C92DB1" w:rsidRDefault="00AC0BBA" w:rsidP="00AC0BBA">
            <w:pPr>
              <w:pStyle w:val="ListParagraphindent"/>
            </w:pPr>
            <w:r w:rsidRPr="00C92DB1">
              <w:t>food preparation and storage</w:t>
            </w:r>
          </w:p>
          <w:p w14:paraId="03878053" w14:textId="77777777" w:rsidR="00AC0BBA" w:rsidRPr="00C92DB1" w:rsidRDefault="00AC0BBA" w:rsidP="00AC0BBA">
            <w:pPr>
              <w:pStyle w:val="ListParagraphindent"/>
            </w:pPr>
            <w:r w:rsidRPr="00C92DB1">
              <w:t>drinking water</w:t>
            </w:r>
          </w:p>
          <w:p w14:paraId="005291A6" w14:textId="77777777" w:rsidR="00AC0BBA" w:rsidRPr="00C92DB1" w:rsidRDefault="00AC0BBA" w:rsidP="00AC0BBA">
            <w:pPr>
              <w:pStyle w:val="ListParagraphindent"/>
            </w:pPr>
            <w:r w:rsidRPr="00C92DB1">
              <w:t>hygiene</w:t>
            </w:r>
          </w:p>
          <w:p w14:paraId="7AAA4832" w14:textId="77777777" w:rsidR="00AC0BBA" w:rsidRPr="00C92DB1" w:rsidRDefault="00AC0BBA" w:rsidP="00AC0BBA">
            <w:pPr>
              <w:pStyle w:val="ListParagraphindent"/>
            </w:pPr>
            <w:r w:rsidRPr="00C92DB1">
              <w:t>dealing with various environmental hazards (e.g., weather, wildlife, terrain)</w:t>
            </w:r>
          </w:p>
          <w:p w14:paraId="71A09D86" w14:textId="77777777" w:rsidR="00AC0BBA" w:rsidRPr="00C92DB1" w:rsidRDefault="00AC0BBA" w:rsidP="00AC0BBA">
            <w:pPr>
              <w:pStyle w:val="ListParagraphindent"/>
            </w:pPr>
            <w:r w:rsidRPr="00C92DB1">
              <w:t>navigation</w:t>
            </w:r>
          </w:p>
          <w:p w14:paraId="4C948E40" w14:textId="39C8138B" w:rsidR="000A311F" w:rsidRPr="00CC39FB" w:rsidRDefault="00AC0BBA" w:rsidP="00AC0BBA">
            <w:pPr>
              <w:pStyle w:val="ListParagraphindent"/>
              <w:spacing w:after="120"/>
            </w:pPr>
            <w:r w:rsidRPr="00C92DB1">
              <w:t>communication</w:t>
            </w: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</w:p>
    <w:sectPr w:rsidR="00F9586F" w:rsidRPr="00FA2C8C" w:rsidSect="0021793D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43BA6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5057"/>
    <w:multiLevelType w:val="hybridMultilevel"/>
    <w:tmpl w:val="DCF41138"/>
    <w:lvl w:ilvl="0" w:tplc="4CCEE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642E52"/>
    <w:multiLevelType w:val="hybridMultilevel"/>
    <w:tmpl w:val="52CA7A50"/>
    <w:lvl w:ilvl="0" w:tplc="C46CE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3BA6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A647C"/>
    <w:rsid w:val="00AB2F24"/>
    <w:rsid w:val="00AB3E8E"/>
    <w:rsid w:val="00AC0BBA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320A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D632-8CB3-DD47-A9E7-E753FFB3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4</Pages>
  <Words>686</Words>
  <Characters>4630</Characters>
  <Application>Microsoft Macintosh Word</Application>
  <DocSecurity>0</DocSecurity>
  <Lines>330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126</cp:revision>
  <cp:lastPrinted>2018-03-27T20:56:00Z</cp:lastPrinted>
  <dcterms:created xsi:type="dcterms:W3CDTF">2017-01-16T16:55:00Z</dcterms:created>
  <dcterms:modified xsi:type="dcterms:W3CDTF">2019-05-24T21:58:00Z</dcterms:modified>
</cp:coreProperties>
</file>