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88D3356" w:rsidR="0014420D" w:rsidRPr="00B530F3" w:rsidRDefault="0014420D" w:rsidP="009B497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687A0C">
        <w:rPr>
          <w:b/>
          <w:sz w:val="28"/>
        </w:rPr>
        <w:t>Geometry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9B497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9B497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9"/>
        <w:gridCol w:w="360"/>
        <w:gridCol w:w="1801"/>
        <w:gridCol w:w="360"/>
        <w:gridCol w:w="1798"/>
        <w:gridCol w:w="360"/>
        <w:gridCol w:w="3362"/>
        <w:gridCol w:w="360"/>
        <w:gridCol w:w="1798"/>
      </w:tblGrid>
      <w:tr w:rsidR="00687A0C" w:rsidRPr="00F867E2" w14:paraId="25365710" w14:textId="77777777" w:rsidTr="00687A0C">
        <w:trPr>
          <w:jc w:val="center"/>
        </w:trPr>
        <w:tc>
          <w:tcPr>
            <w:tcW w:w="2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79DB3055" w:rsidR="00B233B9" w:rsidRPr="00675F9A" w:rsidRDefault="00687A0C" w:rsidP="009B497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b/>
                <w:szCs w:val="20"/>
              </w:rPr>
              <w:t>Diagrams</w:t>
            </w:r>
            <w:r w:rsidRPr="00CC3A4A">
              <w:rPr>
                <w:rFonts w:ascii="Helvetica" w:hAnsi="Helvetica"/>
                <w:szCs w:val="20"/>
              </w:rPr>
              <w:t xml:space="preserve"> are fundamental to investigating, communicating, and discovering properties and relations in geometry.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337D5661" w:rsidR="00B233B9" w:rsidRPr="00675F9A" w:rsidRDefault="00687A0C" w:rsidP="009B4973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Finding </w:t>
            </w:r>
            <w:r w:rsidRPr="00CC3A4A">
              <w:rPr>
                <w:rFonts w:ascii="Helvetica" w:hAnsi="Helvetica"/>
                <w:b/>
                <w:szCs w:val="20"/>
              </w:rPr>
              <w:t>invariance amidst</w:t>
            </w:r>
            <w:r w:rsidRPr="00CC3A4A">
              <w:rPr>
                <w:rFonts w:ascii="Helvetica" w:hAnsi="Helvetica"/>
                <w:szCs w:val="20"/>
              </w:rPr>
              <w:t xml:space="preserve"> </w:t>
            </w:r>
            <w:r w:rsidRPr="00CC3A4A">
              <w:rPr>
                <w:rFonts w:ascii="Helvetica" w:hAnsi="Helvetica"/>
                <w:b/>
                <w:szCs w:val="20"/>
              </w:rPr>
              <w:t xml:space="preserve">variation </w:t>
            </w:r>
            <w:r w:rsidRPr="00CC3A4A">
              <w:rPr>
                <w:rFonts w:ascii="Helvetica" w:hAnsi="Helvetica"/>
                <w:szCs w:val="20"/>
              </w:rPr>
              <w:t>drives geometric investigation.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4A831D49" w:rsidR="00B233B9" w:rsidRPr="00675F9A" w:rsidRDefault="00687A0C" w:rsidP="009B4973">
            <w:pPr>
              <w:pStyle w:val="Tablestyle1"/>
              <w:rPr>
                <w:rFonts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Geometry involves creating, testing, and refining </w:t>
            </w:r>
            <w:r w:rsidRPr="00CC3A4A">
              <w:rPr>
                <w:rFonts w:ascii="Helvetica" w:hAnsi="Helvetica"/>
                <w:b/>
                <w:szCs w:val="20"/>
              </w:rPr>
              <w:t>definitions</w:t>
            </w:r>
            <w:r w:rsidRPr="00CC3A4A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088850CF" w:rsidR="00B233B9" w:rsidRPr="00675F9A" w:rsidRDefault="00687A0C" w:rsidP="009B497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szCs w:val="20"/>
              </w:rPr>
              <w:t xml:space="preserve">The </w:t>
            </w:r>
            <w:r w:rsidRPr="00CC3A4A">
              <w:rPr>
                <w:rFonts w:ascii="Helvetica" w:hAnsi="Helvetica"/>
                <w:b/>
                <w:szCs w:val="20"/>
              </w:rPr>
              <w:t>proving process</w:t>
            </w:r>
            <w:r w:rsidRPr="00CC3A4A">
              <w:rPr>
                <w:rFonts w:ascii="Helvetica" w:hAnsi="Helvetica"/>
                <w:szCs w:val="20"/>
              </w:rPr>
              <w:t xml:space="preserve"> begins with conjecturing, looking for counter-examples, and refining the conjecture, and the process may end with a written proof.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9B497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1BD12606" w:rsidR="00B233B9" w:rsidRPr="00675F9A" w:rsidRDefault="00687A0C" w:rsidP="009B497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C3A4A">
              <w:rPr>
                <w:rFonts w:ascii="Helvetica" w:hAnsi="Helvetica"/>
                <w:b/>
                <w:szCs w:val="20"/>
              </w:rPr>
              <w:t xml:space="preserve">Geometry </w:t>
            </w:r>
            <w:r w:rsidRPr="00CC3A4A">
              <w:rPr>
                <w:rFonts w:ascii="Helvetica" w:hAnsi="Helvetica"/>
                <w:szCs w:val="20"/>
              </w:rPr>
              <w:t>stories and applications vary across cultures and time.</w:t>
            </w:r>
          </w:p>
        </w:tc>
      </w:tr>
    </w:tbl>
    <w:p w14:paraId="30B6D82E" w14:textId="77777777" w:rsidR="00B233B9" w:rsidRPr="00F867E2" w:rsidRDefault="00B233B9" w:rsidP="009B4973"/>
    <w:p w14:paraId="6513D803" w14:textId="77777777" w:rsidR="00F9586F" w:rsidRPr="00B530F3" w:rsidRDefault="0059376F" w:rsidP="009B497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9B497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9B497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9B497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9B4973">
            <w:pPr>
              <w:pStyle w:val="Topic"/>
              <w:contextualSpacing w:val="0"/>
            </w:pPr>
            <w:r>
              <w:t>Reasoning and modelling</w:t>
            </w:r>
          </w:p>
          <w:p w14:paraId="55FDC13C" w14:textId="77777777" w:rsidR="00B40C83" w:rsidRDefault="00B40C83" w:rsidP="009B4973">
            <w:pPr>
              <w:pStyle w:val="ListParagraph"/>
              <w:tabs>
                <w:tab w:val="clear" w:pos="480"/>
              </w:tabs>
            </w:pPr>
            <w:r w:rsidRPr="002D6197">
              <w:t xml:space="preserve">Develop </w:t>
            </w:r>
            <w:r w:rsidRPr="002D6197">
              <w:rPr>
                <w:b/>
              </w:rPr>
              <w:t>thinking strategies</w:t>
            </w:r>
            <w:r w:rsidRPr="002D6197">
              <w:t xml:space="preserve"> to solve puzzles and play games</w:t>
            </w:r>
          </w:p>
          <w:p w14:paraId="2885F9ED" w14:textId="36D1C3BA" w:rsidR="00687A0C" w:rsidRPr="002D6197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t xml:space="preserve">Engage in </w:t>
            </w:r>
            <w:r w:rsidRPr="00B36F8D">
              <w:rPr>
                <w:b/>
              </w:rPr>
              <w:t>spatial reasoning</w:t>
            </w:r>
            <w:r w:rsidRPr="00B36F8D">
              <w:t xml:space="preserve"> in a dynamic environment</w:t>
            </w:r>
          </w:p>
          <w:p w14:paraId="02EB098C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</w:pPr>
            <w:r w:rsidRPr="002D6197">
              <w:t xml:space="preserve">Explore, </w:t>
            </w:r>
            <w:r w:rsidRPr="002D6197">
              <w:rPr>
                <w:b/>
              </w:rPr>
              <w:t>analyze</w:t>
            </w:r>
            <w:r w:rsidRPr="002D6197">
              <w:t xml:space="preserve">, and apply mathematical ideas using </w:t>
            </w:r>
            <w:r w:rsidRPr="002D6197">
              <w:rPr>
                <w:b/>
              </w:rPr>
              <w:t>reason</w:t>
            </w:r>
            <w:r w:rsidRPr="002D6197">
              <w:t xml:space="preserve">, </w:t>
            </w:r>
            <w:r w:rsidRPr="002D6197">
              <w:rPr>
                <w:b/>
              </w:rPr>
              <w:t>technology</w:t>
            </w:r>
            <w:r w:rsidRPr="002D6197">
              <w:t xml:space="preserve">, and </w:t>
            </w:r>
            <w:r w:rsidRPr="002D6197">
              <w:rPr>
                <w:b/>
              </w:rPr>
              <w:t>other tools</w:t>
            </w:r>
          </w:p>
          <w:p w14:paraId="0DD9DECF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>Estimate reasonably</w:t>
            </w:r>
            <w:r w:rsidRPr="002D6197">
              <w:t xml:space="preserve"> and demonstrate </w:t>
            </w:r>
            <w:r w:rsidRPr="00B40C83">
              <w:rPr>
                <w:b/>
              </w:rPr>
              <w:t>fluent, flexible, and strategic thinking</w:t>
            </w:r>
            <w:r w:rsidRPr="002D6197">
              <w:t xml:space="preserve"> about number</w:t>
            </w:r>
          </w:p>
          <w:p w14:paraId="7A455F59" w14:textId="77777777" w:rsidR="00B40C83" w:rsidRPr="002D6197" w:rsidRDefault="00B40C83" w:rsidP="009B4973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  <w:bCs/>
              </w:rPr>
              <w:t>Model</w:t>
            </w:r>
            <w:r w:rsidRPr="002D6197">
              <w:t xml:space="preserve"> with mathematics in </w:t>
            </w:r>
            <w:r w:rsidRPr="00B40C83">
              <w:rPr>
                <w:b/>
              </w:rPr>
              <w:t>situational contexts</w:t>
            </w:r>
            <w:r w:rsidRPr="002D6197">
              <w:t xml:space="preserve"> </w:t>
            </w:r>
          </w:p>
          <w:p w14:paraId="106705A7" w14:textId="5267DA5C" w:rsidR="00F9586F" w:rsidRDefault="00B40C83" w:rsidP="009B4973">
            <w:pPr>
              <w:pStyle w:val="ListParagraph"/>
              <w:tabs>
                <w:tab w:val="clear" w:pos="480"/>
              </w:tabs>
            </w:pPr>
            <w:r w:rsidRPr="00B40C83">
              <w:rPr>
                <w:b/>
              </w:rPr>
              <w:t xml:space="preserve">Think </w:t>
            </w:r>
            <w:r w:rsidRPr="00B40C83">
              <w:rPr>
                <w:b/>
                <w:bCs/>
              </w:rPr>
              <w:t>creatively</w:t>
            </w:r>
            <w:r w:rsidRPr="002D6197">
              <w:t xml:space="preserve"> and with </w:t>
            </w:r>
            <w:r w:rsidRPr="00B40C83">
              <w:rPr>
                <w:b/>
                <w:bCs/>
              </w:rPr>
              <w:t>curiosity and wonder</w:t>
            </w:r>
            <w:r w:rsidRPr="002D6197">
              <w:t xml:space="preserve"> when exploring problems</w:t>
            </w:r>
          </w:p>
          <w:p w14:paraId="5B509B2D" w14:textId="71168FFC" w:rsidR="00670E49" w:rsidRPr="00E80591" w:rsidRDefault="00670E49" w:rsidP="009B4973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720115E3" w:rsidR="00B233B9" w:rsidRPr="00452EFF" w:rsidRDefault="00771AFE" w:rsidP="009B497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72244">
              <w:t xml:space="preserve">Develop, demonstrate, and apply </w:t>
            </w:r>
            <w:r w:rsidRPr="00D72244">
              <w:rPr>
                <w:bCs/>
              </w:rPr>
              <w:t>conceptual understanding</w:t>
            </w:r>
            <w:r w:rsidRPr="00D72244">
              <w:t xml:space="preserve"> of mathematical ideas through play, story, </w:t>
            </w:r>
            <w:r w:rsidRPr="00D72244">
              <w:rPr>
                <w:b/>
              </w:rPr>
              <w:t>inquiry</w:t>
            </w:r>
            <w:r w:rsidRPr="00D72244">
              <w:t>, and problem solving</w:t>
            </w:r>
          </w:p>
          <w:p w14:paraId="7E014D43" w14:textId="0FBC1FBE" w:rsidR="00B233B9" w:rsidRPr="00452EFF" w:rsidRDefault="00B233B9" w:rsidP="009B4973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</w:t>
            </w:r>
            <w:r w:rsidR="00A84E0E">
              <w:t>geometric</w:t>
            </w:r>
            <w:r w:rsidRPr="00452EFF">
              <w:t xml:space="preserve"> concepts and relationships</w:t>
            </w:r>
          </w:p>
          <w:p w14:paraId="12FDECFE" w14:textId="77777777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40C83">
              <w:rPr>
                <w:b/>
              </w:rPr>
              <w:t>flexible and strategic approaches</w:t>
            </w:r>
            <w:r w:rsidRPr="00B233B9">
              <w:t xml:space="preserve"> to </w:t>
            </w:r>
            <w:r w:rsidRPr="00B40C83">
              <w:rPr>
                <w:b/>
              </w:rPr>
              <w:t>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40C83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9B4973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9B497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C74B291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t xml:space="preserve">geometric </w:t>
            </w:r>
            <w:r w:rsidRPr="00687A0C">
              <w:rPr>
                <w:b/>
              </w:rPr>
              <w:t>constructions</w:t>
            </w:r>
          </w:p>
          <w:p w14:paraId="23F34F00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rPr>
                <w:b/>
              </w:rPr>
              <w:t>parallel and perpendicular</w:t>
            </w:r>
            <w:r w:rsidRPr="00B36F8D">
              <w:t xml:space="preserve"> lines:</w:t>
            </w:r>
          </w:p>
          <w:p w14:paraId="482A833F" w14:textId="77777777" w:rsidR="00687A0C" w:rsidRPr="00B36F8D" w:rsidRDefault="00687A0C" w:rsidP="009B4973">
            <w:pPr>
              <w:pStyle w:val="ListParagraphindent"/>
            </w:pPr>
            <w:r w:rsidRPr="00B36F8D">
              <w:rPr>
                <w:b/>
              </w:rPr>
              <w:t>circles as tools</w:t>
            </w:r>
            <w:r w:rsidRPr="00B36F8D">
              <w:t xml:space="preserve"> in constructions</w:t>
            </w:r>
          </w:p>
          <w:p w14:paraId="21F9F655" w14:textId="77777777" w:rsidR="00687A0C" w:rsidRPr="00B36F8D" w:rsidRDefault="00687A0C" w:rsidP="009B4973">
            <w:pPr>
              <w:pStyle w:val="ListParagraphindent"/>
            </w:pPr>
            <w:r w:rsidRPr="00B36F8D">
              <w:t>perpendicular bisector</w:t>
            </w:r>
          </w:p>
          <w:p w14:paraId="0D6BEAAE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36F8D">
              <w:rPr>
                <w:b/>
              </w:rPr>
              <w:t>circle geometry</w:t>
            </w:r>
          </w:p>
          <w:p w14:paraId="0016D9D9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  <w:rPr>
                <w:rFonts w:cs="Calibri"/>
                <w:b/>
              </w:rPr>
            </w:pPr>
            <w:r w:rsidRPr="00B36F8D">
              <w:rPr>
                <w:b/>
              </w:rPr>
              <w:t>constructing</w:t>
            </w:r>
            <w:r w:rsidRPr="00B36F8D">
              <w:rPr>
                <w:rFonts w:cs="Calibri"/>
                <w:b/>
              </w:rPr>
              <w:t xml:space="preserve"> tangents</w:t>
            </w:r>
          </w:p>
          <w:p w14:paraId="07B01BFF" w14:textId="77777777" w:rsidR="00687A0C" w:rsidRPr="00B36F8D" w:rsidRDefault="00687A0C" w:rsidP="009B4973">
            <w:pPr>
              <w:pStyle w:val="ListParagraph"/>
              <w:tabs>
                <w:tab w:val="clear" w:pos="480"/>
              </w:tabs>
              <w:rPr>
                <w:rFonts w:cs="Calibri"/>
              </w:rPr>
            </w:pPr>
            <w:r w:rsidRPr="00B36F8D">
              <w:rPr>
                <w:rFonts w:cs="Calibri"/>
              </w:rPr>
              <w:t>transformations of 2D shapes:</w:t>
            </w:r>
          </w:p>
          <w:p w14:paraId="0A2EC807" w14:textId="0C7B4F53" w:rsidR="00687A0C" w:rsidRPr="003C65D0" w:rsidRDefault="003C65D0" w:rsidP="009B4973">
            <w:pPr>
              <w:pStyle w:val="ListParagraphindent"/>
              <w:rPr>
                <w:b/>
              </w:rPr>
            </w:pPr>
            <w:r>
              <w:rPr>
                <w:b/>
              </w:rPr>
              <w:t>isometries</w:t>
            </w:r>
          </w:p>
          <w:p w14:paraId="3FBC7321" w14:textId="77777777" w:rsidR="00687A0C" w:rsidRPr="003C65D0" w:rsidRDefault="00687A0C" w:rsidP="009B4973">
            <w:pPr>
              <w:pStyle w:val="ListParagraphindent"/>
              <w:rPr>
                <w:rFonts w:cs="Calibri"/>
                <w:b/>
              </w:rPr>
            </w:pPr>
            <w:r w:rsidRPr="003C65D0">
              <w:rPr>
                <w:rFonts w:cs="Calibri"/>
                <w:b/>
              </w:rPr>
              <w:t>non-</w:t>
            </w:r>
            <w:r w:rsidRPr="003C65D0">
              <w:rPr>
                <w:b/>
              </w:rPr>
              <w:t>isometric</w:t>
            </w:r>
            <w:r w:rsidRPr="003C65D0">
              <w:rPr>
                <w:rFonts w:cs="Calibri"/>
                <w:b/>
              </w:rPr>
              <w:t xml:space="preserve"> transformations</w:t>
            </w:r>
          </w:p>
          <w:p w14:paraId="03C90176" w14:textId="3B997E51" w:rsidR="007904B5" w:rsidRPr="00687A0C" w:rsidRDefault="00687A0C" w:rsidP="009B4973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87A0C">
              <w:rPr>
                <w:rFonts w:cs="Calibri"/>
                <w:b/>
              </w:rPr>
              <w:t>non-</w:t>
            </w:r>
            <w:r w:rsidRPr="00687A0C">
              <w:rPr>
                <w:b/>
              </w:rPr>
              <w:t>Euclidean</w:t>
            </w:r>
            <w:r w:rsidRPr="00687A0C">
              <w:rPr>
                <w:rFonts w:cs="Calibri"/>
                <w:b/>
              </w:rPr>
              <w:t xml:space="preserve"> geometries</w:t>
            </w:r>
          </w:p>
        </w:tc>
      </w:tr>
    </w:tbl>
    <w:p w14:paraId="4419F9AA" w14:textId="550A8D2F" w:rsidR="0018557D" w:rsidRPr="00B530F3" w:rsidRDefault="0018557D" w:rsidP="009B497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687A0C">
        <w:rPr>
          <w:b/>
          <w:sz w:val="28"/>
        </w:rPr>
        <w:t>Geometry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9B497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9B497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9B497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9B497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9B4973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7D104B0E" w:rsidR="00B233B9" w:rsidRPr="00452EFF" w:rsidRDefault="00687A0C" w:rsidP="009B4973">
            <w:pPr>
              <w:pStyle w:val="ListParagraph"/>
              <w:tabs>
                <w:tab w:val="clear" w:pos="480"/>
              </w:tabs>
            </w:pPr>
            <w:r w:rsidRPr="00B36F8D">
              <w:rPr>
                <w:b/>
              </w:rPr>
              <w:t xml:space="preserve">Explain, justify, </w:t>
            </w:r>
            <w:r w:rsidRPr="00B36F8D">
              <w:t xml:space="preserve">and evaluate geometric ideas and </w:t>
            </w:r>
            <w:r w:rsidRPr="00B36F8D">
              <w:rPr>
                <w:b/>
              </w:rPr>
              <w:t>decisions</w:t>
            </w:r>
            <w:r w:rsidRPr="00B36F8D">
              <w:t xml:space="preserve"> in </w:t>
            </w:r>
            <w:r>
              <w:br/>
            </w:r>
            <w:r w:rsidRPr="00B36F8D">
              <w:rPr>
                <w:b/>
              </w:rPr>
              <w:t>many ways</w:t>
            </w:r>
          </w:p>
          <w:p w14:paraId="0B287CE4" w14:textId="507E5356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="00B40C83">
              <w:t xml:space="preserve"> mathematical</w:t>
            </w:r>
            <w:r w:rsidRPr="00452EFF">
              <w:t xml:space="preserve"> ideas in concrete, pictorial, and </w:t>
            </w:r>
            <w:r w:rsidR="004852BE">
              <w:br/>
            </w:r>
            <w:r w:rsidRPr="00452EFF">
              <w:t>symbolic forms</w:t>
            </w:r>
          </w:p>
          <w:p w14:paraId="2B4BFAA4" w14:textId="751C555D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="00687A0C">
              <w:t>geometric</w:t>
            </w:r>
            <w:r w:rsidRPr="00452EFF">
              <w:t xml:space="preserve"> vocabulary and language 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</w:t>
            </w:r>
            <w:r w:rsidR="00687A0C">
              <w:br/>
            </w:r>
            <w:r w:rsidRPr="00452EFF">
              <w:t>in the classroom</w:t>
            </w:r>
          </w:p>
          <w:p w14:paraId="1C8889E8" w14:textId="1CDB27D1" w:rsidR="0018557D" w:rsidRPr="00670E49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9B4973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05C0B468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</w:t>
            </w:r>
            <w:r w:rsidR="00687A0C">
              <w:t>geometric</w:t>
            </w:r>
            <w:r w:rsidRPr="00452EFF">
              <w:t xml:space="preserve"> </w:t>
            </w:r>
            <w:r w:rsidR="00B40C83">
              <w:t>t</w:t>
            </w:r>
            <w:r w:rsidRPr="00452EFF">
              <w:t>hinking</w:t>
            </w:r>
          </w:p>
          <w:p w14:paraId="0CBE29DA" w14:textId="5B03C599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</w:t>
            </w:r>
            <w:r w:rsidR="00687A0C">
              <w:rPr>
                <w:b/>
              </w:rPr>
              <w:t xml:space="preserve"> concepts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with each other, other areas, </w:t>
            </w:r>
            <w:r w:rsidR="00687A0C">
              <w:br/>
            </w:r>
            <w:r w:rsidRPr="00452EFF">
              <w:t>and personal interests</w:t>
            </w:r>
          </w:p>
          <w:p w14:paraId="76584312" w14:textId="77777777" w:rsidR="00B233B9" w:rsidRPr="00452EFF" w:rsidRDefault="00B233B9" w:rsidP="009B4973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2F251CA5" w:rsidR="00670E49" w:rsidRPr="00B530F3" w:rsidRDefault="00B233B9" w:rsidP="007B4E19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 xml:space="preserve">First Peoples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 w:rsidR="004852BE"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 xml:space="preserve">to make connections with </w:t>
            </w:r>
            <w:r w:rsidR="007B4E19">
              <w:t>mathe</w:t>
            </w:r>
            <w:bookmarkStart w:id="0" w:name="_GoBack"/>
            <w:bookmarkEnd w:id="0"/>
            <w:r w:rsidR="007B4E19">
              <w:t>matical</w:t>
            </w:r>
            <w:r w:rsidRPr="00452EFF">
              <w:t xml:space="preserve">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9B4973"/>
        </w:tc>
      </w:tr>
    </w:tbl>
    <w:p w14:paraId="0C83B2F9" w14:textId="77777777" w:rsidR="0018557D" w:rsidRPr="00B530F3" w:rsidRDefault="0018557D" w:rsidP="009B4973"/>
    <w:sectPr w:rsidR="0018557D" w:rsidRPr="00B530F3" w:rsidSect="0095012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B4E1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77CB3"/>
    <w:multiLevelType w:val="hybridMultilevel"/>
    <w:tmpl w:val="DC50625C"/>
    <w:lvl w:ilvl="0" w:tplc="10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1F42CB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C65D0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16C7"/>
    <w:rsid w:val="00685BC9"/>
    <w:rsid w:val="00687A0C"/>
    <w:rsid w:val="006A57B0"/>
    <w:rsid w:val="006C1F70"/>
    <w:rsid w:val="006E0790"/>
    <w:rsid w:val="006E3C51"/>
    <w:rsid w:val="00702F68"/>
    <w:rsid w:val="0071516B"/>
    <w:rsid w:val="0072171C"/>
    <w:rsid w:val="00735FF4"/>
    <w:rsid w:val="00741E53"/>
    <w:rsid w:val="007460EC"/>
    <w:rsid w:val="00770B0C"/>
    <w:rsid w:val="00771AFE"/>
    <w:rsid w:val="00784C9E"/>
    <w:rsid w:val="00786868"/>
    <w:rsid w:val="007904B5"/>
    <w:rsid w:val="00796ED0"/>
    <w:rsid w:val="007A2E04"/>
    <w:rsid w:val="007B49A4"/>
    <w:rsid w:val="007B4E19"/>
    <w:rsid w:val="007D6E60"/>
    <w:rsid w:val="007E2302"/>
    <w:rsid w:val="007E28EF"/>
    <w:rsid w:val="007F6181"/>
    <w:rsid w:val="00807888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2FB9"/>
    <w:rsid w:val="00947691"/>
    <w:rsid w:val="0095012A"/>
    <w:rsid w:val="00957392"/>
    <w:rsid w:val="00964DFE"/>
    <w:rsid w:val="00974E4B"/>
    <w:rsid w:val="009805D3"/>
    <w:rsid w:val="0098710C"/>
    <w:rsid w:val="00996CA8"/>
    <w:rsid w:val="009B0A15"/>
    <w:rsid w:val="009B4973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4E0E"/>
    <w:rsid w:val="00A87F23"/>
    <w:rsid w:val="00A9052F"/>
    <w:rsid w:val="00AA0B97"/>
    <w:rsid w:val="00AB2F24"/>
    <w:rsid w:val="00AB3E8E"/>
    <w:rsid w:val="00AC533A"/>
    <w:rsid w:val="00AE67D7"/>
    <w:rsid w:val="00AF70A4"/>
    <w:rsid w:val="00B0173E"/>
    <w:rsid w:val="00B12655"/>
    <w:rsid w:val="00B206D3"/>
    <w:rsid w:val="00B233B9"/>
    <w:rsid w:val="00B354FE"/>
    <w:rsid w:val="00B40C83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E7DF8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1061-43DB-FE4C-AE4A-8B5FD608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334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2638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129</cp:revision>
  <cp:lastPrinted>2017-12-11T22:33:00Z</cp:lastPrinted>
  <dcterms:created xsi:type="dcterms:W3CDTF">2017-01-16T16:55:00Z</dcterms:created>
  <dcterms:modified xsi:type="dcterms:W3CDTF">2019-04-23T18:54:00Z</dcterms:modified>
</cp:coreProperties>
</file>