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9B106" w14:textId="58C1BAC2" w:rsidR="00E740CA" w:rsidRPr="004B385C" w:rsidRDefault="00E740CA" w:rsidP="00787F9A">
      <w:pPr>
        <w:pBdr>
          <w:bottom w:val="single" w:sz="4" w:space="4" w:color="auto"/>
        </w:pBdr>
        <w:tabs>
          <w:tab w:val="left" w:pos="3720"/>
          <w:tab w:val="right" w:pos="14232"/>
        </w:tabs>
        <w:ind w:left="1440" w:right="-112"/>
        <w:rPr>
          <w:b/>
          <w:sz w:val="28"/>
          <w:lang w:val="fr-CA"/>
        </w:rPr>
      </w:pPr>
      <w:r w:rsidRPr="004B385C">
        <w:rPr>
          <w:noProof/>
          <w:szCs w:val="20"/>
        </w:rPr>
        <w:drawing>
          <wp:anchor distT="0" distB="0" distL="114300" distR="114300" simplePos="0" relativeHeight="251671040" behindDoc="0" locked="0" layoutInCell="1" allowOverlap="1" wp14:anchorId="322135DF" wp14:editId="7AC881C9">
            <wp:simplePos x="0" y="0"/>
            <wp:positionH relativeFrom="page">
              <wp:posOffset>566273</wp:posOffset>
            </wp:positionH>
            <wp:positionV relativeFrom="page">
              <wp:posOffset>371192</wp:posOffset>
            </wp:positionV>
            <wp:extent cx="775232" cy="7036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787F9A" w:rsidRPr="00CE1B47">
        <w:rPr>
          <w:b/>
          <w:sz w:val="28"/>
          <w:lang w:val="en-CA"/>
        </w:rPr>
        <w:t xml:space="preserve">Area of Learning: FRENCH IMMERSION </w:t>
      </w:r>
      <w:r w:rsidR="00787F9A" w:rsidRPr="00CE1B47">
        <w:rPr>
          <w:b/>
          <w:bCs/>
          <w:sz w:val="28"/>
          <w:lang w:val="en-CA"/>
        </w:rPr>
        <w:t>LANGUAGE</w:t>
      </w:r>
      <w:r w:rsidR="00787F9A" w:rsidRPr="00CE1B47">
        <w:rPr>
          <w:b/>
          <w:sz w:val="28"/>
          <w:lang w:val="en-CA"/>
        </w:rPr>
        <w:t xml:space="preserve"> ARTS (FILA) — </w:t>
      </w:r>
      <w:r w:rsidR="00787F9A" w:rsidRPr="00CE1B47">
        <w:rPr>
          <w:b/>
          <w:sz w:val="28"/>
          <w:lang w:val="en-CA"/>
        </w:rPr>
        <w:br/>
      </w:r>
      <w:r w:rsidR="00787F9A" w:rsidRPr="00CE1B47">
        <w:rPr>
          <w:b/>
          <w:sz w:val="28"/>
          <w:lang w:val="en-CA"/>
        </w:rPr>
        <w:tab/>
      </w:r>
      <w:r w:rsidR="00787F9A" w:rsidRPr="00787F9A">
        <w:rPr>
          <w:b/>
          <w:bCs/>
          <w:sz w:val="28"/>
        </w:rPr>
        <w:t>Media and Digital Communication</w:t>
      </w:r>
      <w:r w:rsidR="00787F9A" w:rsidRPr="00CE1B47">
        <w:rPr>
          <w:b/>
          <w:sz w:val="28"/>
          <w:lang w:val="en-CA"/>
        </w:rPr>
        <w:tab/>
      </w:r>
      <w:r w:rsidR="00787F9A" w:rsidRPr="00CE1B47">
        <w:rPr>
          <w:b/>
          <w:bCs/>
          <w:sz w:val="28"/>
          <w:szCs w:val="28"/>
          <w:lang w:val="en-CA"/>
        </w:rPr>
        <w:t>Grade 1</w:t>
      </w:r>
      <w:r w:rsidR="0078164B">
        <w:rPr>
          <w:b/>
          <w:bCs/>
          <w:sz w:val="28"/>
          <w:szCs w:val="28"/>
          <w:lang w:val="en-CA"/>
        </w:rPr>
        <w:t>2</w:t>
      </w:r>
    </w:p>
    <w:p w14:paraId="61591901" w14:textId="77777777" w:rsidR="00E740CA" w:rsidRPr="004B385C" w:rsidRDefault="00E740CA" w:rsidP="00E740CA">
      <w:pPr>
        <w:tabs>
          <w:tab w:val="right" w:pos="14232"/>
        </w:tabs>
        <w:spacing w:before="60"/>
        <w:rPr>
          <w:b/>
          <w:sz w:val="28"/>
          <w:lang w:val="fr-CA"/>
        </w:rPr>
      </w:pPr>
      <w:r w:rsidRPr="004B385C">
        <w:rPr>
          <w:b/>
          <w:sz w:val="28"/>
          <w:lang w:val="fr-CA"/>
        </w:rPr>
        <w:tab/>
      </w:r>
    </w:p>
    <w:p w14:paraId="11D7908D" w14:textId="2F753357" w:rsidR="00CA564F" w:rsidRPr="004B385C" w:rsidRDefault="00787F9A" w:rsidP="00CA564F">
      <w:pPr>
        <w:tabs>
          <w:tab w:val="left" w:pos="2160"/>
        </w:tabs>
        <w:spacing w:before="480" w:after="240"/>
        <w:ind w:left="240" w:right="320"/>
        <w:jc w:val="center"/>
        <w:rPr>
          <w:rFonts w:cs="Cambria"/>
          <w:sz w:val="28"/>
        </w:rPr>
      </w:pPr>
      <w:r w:rsidRPr="00CE1B47">
        <w:rPr>
          <w:b/>
          <w:sz w:val="28"/>
          <w:lang w:val="en-CA"/>
        </w:rPr>
        <w:t xml:space="preserve">FRENCH IMMERSION </w:t>
      </w:r>
      <w:r w:rsidRPr="00CE1B47">
        <w:rPr>
          <w:b/>
          <w:bCs/>
          <w:sz w:val="28"/>
          <w:lang w:val="en-CA"/>
        </w:rPr>
        <w:t>LANGUAGE</w:t>
      </w:r>
      <w:r w:rsidRPr="00CE1B47">
        <w:rPr>
          <w:b/>
          <w:sz w:val="28"/>
          <w:lang w:val="en-CA"/>
        </w:rPr>
        <w:t xml:space="preserve"> ARTS (FILA)</w:t>
      </w:r>
      <w:r w:rsidR="00E740CA">
        <w:rPr>
          <w:b/>
          <w:sz w:val="28"/>
        </w:rPr>
        <w:t xml:space="preserve"> </w:t>
      </w:r>
      <w:r w:rsidR="00E740CA">
        <w:rPr>
          <w:b/>
          <w:sz w:val="28"/>
          <w:lang w:val="fr-CA"/>
        </w:rPr>
        <w:t>10 – 12</w:t>
      </w:r>
      <w:r w:rsidR="00CA564F" w:rsidRPr="004B385C">
        <w:rPr>
          <w:b/>
          <w:sz w:val="28"/>
          <w:lang w:val="fr-CA"/>
        </w:rPr>
        <w:br/>
      </w:r>
      <w:r w:rsidRPr="00787F9A">
        <w:rPr>
          <w:b/>
          <w:bCs/>
          <w:sz w:val="28"/>
          <w:szCs w:val="28"/>
        </w:rPr>
        <w:t>Media and Digital Communication</w:t>
      </w:r>
      <w:r w:rsidR="00CA564F">
        <w:rPr>
          <w:b/>
          <w:bCs/>
          <w:sz w:val="28"/>
          <w:szCs w:val="28"/>
          <w:lang w:val="fr-FR"/>
        </w:rPr>
        <w:t xml:space="preserve"> </w:t>
      </w:r>
      <w:r w:rsidR="007A4F15">
        <w:rPr>
          <w:b/>
          <w:bCs/>
          <w:sz w:val="28"/>
          <w:szCs w:val="28"/>
          <w:lang w:val="fr-FR"/>
        </w:rPr>
        <w:t>1</w:t>
      </w:r>
      <w:r w:rsidR="0078164B">
        <w:rPr>
          <w:b/>
          <w:bCs/>
          <w:sz w:val="28"/>
          <w:szCs w:val="28"/>
          <w:lang w:val="fr-FR"/>
        </w:rPr>
        <w:t>2</w:t>
      </w:r>
      <w:r w:rsidR="007A4F15">
        <w:rPr>
          <w:b/>
          <w:bCs/>
          <w:sz w:val="28"/>
          <w:szCs w:val="28"/>
          <w:lang w:val="fr-FR"/>
        </w:rPr>
        <w:t xml:space="preserve"> </w:t>
      </w:r>
      <w:r w:rsidR="00CA564F">
        <w:rPr>
          <w:b/>
          <w:bCs/>
          <w:sz w:val="28"/>
          <w:szCs w:val="28"/>
          <w:lang w:val="fr-FR"/>
        </w:rPr>
        <w:t xml:space="preserve">(4 </w:t>
      </w:r>
      <w:r w:rsidR="00CA564F" w:rsidRPr="00787F9A">
        <w:rPr>
          <w:b/>
          <w:bCs/>
          <w:sz w:val="28"/>
          <w:szCs w:val="28"/>
          <w:lang w:val="en-CA"/>
        </w:rPr>
        <w:t>cr</w:t>
      </w:r>
      <w:r w:rsidRPr="00787F9A">
        <w:rPr>
          <w:b/>
          <w:bCs/>
          <w:sz w:val="28"/>
          <w:szCs w:val="28"/>
          <w:lang w:val="en-CA"/>
        </w:rPr>
        <w:t>e</w:t>
      </w:r>
      <w:r w:rsidR="00CA564F" w:rsidRPr="00787F9A">
        <w:rPr>
          <w:b/>
          <w:bCs/>
          <w:sz w:val="28"/>
          <w:szCs w:val="28"/>
          <w:lang w:val="en-CA"/>
        </w:rPr>
        <w:t>dits</w:t>
      </w:r>
      <w:r w:rsidR="00CA564F">
        <w:rPr>
          <w:b/>
          <w:bCs/>
          <w:sz w:val="28"/>
          <w:szCs w:val="28"/>
          <w:lang w:val="fr-FR"/>
        </w:rPr>
        <w:t>)</w:t>
      </w:r>
    </w:p>
    <w:p w14:paraId="3F143792" w14:textId="26755B47" w:rsidR="00E938F9" w:rsidRPr="000F282E" w:rsidRDefault="0078164B" w:rsidP="00E938F9">
      <w:pPr>
        <w:pStyle w:val="Intro"/>
        <w:rPr>
          <w:strike/>
          <w:color w:val="FF0000"/>
          <w:lang w:val="fr-FR"/>
        </w:rPr>
      </w:pPr>
      <w:r w:rsidRPr="0078164B">
        <w:rPr>
          <w:lang w:val="en-US"/>
        </w:rPr>
        <w:t xml:space="preserve">Media and Digital Communication 12 is designed to help students to interpret and analyze in depth the changing role and influence of digital and print media in today’s society. It recognizes that digital literacy is essential to the development of digital citizens. The course will motivate students to reflect critically on how media shapes and influences patterns of </w:t>
      </w:r>
      <w:proofErr w:type="spellStart"/>
      <w:r w:rsidRPr="0078164B">
        <w:rPr>
          <w:lang w:val="en-US"/>
        </w:rPr>
        <w:t>behaviour</w:t>
      </w:r>
      <w:proofErr w:type="spellEnd"/>
      <w:r w:rsidRPr="0078164B">
        <w:rPr>
          <w:lang w:val="en-US"/>
        </w:rPr>
        <w:t xml:space="preserve"> in society, how we communicate, and our understanding of the world.</w:t>
      </w:r>
    </w:p>
    <w:p w14:paraId="05A4B4AF" w14:textId="26C5EE00" w:rsidR="00E938F9" w:rsidRPr="000F282E" w:rsidRDefault="0078164B" w:rsidP="00E938F9">
      <w:pPr>
        <w:pStyle w:val="Intro"/>
        <w:rPr>
          <w:lang w:val="fr-FR"/>
        </w:rPr>
      </w:pPr>
      <w:r w:rsidRPr="0078164B">
        <w:rPr>
          <w:lang w:val="en-US"/>
        </w:rPr>
        <w:t xml:space="preserve">The course offers numerous opportunities for students to deepen their understanding and communicate their ideas through a variety of digital media and communications. They will also explore the new possibilities for creative expression provided by digital media. Students will be able to identify ethical, law-abiding social </w:t>
      </w:r>
      <w:proofErr w:type="spellStart"/>
      <w:r w:rsidRPr="0078164B">
        <w:rPr>
          <w:lang w:val="en-US"/>
        </w:rPr>
        <w:t>behaviours</w:t>
      </w:r>
      <w:proofErr w:type="spellEnd"/>
      <w:r w:rsidRPr="0078164B">
        <w:rPr>
          <w:lang w:val="en-US"/>
        </w:rPr>
        <w:t xml:space="preserve"> that can help them make informed decisions.</w:t>
      </w:r>
    </w:p>
    <w:p w14:paraId="2D3D1931" w14:textId="18CB9BBC" w:rsidR="00065C53" w:rsidRPr="0076430A" w:rsidRDefault="0078164B" w:rsidP="00E740CA">
      <w:pPr>
        <w:pStyle w:val="Intro"/>
        <w:spacing w:after="120"/>
      </w:pPr>
      <w:r w:rsidRPr="0078164B">
        <w:rPr>
          <w:lang w:val="en-US"/>
        </w:rPr>
        <w:t>The following are possible focus areas in Digital Media and Communication 12:</w:t>
      </w:r>
    </w:p>
    <w:p w14:paraId="6D18B917" w14:textId="05EA402F" w:rsidR="00E938F9" w:rsidRPr="000F282E" w:rsidRDefault="0078164B" w:rsidP="00787F9A">
      <w:pPr>
        <w:pStyle w:val="Introbullet"/>
        <w:spacing w:line="280" w:lineRule="atLeast"/>
      </w:pPr>
      <w:r w:rsidRPr="0078164B">
        <w:rPr>
          <w:lang w:val="en-US"/>
        </w:rPr>
        <w:t xml:space="preserve">media studies: the globalization of the media industry, the influence on user perceptions (misinformation, fake news, incorrect information, caricature), posters, ads, television (reality television, serial dramas, news), </w:t>
      </w:r>
      <w:proofErr w:type="spellStart"/>
      <w:r w:rsidRPr="0078164B">
        <w:rPr>
          <w:lang w:val="en-US"/>
        </w:rPr>
        <w:t>humour</w:t>
      </w:r>
      <w:proofErr w:type="spellEnd"/>
      <w:r w:rsidRPr="0078164B">
        <w:rPr>
          <w:lang w:val="en-US"/>
        </w:rPr>
        <w:t xml:space="preserve"> sites</w:t>
      </w:r>
    </w:p>
    <w:p w14:paraId="6881A229" w14:textId="0FB2F602" w:rsidR="00E938F9" w:rsidRPr="000F282E" w:rsidRDefault="00787F9A" w:rsidP="00787F9A">
      <w:pPr>
        <w:pStyle w:val="Introbullet"/>
        <w:spacing w:line="280" w:lineRule="atLeast"/>
      </w:pPr>
      <w:r w:rsidRPr="00787F9A">
        <w:rPr>
          <w:lang w:val="en-US"/>
        </w:rPr>
        <w:t>digital communication: blogs, video blogs, social media, websites, discussion forums</w:t>
      </w:r>
    </w:p>
    <w:p w14:paraId="282E37D1" w14:textId="668C0C25" w:rsidR="00C114AA" w:rsidRPr="00065C53" w:rsidRDefault="00787F9A" w:rsidP="00787F9A">
      <w:pPr>
        <w:pStyle w:val="Introbullet"/>
        <w:spacing w:line="280" w:lineRule="atLeast"/>
      </w:pPr>
      <w:r w:rsidRPr="00787F9A">
        <w:rPr>
          <w:lang w:val="en-US"/>
        </w:rPr>
        <w:t>media law and ethics</w:t>
      </w:r>
    </w:p>
    <w:p w14:paraId="6007A1DA" w14:textId="77777777" w:rsidR="00815E42" w:rsidRDefault="00815E42" w:rsidP="0082168D">
      <w:pPr>
        <w:spacing w:before="60" w:after="60"/>
        <w:rPr>
          <w:rFonts w:ascii="Helvetica" w:hAnsi="Helvetica"/>
        </w:rPr>
      </w:pPr>
    </w:p>
    <w:p w14:paraId="0272AA02" w14:textId="77777777" w:rsidR="001F1071" w:rsidRPr="0082168D" w:rsidRDefault="001F1071" w:rsidP="0082168D">
      <w:pPr>
        <w:spacing w:before="60" w:after="60"/>
        <w:rPr>
          <w:rFonts w:ascii="Helvetica" w:hAnsi="Helvetica"/>
        </w:rPr>
      </w:pPr>
    </w:p>
    <w:p w14:paraId="15B0B14A" w14:textId="77777777" w:rsidR="00815E42" w:rsidRPr="0082168D" w:rsidRDefault="00815E42" w:rsidP="0082168D">
      <w:pPr>
        <w:rPr>
          <w:rFonts w:ascii="Helvetica" w:hAnsi="Helvetica" w:cs="Arial"/>
          <w:b/>
          <w:bCs/>
          <w:color w:val="000000" w:themeColor="text1"/>
          <w:sz w:val="32"/>
          <w:lang w:val="en-GB"/>
        </w:rPr>
      </w:pPr>
      <w:r w:rsidRPr="0082168D">
        <w:rPr>
          <w:rFonts w:ascii="Helvetica" w:hAnsi="Helvetica" w:cs="Arial"/>
          <w:b/>
          <w:bCs/>
          <w:color w:val="000000" w:themeColor="text1"/>
          <w:sz w:val="32"/>
          <w:lang w:val="en-GB"/>
        </w:rPr>
        <w:br w:type="page"/>
      </w:r>
    </w:p>
    <w:p w14:paraId="5C14F53C" w14:textId="1F42C75A" w:rsidR="00787F9A" w:rsidRPr="004B385C" w:rsidRDefault="00787F9A" w:rsidP="00787F9A">
      <w:pPr>
        <w:pBdr>
          <w:bottom w:val="single" w:sz="4" w:space="4" w:color="auto"/>
        </w:pBdr>
        <w:tabs>
          <w:tab w:val="left" w:pos="3720"/>
          <w:tab w:val="right" w:pos="14232"/>
        </w:tabs>
        <w:ind w:left="1440" w:right="-112"/>
        <w:rPr>
          <w:b/>
          <w:sz w:val="28"/>
          <w:lang w:val="fr-CA"/>
        </w:rPr>
      </w:pPr>
      <w:r w:rsidRPr="004B385C">
        <w:rPr>
          <w:noProof/>
          <w:szCs w:val="20"/>
        </w:rPr>
        <w:lastRenderedPageBreak/>
        <w:drawing>
          <wp:anchor distT="0" distB="0" distL="114300" distR="114300" simplePos="0" relativeHeight="251677184" behindDoc="0" locked="0" layoutInCell="1" allowOverlap="1" wp14:anchorId="2B10E60D" wp14:editId="3E4F25F8">
            <wp:simplePos x="0" y="0"/>
            <wp:positionH relativeFrom="page">
              <wp:posOffset>566273</wp:posOffset>
            </wp:positionH>
            <wp:positionV relativeFrom="page">
              <wp:posOffset>371192</wp:posOffset>
            </wp:positionV>
            <wp:extent cx="775232" cy="70367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1B47">
        <w:rPr>
          <w:b/>
          <w:sz w:val="28"/>
          <w:lang w:val="en-CA"/>
        </w:rPr>
        <w:t xml:space="preserve">Area of Learning: FRENCH IMMERSION </w:t>
      </w:r>
      <w:r w:rsidRPr="00CE1B47">
        <w:rPr>
          <w:b/>
          <w:bCs/>
          <w:sz w:val="28"/>
          <w:lang w:val="en-CA"/>
        </w:rPr>
        <w:t>LANGUAGE</w:t>
      </w:r>
      <w:r w:rsidRPr="00CE1B47">
        <w:rPr>
          <w:b/>
          <w:sz w:val="28"/>
          <w:lang w:val="en-CA"/>
        </w:rPr>
        <w:t xml:space="preserve"> ARTS (FILA) — </w:t>
      </w:r>
      <w:r w:rsidRPr="00CE1B47">
        <w:rPr>
          <w:b/>
          <w:sz w:val="28"/>
          <w:lang w:val="en-CA"/>
        </w:rPr>
        <w:br/>
      </w:r>
      <w:r w:rsidRPr="00CE1B47">
        <w:rPr>
          <w:b/>
          <w:sz w:val="28"/>
          <w:lang w:val="en-CA"/>
        </w:rPr>
        <w:tab/>
      </w:r>
      <w:r w:rsidRPr="00787F9A">
        <w:rPr>
          <w:b/>
          <w:bCs/>
          <w:sz w:val="28"/>
        </w:rPr>
        <w:t>Media and Digital Communication</w:t>
      </w:r>
      <w:r w:rsidRPr="00CE1B47">
        <w:rPr>
          <w:b/>
          <w:sz w:val="28"/>
          <w:lang w:val="en-CA"/>
        </w:rPr>
        <w:tab/>
      </w:r>
      <w:r w:rsidRPr="00CE1B47">
        <w:rPr>
          <w:b/>
          <w:bCs/>
          <w:sz w:val="28"/>
          <w:szCs w:val="28"/>
          <w:lang w:val="en-CA"/>
        </w:rPr>
        <w:t>Grade 1</w:t>
      </w:r>
      <w:r w:rsidR="0078164B">
        <w:rPr>
          <w:b/>
          <w:bCs/>
          <w:sz w:val="28"/>
          <w:szCs w:val="28"/>
          <w:lang w:val="en-CA"/>
        </w:rPr>
        <w:t>2</w:t>
      </w:r>
    </w:p>
    <w:p w14:paraId="6DD01E30" w14:textId="77777777" w:rsidR="00E740CA" w:rsidRPr="004B385C" w:rsidRDefault="00E740CA" w:rsidP="00E740CA">
      <w:pPr>
        <w:tabs>
          <w:tab w:val="right" w:pos="14232"/>
        </w:tabs>
        <w:spacing w:before="60"/>
        <w:rPr>
          <w:b/>
          <w:sz w:val="28"/>
          <w:lang w:val="fr-CA"/>
        </w:rPr>
      </w:pPr>
      <w:r w:rsidRPr="004B385C">
        <w:rPr>
          <w:b/>
          <w:sz w:val="28"/>
          <w:lang w:val="fr-CA"/>
        </w:rPr>
        <w:tab/>
      </w:r>
    </w:p>
    <w:p w14:paraId="5661E3BC" w14:textId="42BB100C" w:rsidR="00123905" w:rsidRPr="0082168D" w:rsidRDefault="005F27D6" w:rsidP="0082168D">
      <w:pPr>
        <w:spacing w:after="80"/>
        <w:jc w:val="center"/>
        <w:outlineLvl w:val="0"/>
        <w:rPr>
          <w:rFonts w:ascii="Helvetica" w:hAnsi="Helvetica" w:cs="Arial"/>
          <w:b/>
          <w:bCs/>
          <w:color w:val="000000" w:themeColor="text1"/>
          <w:lang w:val="en-GB"/>
        </w:rPr>
      </w:pPr>
      <w:r>
        <w:rPr>
          <w:rFonts w:ascii="Helvetica" w:hAnsi="Helvetica" w:cs="Arial"/>
          <w:b/>
          <w:bCs/>
          <w:color w:val="000000" w:themeColor="text1"/>
          <w:sz w:val="32"/>
          <w:lang w:val="fr-CA"/>
        </w:rPr>
        <w:t>BIG IDEAS</w:t>
      </w:r>
    </w:p>
    <w:tbl>
      <w:tblPr>
        <w:tblStyle w:val="TableGrid"/>
        <w:tblW w:w="0" w:type="auto"/>
        <w:jc w:val="center"/>
        <w:shd w:val="clear" w:color="auto" w:fill="E0E0E0"/>
        <w:tblLayout w:type="fixed"/>
        <w:tblLook w:val="00A0" w:firstRow="1" w:lastRow="0" w:firstColumn="1" w:lastColumn="0" w:noHBand="0" w:noVBand="0"/>
      </w:tblPr>
      <w:tblGrid>
        <w:gridCol w:w="2163"/>
        <w:gridCol w:w="240"/>
        <w:gridCol w:w="1914"/>
        <w:gridCol w:w="240"/>
        <w:gridCol w:w="2400"/>
        <w:gridCol w:w="240"/>
        <w:gridCol w:w="2520"/>
        <w:gridCol w:w="240"/>
        <w:gridCol w:w="2520"/>
      </w:tblGrid>
      <w:tr w:rsidR="0078164B" w:rsidRPr="0082168D" w14:paraId="4CA59F1C" w14:textId="66C42235" w:rsidTr="00ED125B">
        <w:trPr>
          <w:jc w:val="center"/>
        </w:trPr>
        <w:tc>
          <w:tcPr>
            <w:tcW w:w="2163" w:type="dxa"/>
            <w:tcBorders>
              <w:top w:val="single" w:sz="2" w:space="0" w:color="auto"/>
              <w:left w:val="single" w:sz="2" w:space="0" w:color="auto"/>
              <w:bottom w:val="single" w:sz="2" w:space="0" w:color="auto"/>
              <w:right w:val="single" w:sz="2" w:space="0" w:color="auto"/>
            </w:tcBorders>
            <w:shd w:val="clear" w:color="auto" w:fill="FEECBC"/>
          </w:tcPr>
          <w:p w14:paraId="046A9604" w14:textId="4B9EA852" w:rsidR="0078164B" w:rsidRPr="0082168D" w:rsidRDefault="0078164B" w:rsidP="0078164B">
            <w:pPr>
              <w:pStyle w:val="Tablestyle1"/>
              <w:rPr>
                <w:rFonts w:ascii="Helvetica" w:hAnsi="Helvetica" w:cs="Arial"/>
                <w:lang w:val="en-GB"/>
              </w:rPr>
            </w:pPr>
            <w:r w:rsidRPr="007A50A9">
              <w:rPr>
                <w:rFonts w:ascii="Helvetica" w:hAnsi="Helvetica" w:cs="Arial"/>
                <w:b/>
                <w:bCs/>
                <w:szCs w:val="20"/>
              </w:rPr>
              <w:t>Linguistic variations</w:t>
            </w:r>
            <w:r w:rsidRPr="007A50A9">
              <w:rPr>
                <w:rFonts w:ascii="Helvetica" w:hAnsi="Helvetica" w:cs="Arial"/>
                <w:szCs w:val="20"/>
              </w:rPr>
              <w:t xml:space="preserve"> offer </w:t>
            </w:r>
            <w:r w:rsidRPr="007A50A9">
              <w:rPr>
                <w:rFonts w:ascii="Helvetica" w:hAnsi="Helvetica" w:cs="Arial"/>
                <w:b/>
                <w:bCs/>
                <w:szCs w:val="20"/>
              </w:rPr>
              <w:t>cultural reference points</w:t>
            </w:r>
            <w:r w:rsidRPr="007A50A9">
              <w:rPr>
                <w:rFonts w:ascii="Helvetica" w:hAnsi="Helvetica" w:cs="Arial"/>
                <w:szCs w:val="20"/>
              </w:rPr>
              <w:t xml:space="preserve"> within the </w:t>
            </w:r>
            <w:r w:rsidRPr="007A50A9">
              <w:rPr>
                <w:rFonts w:ascii="Helvetica" w:hAnsi="Helvetica" w:cs="Arial"/>
                <w:b/>
                <w:bCs/>
                <w:szCs w:val="20"/>
              </w:rPr>
              <w:t>French-speaking world</w:t>
            </w:r>
            <w:r w:rsidRPr="007A50A9">
              <w:rPr>
                <w:rFonts w:ascii="Helvetica" w:hAnsi="Helvetica" w:cs="Arial"/>
                <w:szCs w:val="20"/>
              </w:rPr>
              <w:t>.</w:t>
            </w:r>
          </w:p>
        </w:tc>
        <w:tc>
          <w:tcPr>
            <w:tcW w:w="240" w:type="dxa"/>
            <w:tcBorders>
              <w:top w:val="nil"/>
              <w:left w:val="single" w:sz="2" w:space="0" w:color="auto"/>
              <w:bottom w:val="nil"/>
              <w:right w:val="single" w:sz="2" w:space="0" w:color="auto"/>
            </w:tcBorders>
            <w:shd w:val="clear" w:color="auto" w:fill="auto"/>
          </w:tcPr>
          <w:p w14:paraId="0809CE74" w14:textId="77777777" w:rsidR="0078164B" w:rsidRPr="0082168D" w:rsidRDefault="0078164B" w:rsidP="0078164B">
            <w:pPr>
              <w:spacing w:before="120" w:after="120"/>
              <w:jc w:val="center"/>
              <w:rPr>
                <w:rFonts w:cs="Arial"/>
                <w:sz w:val="20"/>
                <w:lang w:val="en-GB"/>
              </w:rPr>
            </w:pPr>
          </w:p>
        </w:tc>
        <w:tc>
          <w:tcPr>
            <w:tcW w:w="1914" w:type="dxa"/>
            <w:tcBorders>
              <w:top w:val="single" w:sz="2" w:space="0" w:color="auto"/>
              <w:left w:val="single" w:sz="2" w:space="0" w:color="auto"/>
              <w:bottom w:val="single" w:sz="2" w:space="0" w:color="auto"/>
              <w:right w:val="single" w:sz="2" w:space="0" w:color="auto"/>
            </w:tcBorders>
            <w:shd w:val="clear" w:color="auto" w:fill="FEECBC"/>
          </w:tcPr>
          <w:p w14:paraId="4C12180C" w14:textId="7E80F440" w:rsidR="0078164B" w:rsidRPr="007A50A9" w:rsidRDefault="0078164B" w:rsidP="0078164B">
            <w:pPr>
              <w:pStyle w:val="Tablestyle1"/>
              <w:rPr>
                <w:rFonts w:ascii="Helvetica" w:eastAsiaTheme="minorHAnsi" w:hAnsi="Helvetica" w:cs="Arial"/>
                <w:szCs w:val="20"/>
              </w:rPr>
            </w:pPr>
            <w:r w:rsidRPr="007A50A9">
              <w:rPr>
                <w:rFonts w:ascii="Helvetica" w:hAnsi="Helvetica" w:cs="Arial"/>
                <w:szCs w:val="20"/>
              </w:rPr>
              <w:t>Linguistic and cultural</w:t>
            </w:r>
            <w:r w:rsidRPr="007A50A9">
              <w:rPr>
                <w:rFonts w:ascii="Helvetica" w:hAnsi="Helvetica" w:cs="Arial"/>
                <w:color w:val="FF0000"/>
                <w:szCs w:val="20"/>
              </w:rPr>
              <w:t xml:space="preserve"> </w:t>
            </w:r>
            <w:r w:rsidRPr="007A50A9">
              <w:rPr>
                <w:rFonts w:ascii="Helvetica" w:hAnsi="Helvetica" w:cs="Arial"/>
                <w:szCs w:val="20"/>
              </w:rPr>
              <w:t>identities are shaped by what we hear, see, read, and write.</w:t>
            </w:r>
          </w:p>
        </w:tc>
        <w:tc>
          <w:tcPr>
            <w:tcW w:w="240" w:type="dxa"/>
            <w:tcBorders>
              <w:top w:val="nil"/>
              <w:left w:val="single" w:sz="2" w:space="0" w:color="auto"/>
              <w:bottom w:val="nil"/>
              <w:right w:val="single" w:sz="2" w:space="0" w:color="auto"/>
            </w:tcBorders>
            <w:shd w:val="clear" w:color="auto" w:fill="auto"/>
          </w:tcPr>
          <w:p w14:paraId="3276EFBF" w14:textId="77777777" w:rsidR="0078164B" w:rsidRPr="007A50A9" w:rsidRDefault="0078164B" w:rsidP="0078164B">
            <w:pPr>
              <w:pStyle w:val="Tablestyle1"/>
              <w:rPr>
                <w:rFonts w:ascii="Helvetica" w:eastAsiaTheme="minorHAnsi" w:hAnsi="Helvetica" w:cs="Arial"/>
                <w:szCs w:val="20"/>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7B41F80D" w14:textId="0CC3112F" w:rsidR="0078164B" w:rsidRPr="0082168D" w:rsidRDefault="0078164B" w:rsidP="0078164B">
            <w:pPr>
              <w:pStyle w:val="Tablestyle1"/>
              <w:rPr>
                <w:rFonts w:cs="Arial"/>
                <w:lang w:val="en-GB"/>
              </w:rPr>
            </w:pPr>
            <w:r w:rsidRPr="007A50A9">
              <w:rPr>
                <w:rFonts w:ascii="Helvetica" w:eastAsiaTheme="minorHAnsi" w:hAnsi="Helvetica" w:cs="Arial"/>
                <w:szCs w:val="20"/>
              </w:rPr>
              <w:t xml:space="preserve">The life experience, culture, and current </w:t>
            </w:r>
            <w:r w:rsidRPr="007A50A9">
              <w:rPr>
                <w:rFonts w:ascii="Helvetica" w:eastAsiaTheme="minorHAnsi" w:hAnsi="Helvetica" w:cs="Arial"/>
                <w:b/>
                <w:bCs/>
                <w:szCs w:val="20"/>
              </w:rPr>
              <w:t>context</w:t>
            </w:r>
            <w:r w:rsidRPr="007A50A9">
              <w:rPr>
                <w:rFonts w:ascii="Helvetica" w:eastAsiaTheme="minorHAnsi" w:hAnsi="Helvetica" w:cs="Arial"/>
                <w:szCs w:val="20"/>
              </w:rPr>
              <w:t xml:space="preserve"> of the audience influence the interpretation of a </w:t>
            </w:r>
            <w:r w:rsidRPr="007A50A9">
              <w:rPr>
                <w:rFonts w:ascii="Helvetica" w:eastAsiaTheme="minorHAnsi" w:hAnsi="Helvetica" w:cs="Arial"/>
                <w:b/>
                <w:bCs/>
                <w:szCs w:val="20"/>
              </w:rPr>
              <w:t>text</w:t>
            </w:r>
            <w:r w:rsidRPr="007A50A9">
              <w:rPr>
                <w:rFonts w:ascii="Helvetica" w:eastAsiaTheme="minorHAnsi" w:hAnsi="Helvetica" w:cs="Arial"/>
                <w:szCs w:val="20"/>
              </w:rPr>
              <w:t>.</w:t>
            </w:r>
          </w:p>
        </w:tc>
        <w:tc>
          <w:tcPr>
            <w:tcW w:w="240" w:type="dxa"/>
            <w:tcBorders>
              <w:top w:val="nil"/>
              <w:left w:val="single" w:sz="2" w:space="0" w:color="auto"/>
              <w:bottom w:val="nil"/>
              <w:right w:val="single" w:sz="2" w:space="0" w:color="auto"/>
            </w:tcBorders>
          </w:tcPr>
          <w:p w14:paraId="1D405568" w14:textId="77777777" w:rsidR="0078164B" w:rsidRPr="0082168D" w:rsidRDefault="0078164B" w:rsidP="0078164B">
            <w:pPr>
              <w:spacing w:before="120" w:after="120"/>
              <w:jc w:val="center"/>
              <w:rPr>
                <w:rFonts w:cs="Arial"/>
                <w:sz w:val="20"/>
                <w:lang w:val="en-GB"/>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14:paraId="5CDEB472" w14:textId="2DC51FDE" w:rsidR="0078164B" w:rsidRPr="0082168D" w:rsidRDefault="0078164B" w:rsidP="0078164B">
            <w:pPr>
              <w:pStyle w:val="Tablestyle1"/>
              <w:rPr>
                <w:rFonts w:cs="Arial"/>
                <w:lang w:val="en-GB"/>
              </w:rPr>
            </w:pPr>
            <w:r w:rsidRPr="007A50A9">
              <w:rPr>
                <w:rFonts w:ascii="Helvetica" w:hAnsi="Helvetica" w:cs="Arial"/>
                <w:bCs/>
                <w:szCs w:val="20"/>
              </w:rPr>
              <w:t>The</w:t>
            </w:r>
            <w:r w:rsidRPr="007A50A9">
              <w:rPr>
                <w:rFonts w:ascii="Helvetica" w:hAnsi="Helvetica" w:cs="Arial"/>
                <w:b/>
                <w:bCs/>
                <w:szCs w:val="20"/>
              </w:rPr>
              <w:t xml:space="preserve"> media</w:t>
            </w:r>
            <w:r w:rsidRPr="007A50A9">
              <w:rPr>
                <w:rFonts w:ascii="Helvetica" w:hAnsi="Helvetica" w:cs="Arial"/>
                <w:szCs w:val="20"/>
              </w:rPr>
              <w:t xml:space="preserve"> plays a key role in social, civic, and cultural life, influencing the principles and values of a society.</w:t>
            </w:r>
          </w:p>
        </w:tc>
        <w:tc>
          <w:tcPr>
            <w:tcW w:w="240" w:type="dxa"/>
            <w:tcBorders>
              <w:top w:val="nil"/>
              <w:left w:val="single" w:sz="2" w:space="0" w:color="auto"/>
              <w:bottom w:val="nil"/>
              <w:right w:val="single" w:sz="2" w:space="0" w:color="auto"/>
            </w:tcBorders>
            <w:shd w:val="clear" w:color="auto" w:fill="auto"/>
          </w:tcPr>
          <w:p w14:paraId="5AB72F3B" w14:textId="77777777" w:rsidR="0078164B" w:rsidRPr="0082168D" w:rsidRDefault="0078164B" w:rsidP="0078164B">
            <w:pPr>
              <w:pStyle w:val="Tablestyle1"/>
              <w:rPr>
                <w:rFonts w:ascii="Helvetica" w:hAnsi="Helvetica"/>
                <w:szCs w:val="20"/>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14:paraId="409BCACB" w14:textId="0860A5B3" w:rsidR="0078164B" w:rsidRPr="0082168D" w:rsidRDefault="0078164B" w:rsidP="0078164B">
            <w:pPr>
              <w:pStyle w:val="Tablestyle1"/>
              <w:rPr>
                <w:rFonts w:ascii="Helvetica" w:hAnsi="Helvetica"/>
                <w:szCs w:val="20"/>
              </w:rPr>
            </w:pPr>
            <w:r w:rsidRPr="007A50A9">
              <w:rPr>
                <w:rFonts w:ascii="Helvetica" w:hAnsi="Helvetica" w:cs="Arial"/>
                <w:b/>
                <w:bCs/>
                <w:szCs w:val="20"/>
              </w:rPr>
              <w:t>Digital citizenship</w:t>
            </w:r>
            <w:r w:rsidRPr="007A50A9">
              <w:rPr>
                <w:rFonts w:ascii="Helvetica" w:hAnsi="Helvetica" w:cs="Arial"/>
                <w:szCs w:val="20"/>
              </w:rPr>
              <w:t xml:space="preserve"> implies recognizing the impact that new media have on ourselves, others, and the world.</w:t>
            </w:r>
          </w:p>
        </w:tc>
      </w:tr>
    </w:tbl>
    <w:p w14:paraId="08D5E2A5" w14:textId="77777777" w:rsidR="00123905" w:rsidRPr="0098676B" w:rsidRDefault="00123905" w:rsidP="0098676B">
      <w:pPr>
        <w:spacing w:line="240" w:lineRule="auto"/>
        <w:rPr>
          <w:sz w:val="20"/>
          <w:szCs w:val="20"/>
        </w:rPr>
      </w:pPr>
    </w:p>
    <w:p w14:paraId="6513D803" w14:textId="66BB2BE6" w:rsidR="00F9586F" w:rsidRPr="0082168D" w:rsidRDefault="00787F9A" w:rsidP="0082168D">
      <w:pPr>
        <w:spacing w:after="160"/>
        <w:jc w:val="center"/>
        <w:outlineLvl w:val="0"/>
        <w:rPr>
          <w:sz w:val="28"/>
        </w:rPr>
      </w:pPr>
      <w:r w:rsidRPr="00CE1B47">
        <w:rPr>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gridCol w:w="5598"/>
      </w:tblGrid>
      <w:tr w:rsidR="00787F9A" w:rsidRPr="0082168D" w14:paraId="7C49560F" w14:textId="77777777" w:rsidTr="004238A5">
        <w:tc>
          <w:tcPr>
            <w:tcW w:w="3017" w:type="pct"/>
            <w:tcBorders>
              <w:top w:val="single" w:sz="2" w:space="0" w:color="auto"/>
              <w:left w:val="single" w:sz="2" w:space="0" w:color="auto"/>
              <w:bottom w:val="single" w:sz="2" w:space="0" w:color="auto"/>
              <w:right w:val="single" w:sz="2" w:space="0" w:color="auto"/>
            </w:tcBorders>
            <w:shd w:val="clear" w:color="auto" w:fill="333333"/>
          </w:tcPr>
          <w:p w14:paraId="4552D26A" w14:textId="49A80807" w:rsidR="00787F9A" w:rsidRPr="0082168D" w:rsidRDefault="00787F9A" w:rsidP="00787F9A">
            <w:pPr>
              <w:spacing w:before="60" w:after="60"/>
              <w:rPr>
                <w:b/>
                <w:szCs w:val="22"/>
              </w:rPr>
            </w:pPr>
            <w:r w:rsidRPr="00CE1B47">
              <w:rPr>
                <w:b/>
                <w:szCs w:val="22"/>
                <w:lang w:val="en-CA"/>
              </w:rPr>
              <w:t>Curricular Competencies</w:t>
            </w:r>
          </w:p>
        </w:tc>
        <w:tc>
          <w:tcPr>
            <w:tcW w:w="1983" w:type="pct"/>
            <w:tcBorders>
              <w:top w:val="single" w:sz="2" w:space="0" w:color="auto"/>
              <w:left w:val="single" w:sz="2" w:space="0" w:color="auto"/>
              <w:bottom w:val="single" w:sz="2" w:space="0" w:color="auto"/>
              <w:right w:val="single" w:sz="2" w:space="0" w:color="auto"/>
            </w:tcBorders>
            <w:shd w:val="clear" w:color="auto" w:fill="778E96"/>
          </w:tcPr>
          <w:p w14:paraId="155F18DB" w14:textId="59A3DCF6" w:rsidR="00787F9A" w:rsidRPr="0082168D" w:rsidRDefault="00787F9A" w:rsidP="00787F9A">
            <w:pPr>
              <w:spacing w:before="60" w:after="60"/>
              <w:rPr>
                <w:b/>
                <w:szCs w:val="22"/>
              </w:rPr>
            </w:pPr>
            <w:r w:rsidRPr="00CE1B47">
              <w:rPr>
                <w:b/>
                <w:color w:val="FFFFFF" w:themeColor="background1"/>
                <w:szCs w:val="22"/>
                <w:lang w:val="en-CA"/>
              </w:rPr>
              <w:t>Content</w:t>
            </w:r>
          </w:p>
        </w:tc>
      </w:tr>
      <w:tr w:rsidR="00E938F9" w:rsidRPr="0082168D" w14:paraId="5149B766" w14:textId="77777777" w:rsidTr="004238A5">
        <w:trPr>
          <w:trHeight w:val="484"/>
        </w:trPr>
        <w:tc>
          <w:tcPr>
            <w:tcW w:w="3017" w:type="pct"/>
            <w:tcBorders>
              <w:top w:val="single" w:sz="2" w:space="0" w:color="auto"/>
              <w:left w:val="single" w:sz="2" w:space="0" w:color="auto"/>
              <w:bottom w:val="single" w:sz="2" w:space="0" w:color="auto"/>
              <w:right w:val="single" w:sz="2" w:space="0" w:color="auto"/>
            </w:tcBorders>
            <w:shd w:val="clear" w:color="auto" w:fill="auto"/>
          </w:tcPr>
          <w:p w14:paraId="247768C0" w14:textId="314514E5" w:rsidR="00F9586F" w:rsidRPr="005D061D" w:rsidRDefault="00787F9A" w:rsidP="0082168D">
            <w:pPr>
              <w:spacing w:before="120" w:after="120" w:line="240" w:lineRule="atLeast"/>
              <w:rPr>
                <w:rFonts w:ascii="Helvetica Oblique" w:hAnsi="Helvetica Oblique"/>
                <w:i/>
                <w:iCs/>
                <w:sz w:val="20"/>
              </w:rPr>
            </w:pPr>
            <w:r w:rsidRPr="00CE1B47">
              <w:rPr>
                <w:rFonts w:ascii="Helvetica" w:hAnsi="Helvetica" w:cs="Arial"/>
                <w:i/>
                <w:sz w:val="20"/>
                <w:szCs w:val="20"/>
                <w:lang w:val="en-CA"/>
              </w:rPr>
              <w:t xml:space="preserve">Students are expected to do the following, using oral, written, and visual </w:t>
            </w:r>
            <w:r w:rsidRPr="00CE1B47">
              <w:rPr>
                <w:rFonts w:ascii="Helvetica" w:hAnsi="Helvetica" w:cs="Arial"/>
                <w:b/>
                <w:bCs/>
                <w:i/>
                <w:sz w:val="20"/>
                <w:szCs w:val="20"/>
                <w:lang w:val="en-CA"/>
              </w:rPr>
              <w:t>media:</w:t>
            </w:r>
          </w:p>
          <w:p w14:paraId="5BB32ECC" w14:textId="0B1D2C32" w:rsidR="0098762D" w:rsidRPr="0082168D" w:rsidRDefault="00787F9A" w:rsidP="0082168D">
            <w:pPr>
              <w:pStyle w:val="Topic"/>
              <w:contextualSpacing w:val="0"/>
            </w:pPr>
            <w:r w:rsidRPr="00787F9A">
              <w:rPr>
                <w:rFonts w:cs="Arial"/>
                <w:bCs/>
                <w:iCs/>
                <w:szCs w:val="20"/>
                <w:lang w:val="en-US"/>
              </w:rPr>
              <w:t>Explor</w:t>
            </w:r>
            <w:r w:rsidR="00956166">
              <w:rPr>
                <w:rFonts w:cs="Arial"/>
                <w:bCs/>
                <w:iCs/>
                <w:szCs w:val="20"/>
                <w:lang w:val="en-US"/>
              </w:rPr>
              <w:t>e</w:t>
            </w:r>
            <w:r w:rsidRPr="00787F9A">
              <w:rPr>
                <w:rFonts w:cs="Arial"/>
                <w:bCs/>
                <w:iCs/>
                <w:szCs w:val="20"/>
                <w:lang w:val="en-US"/>
              </w:rPr>
              <w:t xml:space="preserve"> and Reflect</w:t>
            </w:r>
          </w:p>
          <w:p w14:paraId="21501B1E" w14:textId="2C0BD7C7" w:rsidR="0078164B" w:rsidRPr="0078164B" w:rsidRDefault="0078164B" w:rsidP="0078164B">
            <w:pPr>
              <w:pStyle w:val="ListParagraph"/>
            </w:pPr>
            <w:r w:rsidRPr="0078164B">
              <w:t xml:space="preserve">Analyze the influence and importance of </w:t>
            </w:r>
            <w:r w:rsidRPr="0078164B">
              <w:rPr>
                <w:b/>
              </w:rPr>
              <w:t>social, historical, and cultural contexts</w:t>
            </w:r>
            <w:r w:rsidRPr="0078164B">
              <w:t xml:space="preserve"> </w:t>
            </w:r>
            <w:r>
              <w:br/>
            </w:r>
            <w:r w:rsidRPr="0078164B">
              <w:t xml:space="preserve">as well as </w:t>
            </w:r>
            <w:r w:rsidRPr="0078164B">
              <w:rPr>
                <w:b/>
              </w:rPr>
              <w:t>diversity</w:t>
            </w:r>
            <w:r w:rsidRPr="0078164B">
              <w:t xml:space="preserve"> in </w:t>
            </w:r>
            <w:r w:rsidRPr="0078164B">
              <w:rPr>
                <w:b/>
              </w:rPr>
              <w:t>approaching</w:t>
            </w:r>
            <w:r w:rsidRPr="0078164B">
              <w:t xml:space="preserve"> various </w:t>
            </w:r>
            <w:r w:rsidRPr="0078164B">
              <w:rPr>
                <w:b/>
              </w:rPr>
              <w:t>texts</w:t>
            </w:r>
          </w:p>
          <w:p w14:paraId="192D1109" w14:textId="77777777" w:rsidR="0078164B" w:rsidRPr="0078164B" w:rsidRDefault="0078164B" w:rsidP="0078164B">
            <w:pPr>
              <w:pStyle w:val="ListParagraph"/>
              <w:rPr>
                <w:b/>
              </w:rPr>
            </w:pPr>
            <w:r w:rsidRPr="0078164B">
              <w:rPr>
                <w:b/>
                <w:bCs/>
              </w:rPr>
              <w:t xml:space="preserve">Interact with Francophones and have life experiences in the French-speaking world </w:t>
            </w:r>
          </w:p>
          <w:p w14:paraId="70F35684" w14:textId="77777777" w:rsidR="0078164B" w:rsidRPr="0078164B" w:rsidRDefault="0078164B" w:rsidP="0078164B">
            <w:pPr>
              <w:pStyle w:val="ListParagraph"/>
            </w:pPr>
            <w:r w:rsidRPr="0078164B">
              <w:t>Comment on diverse points of view in Francophone and First Peoples cultures</w:t>
            </w:r>
          </w:p>
          <w:p w14:paraId="424AF466" w14:textId="77777777" w:rsidR="0078164B" w:rsidRPr="0078164B" w:rsidRDefault="0078164B" w:rsidP="0078164B">
            <w:pPr>
              <w:pStyle w:val="ListParagraph"/>
            </w:pPr>
            <w:r w:rsidRPr="0078164B">
              <w:rPr>
                <w:b/>
                <w:bCs/>
              </w:rPr>
              <w:t>Interpret</w:t>
            </w:r>
            <w:r w:rsidRPr="0078164B">
              <w:t xml:space="preserve"> a text to identify implicit and explicit messages</w:t>
            </w:r>
          </w:p>
          <w:p w14:paraId="508EBD01" w14:textId="096968D0" w:rsidR="0078164B" w:rsidRPr="0078164B" w:rsidRDefault="0078164B" w:rsidP="0078164B">
            <w:pPr>
              <w:pStyle w:val="ListParagraph"/>
            </w:pPr>
            <w:r w:rsidRPr="0078164B">
              <w:t xml:space="preserve">Compare their personal values and points of view with those expressed in a text </w:t>
            </w:r>
            <w:r>
              <w:br/>
            </w:r>
            <w:r w:rsidRPr="0078164B">
              <w:t>in order to call into question their opinions</w:t>
            </w:r>
          </w:p>
          <w:p w14:paraId="0EF5A1F0" w14:textId="77777777" w:rsidR="0078164B" w:rsidRPr="0078164B" w:rsidRDefault="0078164B" w:rsidP="0078164B">
            <w:pPr>
              <w:pStyle w:val="ListParagraph"/>
            </w:pPr>
            <w:r w:rsidRPr="0078164B">
              <w:rPr>
                <w:b/>
                <w:bCs/>
              </w:rPr>
              <w:t>Examine</w:t>
            </w:r>
            <w:r w:rsidRPr="0078164B">
              <w:t xml:space="preserve"> a </w:t>
            </w:r>
            <w:r w:rsidRPr="0078164B">
              <w:rPr>
                <w:b/>
                <w:bCs/>
              </w:rPr>
              <w:t>problem statement</w:t>
            </w:r>
            <w:r w:rsidRPr="0078164B">
              <w:t xml:space="preserve"> in order to understand the issues at hand</w:t>
            </w:r>
          </w:p>
          <w:p w14:paraId="00522E1C" w14:textId="77777777" w:rsidR="0078164B" w:rsidRPr="0078164B" w:rsidRDefault="0078164B" w:rsidP="0078164B">
            <w:pPr>
              <w:pStyle w:val="ListParagraph"/>
            </w:pPr>
            <w:r w:rsidRPr="0078164B">
              <w:t xml:space="preserve">Identify the type and </w:t>
            </w:r>
            <w:r w:rsidRPr="0078164B">
              <w:rPr>
                <w:b/>
                <w:bCs/>
              </w:rPr>
              <w:t>intention</w:t>
            </w:r>
            <w:r w:rsidRPr="0078164B">
              <w:t xml:space="preserve"> of a text</w:t>
            </w:r>
          </w:p>
          <w:p w14:paraId="21EEC40D" w14:textId="5D61BBAB" w:rsidR="0098676B" w:rsidRPr="0078164B" w:rsidRDefault="0078164B" w:rsidP="0078164B">
            <w:pPr>
              <w:pStyle w:val="ListParagraph"/>
            </w:pPr>
            <w:r w:rsidRPr="0078164B">
              <w:rPr>
                <w:lang w:val="en-US"/>
              </w:rPr>
              <w:t xml:space="preserve">Evaluate the relevance, accuracy, and </w:t>
            </w:r>
            <w:r w:rsidRPr="0078164B">
              <w:rPr>
                <w:b/>
                <w:bCs/>
                <w:lang w:val="en-US"/>
              </w:rPr>
              <w:t>reliability</w:t>
            </w:r>
            <w:r w:rsidRPr="0078164B">
              <w:rPr>
                <w:lang w:val="en-US"/>
              </w:rPr>
              <w:t xml:space="preserve"> of texts in order to take a position </w:t>
            </w:r>
            <w:r>
              <w:rPr>
                <w:lang w:val="en-US"/>
              </w:rPr>
              <w:br/>
            </w:r>
            <w:r w:rsidRPr="0078164B">
              <w:rPr>
                <w:lang w:val="en-US"/>
              </w:rPr>
              <w:t>or reach a decision</w:t>
            </w:r>
          </w:p>
          <w:p w14:paraId="483E6E43" w14:textId="77777777" w:rsidR="0078164B" w:rsidRPr="0078164B" w:rsidRDefault="0078164B" w:rsidP="0078164B">
            <w:pPr>
              <w:pStyle w:val="ListParagraph"/>
            </w:pPr>
            <w:r w:rsidRPr="0078164B">
              <w:rPr>
                <w:lang w:val="en-US"/>
              </w:rPr>
              <w:t>Apply appropriate strategies in a variety of contexts in order to understand a text</w:t>
            </w:r>
          </w:p>
          <w:p w14:paraId="61D86295" w14:textId="577CDCA5" w:rsidR="0078164B" w:rsidRPr="00CA564F" w:rsidRDefault="0078164B" w:rsidP="0078164B">
            <w:pPr>
              <w:pStyle w:val="ListParagraph"/>
              <w:spacing w:after="120"/>
            </w:pPr>
            <w:r w:rsidRPr="0078164B">
              <w:rPr>
                <w:lang w:val="en-US"/>
              </w:rPr>
              <w:t>Analyze and put into practice the principles of digital citizenship</w:t>
            </w:r>
          </w:p>
        </w:tc>
        <w:tc>
          <w:tcPr>
            <w:tcW w:w="1983" w:type="pct"/>
            <w:tcBorders>
              <w:top w:val="single" w:sz="2" w:space="0" w:color="auto"/>
              <w:left w:val="single" w:sz="2" w:space="0" w:color="auto"/>
              <w:bottom w:val="single" w:sz="2" w:space="0" w:color="auto"/>
              <w:right w:val="single" w:sz="2" w:space="0" w:color="auto"/>
            </w:tcBorders>
            <w:shd w:val="clear" w:color="auto" w:fill="auto"/>
          </w:tcPr>
          <w:p w14:paraId="54BDAC88" w14:textId="7848EDFB" w:rsidR="00E87A9D" w:rsidRPr="00CA564F" w:rsidRDefault="00787F9A" w:rsidP="0082168D">
            <w:pPr>
              <w:spacing w:before="120" w:after="120" w:line="240" w:lineRule="atLeast"/>
              <w:rPr>
                <w:rFonts w:ascii="Helvetica" w:hAnsi="Helvetica" w:cstheme="minorHAnsi"/>
                <w:i/>
                <w:color w:val="000000" w:themeColor="text1"/>
                <w:sz w:val="20"/>
                <w:szCs w:val="20"/>
              </w:rPr>
            </w:pPr>
            <w:r w:rsidRPr="00CE1B47">
              <w:rPr>
                <w:rFonts w:ascii="Helvetica" w:hAnsi="Helvetica" w:cs="Arial"/>
                <w:i/>
                <w:sz w:val="20"/>
                <w:szCs w:val="20"/>
                <w:lang w:val="en-CA"/>
              </w:rPr>
              <w:t xml:space="preserve">Students are expected to be able to know and understand the following in various </w:t>
            </w:r>
            <w:r w:rsidRPr="00CE1B47">
              <w:rPr>
                <w:rFonts w:ascii="Helvetica" w:hAnsi="Helvetica" w:cs="Arial"/>
                <w:b/>
                <w:bCs/>
                <w:i/>
                <w:sz w:val="20"/>
                <w:szCs w:val="20"/>
                <w:lang w:val="en-CA"/>
              </w:rPr>
              <w:t>contexts:</w:t>
            </w:r>
          </w:p>
          <w:p w14:paraId="14AE7325" w14:textId="27E1668B" w:rsidR="00E938F9" w:rsidRPr="000F282E" w:rsidRDefault="00787F9A" w:rsidP="00E938F9">
            <w:pPr>
              <w:pStyle w:val="ListParagraph"/>
            </w:pPr>
            <w:r w:rsidRPr="007A50A9">
              <w:rPr>
                <w:rFonts w:cs="Arial"/>
                <w:lang w:val="en-US"/>
              </w:rPr>
              <w:t>communication strategies</w:t>
            </w:r>
          </w:p>
          <w:p w14:paraId="03840745" w14:textId="0D4FA754" w:rsidR="00E938F9" w:rsidRPr="000F282E" w:rsidRDefault="00787F9A" w:rsidP="00ED125B">
            <w:pPr>
              <w:pStyle w:val="ListParagraphindent"/>
              <w:spacing w:after="20"/>
            </w:pPr>
            <w:r w:rsidRPr="007A50A9">
              <w:rPr>
                <w:rFonts w:cs="Arial"/>
                <w:b/>
                <w:lang w:val="en-US"/>
              </w:rPr>
              <w:t>language registers</w:t>
            </w:r>
          </w:p>
          <w:p w14:paraId="5324236B" w14:textId="7E6A9405" w:rsidR="00E938F9" w:rsidRPr="0078164B" w:rsidRDefault="00787F9A" w:rsidP="00ED125B">
            <w:pPr>
              <w:pStyle w:val="ListParagraphindent"/>
              <w:spacing w:after="20"/>
            </w:pPr>
            <w:r w:rsidRPr="007A50A9">
              <w:rPr>
                <w:rFonts w:cs="Arial"/>
                <w:b/>
                <w:lang w:val="en-US"/>
              </w:rPr>
              <w:t>courtesy formulas</w:t>
            </w:r>
          </w:p>
          <w:p w14:paraId="6365D7FF" w14:textId="551C4ACB" w:rsidR="0078164B" w:rsidRPr="000F282E" w:rsidRDefault="0078164B" w:rsidP="00ED125B">
            <w:pPr>
              <w:pStyle w:val="ListParagraphindent"/>
              <w:spacing w:after="20"/>
            </w:pPr>
            <w:r>
              <w:rPr>
                <w:rFonts w:cs="Arial"/>
                <w:b/>
                <w:lang w:val="en-US"/>
              </w:rPr>
              <w:t>reformulations</w:t>
            </w:r>
          </w:p>
          <w:p w14:paraId="2C6F94EB" w14:textId="345AD0C0" w:rsidR="00E938F9" w:rsidRPr="000F282E" w:rsidRDefault="00787F9A" w:rsidP="00ED125B">
            <w:pPr>
              <w:pStyle w:val="ListParagraphindent"/>
              <w:spacing w:after="20"/>
            </w:pPr>
            <w:r w:rsidRPr="007A50A9">
              <w:rPr>
                <w:rFonts w:cs="Arial"/>
                <w:b/>
                <w:color w:val="000000"/>
                <w:lang w:val="en-US"/>
              </w:rPr>
              <w:t>citation techniques</w:t>
            </w:r>
          </w:p>
          <w:p w14:paraId="4FB0B511" w14:textId="72E09382" w:rsidR="00E938F9" w:rsidRPr="000F282E" w:rsidRDefault="00787F9A" w:rsidP="00E938F9">
            <w:pPr>
              <w:pStyle w:val="ListParagraph"/>
            </w:pPr>
            <w:r w:rsidRPr="007A50A9">
              <w:rPr>
                <w:rFonts w:cs="Arial"/>
                <w:lang w:val="en-US"/>
              </w:rPr>
              <w:t>social, historical, and cultural elements</w:t>
            </w:r>
          </w:p>
          <w:p w14:paraId="491F21C5" w14:textId="0CFD2A16" w:rsidR="00E938F9" w:rsidRPr="000F282E" w:rsidRDefault="00787F9A" w:rsidP="00852BCD">
            <w:pPr>
              <w:pStyle w:val="ListParagraphindent"/>
              <w:spacing w:after="20"/>
            </w:pPr>
            <w:r w:rsidRPr="007A50A9">
              <w:rPr>
                <w:rFonts w:cs="Arial"/>
                <w:b/>
                <w:lang w:val="en-US"/>
              </w:rPr>
              <w:t xml:space="preserve">protocols for using First Peoples </w:t>
            </w:r>
            <w:r w:rsidRPr="00852BCD">
              <w:rPr>
                <w:rFonts w:cs="Arial"/>
                <w:b/>
                <w:color w:val="000000"/>
                <w:lang w:val="en-US"/>
              </w:rPr>
              <w:t>stories</w:t>
            </w:r>
          </w:p>
          <w:p w14:paraId="4A5F5F2D" w14:textId="08AA3CC4" w:rsidR="00E938F9" w:rsidRPr="000F282E" w:rsidRDefault="00787F9A" w:rsidP="00E938F9">
            <w:pPr>
              <w:pStyle w:val="ListParagraph"/>
            </w:pPr>
            <w:r w:rsidRPr="007A50A9">
              <w:rPr>
                <w:rFonts w:cs="Arial"/>
                <w:lang w:val="en-US"/>
              </w:rPr>
              <w:t xml:space="preserve">literary </w:t>
            </w:r>
            <w:r w:rsidR="0053100C">
              <w:rPr>
                <w:rFonts w:cs="Arial"/>
                <w:lang w:val="en-US"/>
              </w:rPr>
              <w:t>elements</w:t>
            </w:r>
          </w:p>
          <w:p w14:paraId="47D32EAB" w14:textId="0C217ECF" w:rsidR="00E938F9" w:rsidRPr="000F282E" w:rsidRDefault="00787F9A" w:rsidP="00ED125B">
            <w:pPr>
              <w:pStyle w:val="ListParagraphindent"/>
              <w:spacing w:after="20"/>
            </w:pPr>
            <w:r w:rsidRPr="007A50A9">
              <w:rPr>
                <w:rFonts w:cs="Arial"/>
                <w:b/>
                <w:lang w:val="en-US"/>
              </w:rPr>
              <w:t>stylistic devices</w:t>
            </w:r>
          </w:p>
          <w:p w14:paraId="4DFAE122" w14:textId="6E33BAD6" w:rsidR="00E938F9" w:rsidRPr="000F282E" w:rsidRDefault="00E938F9" w:rsidP="00ED125B">
            <w:pPr>
              <w:pStyle w:val="ListParagraphindent"/>
              <w:spacing w:after="20"/>
            </w:pPr>
            <w:r w:rsidRPr="00E938F9">
              <w:rPr>
                <w:b/>
              </w:rPr>
              <w:t>expressions</w:t>
            </w:r>
          </w:p>
          <w:p w14:paraId="2C9BB842" w14:textId="6F320951" w:rsidR="00E938F9" w:rsidRPr="000F282E" w:rsidRDefault="00787F9A" w:rsidP="00ED125B">
            <w:pPr>
              <w:pStyle w:val="ListParagraphindent"/>
              <w:spacing w:after="20"/>
            </w:pPr>
            <w:r w:rsidRPr="007A50A9">
              <w:rPr>
                <w:rFonts w:cs="Arial"/>
                <w:b/>
                <w:lang w:val="en-US"/>
              </w:rPr>
              <w:t>multimedia</w:t>
            </w:r>
          </w:p>
          <w:p w14:paraId="6CF88CD2" w14:textId="3B5D2B5A" w:rsidR="00E938F9" w:rsidRPr="000F282E" w:rsidRDefault="00787F9A" w:rsidP="00E938F9">
            <w:pPr>
              <w:pStyle w:val="ListParagraphindent"/>
              <w:spacing w:after="60"/>
            </w:pPr>
            <w:r w:rsidRPr="007A50A9">
              <w:rPr>
                <w:rFonts w:cs="Arial"/>
                <w:b/>
                <w:lang w:val="en-US"/>
              </w:rPr>
              <w:t>strategies of argumentation</w:t>
            </w:r>
          </w:p>
          <w:p w14:paraId="163F541F" w14:textId="27DD60B3" w:rsidR="00E938F9" w:rsidRPr="000F282E" w:rsidRDefault="0098676B" w:rsidP="00E938F9">
            <w:pPr>
              <w:pStyle w:val="ListParagraph"/>
            </w:pPr>
            <w:r w:rsidRPr="007A50A9">
              <w:rPr>
                <w:rFonts w:cs="Arial"/>
                <w:lang w:val="en-US"/>
              </w:rPr>
              <w:t>text organization</w:t>
            </w:r>
          </w:p>
          <w:p w14:paraId="1E450D11" w14:textId="77777777" w:rsidR="00F82197" w:rsidRPr="0078164B" w:rsidRDefault="0078164B" w:rsidP="00ED125B">
            <w:pPr>
              <w:pStyle w:val="ListParagraphindent"/>
              <w:spacing w:after="20"/>
            </w:pPr>
            <w:r w:rsidRPr="0078164B">
              <w:rPr>
                <w:rFonts w:cs="Arial"/>
                <w:b/>
                <w:lang w:val="en-US"/>
              </w:rPr>
              <w:t>forms</w:t>
            </w:r>
            <w:r w:rsidRPr="0078164B">
              <w:rPr>
                <w:rFonts w:cs="Arial"/>
                <w:lang w:val="en-US"/>
              </w:rPr>
              <w:t xml:space="preserve"> and </w:t>
            </w:r>
            <w:r w:rsidRPr="0078164B">
              <w:rPr>
                <w:rFonts w:cs="Arial"/>
                <w:b/>
                <w:lang w:val="en-US"/>
              </w:rPr>
              <w:t>structures</w:t>
            </w:r>
            <w:r w:rsidRPr="0078164B">
              <w:rPr>
                <w:rFonts w:cs="Arial"/>
                <w:lang w:val="en-US"/>
              </w:rPr>
              <w:t xml:space="preserve"> of a news article</w:t>
            </w:r>
          </w:p>
          <w:p w14:paraId="30519083" w14:textId="77777777" w:rsidR="0078164B" w:rsidRPr="0078164B" w:rsidRDefault="0078164B" w:rsidP="00ED125B">
            <w:pPr>
              <w:pStyle w:val="ListParagraphindent"/>
              <w:spacing w:after="20"/>
            </w:pPr>
            <w:r w:rsidRPr="007A50A9">
              <w:rPr>
                <w:rFonts w:cs="Arial"/>
                <w:b/>
                <w:lang w:val="en-US"/>
              </w:rPr>
              <w:t>structure of a blog</w:t>
            </w:r>
          </w:p>
          <w:p w14:paraId="03C90176" w14:textId="4421C582" w:rsidR="0078164B" w:rsidRPr="00CA564F" w:rsidRDefault="0078164B" w:rsidP="00ED125B">
            <w:pPr>
              <w:pStyle w:val="ListParagraphindent"/>
              <w:spacing w:after="120"/>
            </w:pPr>
            <w:r w:rsidRPr="0078164B">
              <w:rPr>
                <w:rFonts w:cs="Arial"/>
                <w:lang w:val="en-US"/>
              </w:rPr>
              <w:t xml:space="preserve">structure of </w:t>
            </w:r>
            <w:r>
              <w:rPr>
                <w:rFonts w:cs="Arial"/>
                <w:b/>
                <w:lang w:val="en-US"/>
              </w:rPr>
              <w:t>texts</w:t>
            </w:r>
          </w:p>
        </w:tc>
      </w:tr>
    </w:tbl>
    <w:p w14:paraId="71A9FA1E" w14:textId="28C81062" w:rsidR="00E740CA" w:rsidRPr="004B385C" w:rsidRDefault="0018557D" w:rsidP="00787F9A">
      <w:pPr>
        <w:pBdr>
          <w:bottom w:val="single" w:sz="4" w:space="4" w:color="auto"/>
        </w:pBdr>
        <w:tabs>
          <w:tab w:val="left" w:pos="3720"/>
          <w:tab w:val="right" w:pos="14232"/>
        </w:tabs>
        <w:ind w:left="1440" w:right="-112"/>
        <w:rPr>
          <w:b/>
          <w:sz w:val="28"/>
          <w:lang w:val="fr-CA"/>
        </w:rPr>
      </w:pPr>
      <w:r w:rsidRPr="0082168D">
        <w:br w:type="page"/>
      </w:r>
      <w:r w:rsidR="00E740CA" w:rsidRPr="004B385C">
        <w:rPr>
          <w:noProof/>
          <w:szCs w:val="20"/>
        </w:rPr>
        <w:lastRenderedPageBreak/>
        <w:drawing>
          <wp:anchor distT="0" distB="0" distL="114300" distR="114300" simplePos="0" relativeHeight="251675136" behindDoc="0" locked="0" layoutInCell="1" allowOverlap="1" wp14:anchorId="20ED37ED" wp14:editId="7BFA6E50">
            <wp:simplePos x="0" y="0"/>
            <wp:positionH relativeFrom="page">
              <wp:posOffset>566273</wp:posOffset>
            </wp:positionH>
            <wp:positionV relativeFrom="page">
              <wp:posOffset>371192</wp:posOffset>
            </wp:positionV>
            <wp:extent cx="775232" cy="70367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787F9A" w:rsidRPr="00CE1B47">
        <w:rPr>
          <w:b/>
          <w:sz w:val="28"/>
          <w:lang w:val="en-CA"/>
        </w:rPr>
        <w:t xml:space="preserve">Area of Learning: FRENCH IMMERSION </w:t>
      </w:r>
      <w:r w:rsidR="00787F9A" w:rsidRPr="00CE1B47">
        <w:rPr>
          <w:b/>
          <w:bCs/>
          <w:sz w:val="28"/>
          <w:lang w:val="en-CA"/>
        </w:rPr>
        <w:t>LANGUAGE</w:t>
      </w:r>
      <w:r w:rsidR="00787F9A" w:rsidRPr="00CE1B47">
        <w:rPr>
          <w:b/>
          <w:sz w:val="28"/>
          <w:lang w:val="en-CA"/>
        </w:rPr>
        <w:t xml:space="preserve"> ARTS (FILA) — </w:t>
      </w:r>
      <w:r w:rsidR="00787F9A" w:rsidRPr="00CE1B47">
        <w:rPr>
          <w:b/>
          <w:sz w:val="28"/>
          <w:lang w:val="en-CA"/>
        </w:rPr>
        <w:br/>
      </w:r>
      <w:r w:rsidR="00787F9A" w:rsidRPr="00CE1B47">
        <w:rPr>
          <w:b/>
          <w:sz w:val="28"/>
          <w:lang w:val="en-CA"/>
        </w:rPr>
        <w:tab/>
      </w:r>
      <w:r w:rsidR="00787F9A" w:rsidRPr="00787F9A">
        <w:rPr>
          <w:b/>
          <w:bCs/>
          <w:sz w:val="28"/>
        </w:rPr>
        <w:t>Media and Digital Communication</w:t>
      </w:r>
      <w:r w:rsidR="00787F9A" w:rsidRPr="00CE1B47">
        <w:rPr>
          <w:b/>
          <w:sz w:val="28"/>
          <w:lang w:val="en-CA"/>
        </w:rPr>
        <w:tab/>
      </w:r>
      <w:r w:rsidR="00787F9A" w:rsidRPr="00CE1B47">
        <w:rPr>
          <w:b/>
          <w:bCs/>
          <w:sz w:val="28"/>
          <w:szCs w:val="28"/>
          <w:lang w:val="en-CA"/>
        </w:rPr>
        <w:t>Grade 1</w:t>
      </w:r>
      <w:r w:rsidR="0078164B">
        <w:rPr>
          <w:b/>
          <w:bCs/>
          <w:sz w:val="28"/>
          <w:szCs w:val="28"/>
          <w:lang w:val="en-CA"/>
        </w:rPr>
        <w:t>2</w:t>
      </w:r>
    </w:p>
    <w:p w14:paraId="35900467" w14:textId="77777777" w:rsidR="00787F9A" w:rsidRDefault="00787F9A" w:rsidP="00E740CA">
      <w:pPr>
        <w:tabs>
          <w:tab w:val="left" w:pos="4572"/>
          <w:tab w:val="right" w:pos="14232"/>
        </w:tabs>
        <w:spacing w:after="160"/>
        <w:jc w:val="center"/>
        <w:rPr>
          <w:b/>
          <w:sz w:val="28"/>
          <w:szCs w:val="22"/>
          <w:lang w:val="fr-CA"/>
        </w:rPr>
      </w:pPr>
    </w:p>
    <w:p w14:paraId="1658F336" w14:textId="1B78E285" w:rsidR="0018557D" w:rsidRPr="0082168D" w:rsidRDefault="00787F9A" w:rsidP="00E740CA">
      <w:pPr>
        <w:tabs>
          <w:tab w:val="left" w:pos="4572"/>
          <w:tab w:val="right" w:pos="14232"/>
        </w:tabs>
        <w:spacing w:after="160"/>
        <w:jc w:val="center"/>
        <w:rPr>
          <w:sz w:val="28"/>
        </w:rPr>
      </w:pPr>
      <w:r w:rsidRPr="00CE1B47">
        <w:rPr>
          <w:b/>
          <w:sz w:val="28"/>
          <w:szCs w:val="22"/>
          <w:lang w:val="en-CA"/>
        </w:rPr>
        <w:t>Learning Standards</w:t>
      </w:r>
      <w:r w:rsidR="00C00ABB" w:rsidRPr="00B649C4">
        <w:rPr>
          <w:b/>
          <w:sz w:val="28"/>
          <w:szCs w:val="22"/>
          <w:lang w:val="fr-CA"/>
        </w:rPr>
        <w:t xml:space="preserve"> (</w:t>
      </w:r>
      <w:r w:rsidRPr="0098676B">
        <w:rPr>
          <w:b/>
          <w:sz w:val="28"/>
          <w:szCs w:val="22"/>
          <w:lang w:val="en-CA"/>
        </w:rPr>
        <w:t>continued</w:t>
      </w:r>
      <w:r w:rsidR="00C00ABB" w:rsidRPr="00B649C4">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0"/>
        <w:gridCol w:w="5344"/>
      </w:tblGrid>
      <w:tr w:rsidR="00787F9A" w:rsidRPr="0082168D" w14:paraId="2E2B08E1" w14:textId="77777777" w:rsidTr="00E938F9">
        <w:tc>
          <w:tcPr>
            <w:tcW w:w="3107" w:type="pct"/>
            <w:tcBorders>
              <w:top w:val="single" w:sz="2" w:space="0" w:color="auto"/>
              <w:left w:val="single" w:sz="2" w:space="0" w:color="auto"/>
              <w:bottom w:val="single" w:sz="2" w:space="0" w:color="auto"/>
              <w:right w:val="single" w:sz="2" w:space="0" w:color="auto"/>
            </w:tcBorders>
            <w:shd w:val="clear" w:color="auto" w:fill="333333"/>
          </w:tcPr>
          <w:p w14:paraId="6D771F0E" w14:textId="0611C0F5" w:rsidR="00787F9A" w:rsidRPr="0082168D" w:rsidRDefault="00787F9A" w:rsidP="00787F9A">
            <w:pPr>
              <w:spacing w:before="60" w:after="60"/>
              <w:rPr>
                <w:b/>
                <w:szCs w:val="22"/>
              </w:rPr>
            </w:pPr>
            <w:r w:rsidRPr="00CE1B47">
              <w:rPr>
                <w:b/>
                <w:szCs w:val="22"/>
                <w:lang w:val="en-CA"/>
              </w:rPr>
              <w:t>Curricular Competencies</w:t>
            </w:r>
          </w:p>
        </w:tc>
        <w:tc>
          <w:tcPr>
            <w:tcW w:w="1893" w:type="pct"/>
            <w:tcBorders>
              <w:top w:val="single" w:sz="2" w:space="0" w:color="auto"/>
              <w:left w:val="single" w:sz="2" w:space="0" w:color="auto"/>
              <w:bottom w:val="single" w:sz="2" w:space="0" w:color="auto"/>
              <w:right w:val="single" w:sz="2" w:space="0" w:color="auto"/>
            </w:tcBorders>
            <w:shd w:val="clear" w:color="auto" w:fill="778E96"/>
          </w:tcPr>
          <w:p w14:paraId="0DEF3E05" w14:textId="6FC3AAC2" w:rsidR="00787F9A" w:rsidRPr="0082168D" w:rsidRDefault="00787F9A" w:rsidP="00787F9A">
            <w:pPr>
              <w:spacing w:before="60" w:after="60"/>
              <w:rPr>
                <w:b/>
                <w:color w:val="FFFFFF"/>
                <w:szCs w:val="22"/>
              </w:rPr>
            </w:pPr>
            <w:r w:rsidRPr="00CE1B47">
              <w:rPr>
                <w:b/>
                <w:color w:val="FFFFFF" w:themeColor="background1"/>
                <w:szCs w:val="22"/>
                <w:lang w:val="en-CA"/>
              </w:rPr>
              <w:t>Content</w:t>
            </w:r>
          </w:p>
        </w:tc>
      </w:tr>
      <w:tr w:rsidR="00E938F9" w:rsidRPr="0082168D" w14:paraId="522264D9" w14:textId="77777777" w:rsidTr="00E938F9">
        <w:trPr>
          <w:trHeight w:val="484"/>
        </w:trPr>
        <w:tc>
          <w:tcPr>
            <w:tcW w:w="3107" w:type="pct"/>
            <w:tcBorders>
              <w:top w:val="single" w:sz="2" w:space="0" w:color="auto"/>
              <w:left w:val="single" w:sz="2" w:space="0" w:color="auto"/>
              <w:bottom w:val="single" w:sz="2" w:space="0" w:color="auto"/>
              <w:right w:val="single" w:sz="2" w:space="0" w:color="auto"/>
            </w:tcBorders>
            <w:shd w:val="clear" w:color="auto" w:fill="auto"/>
          </w:tcPr>
          <w:p w14:paraId="6C3E54AE" w14:textId="33641731" w:rsidR="00E938F9" w:rsidRPr="000F282E" w:rsidRDefault="00787F9A" w:rsidP="00E938F9">
            <w:pPr>
              <w:pStyle w:val="Topic"/>
            </w:pPr>
            <w:r w:rsidRPr="00787F9A">
              <w:rPr>
                <w:bCs/>
                <w:lang w:val="en-US"/>
              </w:rPr>
              <w:t>Creat</w:t>
            </w:r>
            <w:r w:rsidR="00956166">
              <w:rPr>
                <w:bCs/>
                <w:lang w:val="en-US"/>
              </w:rPr>
              <w:t>e</w:t>
            </w:r>
            <w:r w:rsidRPr="00787F9A">
              <w:rPr>
                <w:bCs/>
                <w:lang w:val="en-US"/>
              </w:rPr>
              <w:t xml:space="preserve"> and communicat</w:t>
            </w:r>
            <w:r w:rsidR="00956166">
              <w:rPr>
                <w:bCs/>
                <w:lang w:val="en-US"/>
              </w:rPr>
              <w:t>e</w:t>
            </w:r>
          </w:p>
          <w:p w14:paraId="5DB85FEA" w14:textId="166C761C" w:rsidR="0078164B" w:rsidRPr="0078164B" w:rsidRDefault="0078164B" w:rsidP="0078164B">
            <w:pPr>
              <w:pStyle w:val="ListParagraph"/>
            </w:pPr>
            <w:r w:rsidRPr="0078164B">
              <w:t xml:space="preserve">Communicate using a variety of expressions and </w:t>
            </w:r>
            <w:r w:rsidRPr="0078164B">
              <w:rPr>
                <w:b/>
                <w:bCs/>
              </w:rPr>
              <w:t>presentation formats</w:t>
            </w:r>
            <w:r w:rsidRPr="0078164B">
              <w:t xml:space="preserve"> according </w:t>
            </w:r>
            <w:r>
              <w:br/>
            </w:r>
            <w:r w:rsidRPr="0078164B">
              <w:t>to the context</w:t>
            </w:r>
          </w:p>
          <w:p w14:paraId="05447412" w14:textId="77777777" w:rsidR="0078164B" w:rsidRPr="0078164B" w:rsidRDefault="0078164B" w:rsidP="0078164B">
            <w:pPr>
              <w:pStyle w:val="ListParagraph"/>
            </w:pPr>
            <w:r w:rsidRPr="0078164B">
              <w:rPr>
                <w:b/>
                <w:bCs/>
              </w:rPr>
              <w:t>Persuade</w:t>
            </w:r>
            <w:r w:rsidRPr="0078164B">
              <w:t xml:space="preserve"> or </w:t>
            </w:r>
            <w:r w:rsidRPr="0078164B">
              <w:rPr>
                <w:b/>
                <w:bCs/>
              </w:rPr>
              <w:t>convince</w:t>
            </w:r>
            <w:r w:rsidRPr="0078164B">
              <w:t xml:space="preserve"> their audience by using appropriate strategies </w:t>
            </w:r>
          </w:p>
          <w:p w14:paraId="2E2584C5" w14:textId="77777777" w:rsidR="0078164B" w:rsidRPr="0078164B" w:rsidRDefault="0078164B" w:rsidP="0078164B">
            <w:pPr>
              <w:pStyle w:val="ListParagraph"/>
            </w:pPr>
            <w:r w:rsidRPr="0078164B">
              <w:t xml:space="preserve">Synthesize ideas and information gleaned from a text </w:t>
            </w:r>
          </w:p>
          <w:p w14:paraId="7063562D" w14:textId="77777777" w:rsidR="0078164B" w:rsidRPr="0078164B" w:rsidRDefault="0078164B" w:rsidP="0078164B">
            <w:pPr>
              <w:pStyle w:val="ListParagraph"/>
            </w:pPr>
            <w:r w:rsidRPr="0078164B">
              <w:t xml:space="preserve">Support their message using </w:t>
            </w:r>
            <w:r w:rsidRPr="0078164B">
              <w:rPr>
                <w:b/>
                <w:bCs/>
              </w:rPr>
              <w:t>techniques</w:t>
            </w:r>
            <w:r w:rsidRPr="0078164B">
              <w:t xml:space="preserve"> from diverse sources</w:t>
            </w:r>
          </w:p>
          <w:p w14:paraId="2DEDE9AB" w14:textId="59FBCD9D" w:rsidR="0078164B" w:rsidRPr="0078164B" w:rsidRDefault="0078164B" w:rsidP="0078164B">
            <w:pPr>
              <w:pStyle w:val="ListParagraph"/>
            </w:pPr>
            <w:r w:rsidRPr="0078164B">
              <w:t xml:space="preserve">Use various </w:t>
            </w:r>
            <w:r w:rsidRPr="0078164B">
              <w:rPr>
                <w:b/>
                <w:bCs/>
              </w:rPr>
              <w:t>writing styles</w:t>
            </w:r>
            <w:r w:rsidRPr="0078164B">
              <w:t xml:space="preserve"> in their work in order to enrich the text to create </w:t>
            </w:r>
            <w:r>
              <w:br/>
            </w:r>
            <w:r w:rsidRPr="0078164B">
              <w:t>the desired effect</w:t>
            </w:r>
          </w:p>
          <w:p w14:paraId="1B2A1F90" w14:textId="77777777" w:rsidR="0078164B" w:rsidRPr="0078164B" w:rsidRDefault="0078164B" w:rsidP="0078164B">
            <w:pPr>
              <w:pStyle w:val="ListParagraph"/>
              <w:rPr>
                <w:i/>
              </w:rPr>
            </w:pPr>
            <w:r w:rsidRPr="0078164B">
              <w:t xml:space="preserve">Edit their communications by applying </w:t>
            </w:r>
            <w:r w:rsidRPr="0078164B">
              <w:rPr>
                <w:b/>
                <w:bCs/>
              </w:rPr>
              <w:t>enrichment strategies</w:t>
            </w:r>
            <w:r w:rsidRPr="0078164B">
              <w:t xml:space="preserve"> in order to polish their text</w:t>
            </w:r>
          </w:p>
          <w:p w14:paraId="3A099401" w14:textId="77777777" w:rsidR="0078164B" w:rsidRPr="0078164B" w:rsidRDefault="0078164B" w:rsidP="0078164B">
            <w:pPr>
              <w:pStyle w:val="ListParagraph"/>
              <w:rPr>
                <w:i/>
              </w:rPr>
            </w:pPr>
            <w:r w:rsidRPr="0078164B">
              <w:t>Correct themselves spontaneously by applying their linguistic knowledge</w:t>
            </w:r>
          </w:p>
          <w:p w14:paraId="287E313D" w14:textId="1C7FC926" w:rsidR="00707ADF" w:rsidRPr="0082168D" w:rsidRDefault="0078164B" w:rsidP="0078164B">
            <w:pPr>
              <w:pStyle w:val="ListParagraph"/>
              <w:spacing w:after="120"/>
            </w:pPr>
            <w:r w:rsidRPr="0078164B">
              <w:rPr>
                <w:lang w:val="en-US"/>
              </w:rPr>
              <w:t xml:space="preserve">Select </w:t>
            </w:r>
            <w:r w:rsidRPr="0078164B">
              <w:rPr>
                <w:b/>
                <w:bCs/>
                <w:lang w:val="en-US"/>
              </w:rPr>
              <w:t xml:space="preserve">writing processes </w:t>
            </w:r>
            <w:r w:rsidRPr="0078164B">
              <w:rPr>
                <w:lang w:val="en-US"/>
              </w:rPr>
              <w:t>and design methods to plan, develop, and create interactions and texts for a variety of purposes and audiences</w:t>
            </w:r>
          </w:p>
        </w:tc>
        <w:tc>
          <w:tcPr>
            <w:tcW w:w="1893" w:type="pct"/>
            <w:tcBorders>
              <w:top w:val="single" w:sz="2" w:space="0" w:color="auto"/>
              <w:left w:val="single" w:sz="2" w:space="0" w:color="auto"/>
              <w:bottom w:val="single" w:sz="2" w:space="0" w:color="auto"/>
              <w:right w:val="single" w:sz="2" w:space="0" w:color="auto"/>
            </w:tcBorders>
            <w:shd w:val="clear" w:color="auto" w:fill="auto"/>
          </w:tcPr>
          <w:p w14:paraId="1AAC94CF" w14:textId="2DBC9A41" w:rsidR="00E938F9" w:rsidRPr="000F282E" w:rsidRDefault="0098676B" w:rsidP="0078164B">
            <w:pPr>
              <w:pStyle w:val="ListParagraph"/>
              <w:spacing w:before="120"/>
            </w:pPr>
            <w:r w:rsidRPr="007A50A9">
              <w:rPr>
                <w:rFonts w:cs="Arial"/>
                <w:lang w:val="en-US"/>
              </w:rPr>
              <w:t xml:space="preserve">language </w:t>
            </w:r>
            <w:r w:rsidR="00C8185D">
              <w:rPr>
                <w:rFonts w:cs="Arial"/>
                <w:lang w:val="en-US"/>
              </w:rPr>
              <w:t>elements</w:t>
            </w:r>
          </w:p>
          <w:p w14:paraId="69D586F0" w14:textId="5849F5AF" w:rsidR="00E938F9" w:rsidRPr="000F282E" w:rsidRDefault="0078164B" w:rsidP="00E938F9">
            <w:pPr>
              <w:pStyle w:val="ListParagraphindent"/>
            </w:pPr>
            <w:r w:rsidRPr="0078164B">
              <w:rPr>
                <w:rFonts w:cs="Arial"/>
                <w:b/>
                <w:lang w:val="en-US"/>
              </w:rPr>
              <w:t>structure of relative subordinate clauses</w:t>
            </w:r>
          </w:p>
          <w:p w14:paraId="3FA698CD" w14:textId="33D0E3FA" w:rsidR="00E938F9" w:rsidRPr="000F282E" w:rsidRDefault="0098676B" w:rsidP="00E938F9">
            <w:pPr>
              <w:pStyle w:val="ListParagraphindent"/>
            </w:pPr>
            <w:r w:rsidRPr="007A50A9">
              <w:rPr>
                <w:rFonts w:cs="Arial"/>
                <w:b/>
                <w:lang w:val="en-US"/>
              </w:rPr>
              <w:t>verb tenses and modes</w:t>
            </w:r>
          </w:p>
          <w:p w14:paraId="7540D4B9" w14:textId="24B2F00F" w:rsidR="00E938F9" w:rsidRPr="000F282E" w:rsidRDefault="0098676B" w:rsidP="00E938F9">
            <w:pPr>
              <w:pStyle w:val="ListParagraphindent"/>
            </w:pPr>
            <w:r w:rsidRPr="007A50A9">
              <w:rPr>
                <w:rFonts w:cs="Arial"/>
                <w:b/>
                <w:color w:val="000000"/>
                <w:lang w:val="en-US"/>
              </w:rPr>
              <w:t>digital language</w:t>
            </w:r>
          </w:p>
          <w:p w14:paraId="532DBEC2" w14:textId="0DC464ED" w:rsidR="00E938F9" w:rsidRPr="00CE6622" w:rsidRDefault="0098676B" w:rsidP="00CE6622">
            <w:pPr>
              <w:pStyle w:val="ListParagraph"/>
              <w:rPr>
                <w:b/>
              </w:rPr>
            </w:pPr>
            <w:r w:rsidRPr="007A50A9">
              <w:rPr>
                <w:rFonts w:cs="Arial"/>
                <w:b/>
                <w:bCs/>
                <w:lang w:val="en-US"/>
              </w:rPr>
              <w:t>editing strategies</w:t>
            </w:r>
          </w:p>
          <w:p w14:paraId="1CFBF491" w14:textId="06301AE9" w:rsidR="00E938F9" w:rsidRPr="000F282E" w:rsidRDefault="0098676B" w:rsidP="00E938F9">
            <w:pPr>
              <w:pStyle w:val="ListParagraph"/>
            </w:pPr>
            <w:r w:rsidRPr="007A50A9">
              <w:rPr>
                <w:rFonts w:cs="Arial"/>
                <w:lang w:val="en-US"/>
              </w:rPr>
              <w:t>elements to enrich a text</w:t>
            </w:r>
          </w:p>
          <w:p w14:paraId="28E41C67" w14:textId="4918122B" w:rsidR="0018557D" w:rsidRPr="0082168D" w:rsidRDefault="0098676B" w:rsidP="0078164B">
            <w:pPr>
              <w:pStyle w:val="ListParagraphindent"/>
            </w:pPr>
            <w:r w:rsidRPr="007A50A9">
              <w:rPr>
                <w:rFonts w:cs="Arial"/>
                <w:b/>
                <w:lang w:val="en-US"/>
              </w:rPr>
              <w:t>clarity</w:t>
            </w:r>
          </w:p>
        </w:tc>
      </w:tr>
    </w:tbl>
    <w:p w14:paraId="08CF9400" w14:textId="77777777" w:rsidR="00F9586F" w:rsidRPr="0082168D" w:rsidRDefault="00F9586F" w:rsidP="0082168D">
      <w:pPr>
        <w:rPr>
          <w:sz w:val="2"/>
          <w:szCs w:val="2"/>
        </w:rPr>
      </w:pPr>
      <w:bookmarkStart w:id="0" w:name="_GoBack"/>
      <w:bookmarkEnd w:id="0"/>
    </w:p>
    <w:sectPr w:rsidR="00F9586F" w:rsidRPr="0082168D"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AE253" w14:textId="77777777" w:rsidR="001F73C7" w:rsidRDefault="001F73C7">
      <w:r>
        <w:separator/>
      </w:r>
    </w:p>
  </w:endnote>
  <w:endnote w:type="continuationSeparator" w:id="0">
    <w:p w14:paraId="1E71B193" w14:textId="77777777" w:rsidR="001F73C7" w:rsidRDefault="001F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Obliqu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B4FBD" w14:textId="06A16BAA" w:rsidR="00FE1345" w:rsidRPr="00787F9A" w:rsidRDefault="00787F9A" w:rsidP="00787F9A">
    <w:pPr>
      <w:pStyle w:val="Footer"/>
      <w:tabs>
        <w:tab w:val="clear" w:pos="4320"/>
        <w:tab w:val="clear" w:pos="8640"/>
        <w:tab w:val="center" w:pos="6960"/>
        <w:tab w:val="left" w:pos="109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August</w:t>
    </w:r>
    <w:r w:rsidRPr="00C40C1D">
      <w:rPr>
        <w:rFonts w:ascii="Helvetica" w:hAnsi="Helvetica"/>
        <w:i/>
        <w:sz w:val="20"/>
        <w:lang w:val="fr-CA"/>
      </w:rPr>
      <w:t xml:space="preserve"> 2018</w:t>
    </w:r>
    <w:r w:rsidRPr="00C40C1D">
      <w:rPr>
        <w:rFonts w:ascii="Helvetica" w:hAnsi="Helvetica"/>
        <w:i/>
        <w:sz w:val="20"/>
        <w:lang w:val="fr-CA"/>
      </w:rPr>
      <w:tab/>
    </w:r>
    <w:r w:rsidRPr="00C40C1D">
      <w:rPr>
        <w:rStyle w:val="PageNumber"/>
        <w:rFonts w:ascii="Helvetica" w:hAnsi="Helvetica"/>
        <w:sz w:val="20"/>
        <w:lang w:val="fr-CA"/>
      </w:rPr>
      <w:t>www.curriculum.gov.bc.ca</w:t>
    </w:r>
    <w:r w:rsidRPr="00C40C1D">
      <w:rPr>
        <w:rFonts w:ascii="Helvetica" w:hAnsi="Helvetica"/>
        <w:i/>
        <w:sz w:val="20"/>
        <w:lang w:val="fr-CA"/>
      </w:rPr>
      <w:tab/>
      <w:t xml:space="preserve">© Province </w:t>
    </w:r>
    <w:r>
      <w:rPr>
        <w:rFonts w:ascii="Helvetica" w:hAnsi="Helvetica"/>
        <w:i/>
        <w:sz w:val="20"/>
        <w:lang w:val="fr-CA"/>
      </w:rPr>
      <w:t>of British Columbia</w:t>
    </w:r>
    <w:r w:rsidRPr="00C40C1D">
      <w:rPr>
        <w:rFonts w:ascii="Helvetica" w:hAnsi="Helvetica"/>
        <w:i/>
        <w:sz w:val="20"/>
        <w:lang w:val="fr-CA"/>
      </w:rPr>
      <w:tab/>
      <w:t>•</w:t>
    </w:r>
    <w:r w:rsidRPr="00C40C1D">
      <w:rPr>
        <w:rFonts w:ascii="Helvetica" w:hAnsi="Helvetica"/>
        <w:i/>
        <w:sz w:val="20"/>
        <w:lang w:val="fr-CA"/>
      </w:rPr>
      <w:tab/>
    </w:r>
    <w:r w:rsidRPr="00C40C1D">
      <w:rPr>
        <w:rStyle w:val="PageNumber"/>
        <w:rFonts w:ascii="Helvetica" w:hAnsi="Helvetica"/>
        <w:i/>
        <w:sz w:val="20"/>
        <w:lang w:val="fr-CA"/>
      </w:rPr>
      <w:fldChar w:fldCharType="begin"/>
    </w:r>
    <w:r w:rsidRPr="00C40C1D">
      <w:rPr>
        <w:rStyle w:val="PageNumber"/>
        <w:rFonts w:ascii="Helvetica" w:hAnsi="Helvetica"/>
        <w:i/>
        <w:sz w:val="20"/>
        <w:lang w:val="fr-CA"/>
      </w:rPr>
      <w:instrText xml:space="preserve"> PAGE </w:instrText>
    </w:r>
    <w:r w:rsidRPr="00C40C1D">
      <w:rPr>
        <w:rStyle w:val="PageNumber"/>
        <w:rFonts w:ascii="Helvetica" w:hAnsi="Helvetica"/>
        <w:i/>
        <w:sz w:val="20"/>
        <w:lang w:val="fr-CA"/>
      </w:rPr>
      <w:fldChar w:fldCharType="separate"/>
    </w:r>
    <w:r>
      <w:rPr>
        <w:rStyle w:val="PageNumber"/>
        <w:rFonts w:ascii="Helvetica" w:hAnsi="Helvetica"/>
        <w:i/>
        <w:sz w:val="20"/>
        <w:lang w:val="fr-CA"/>
      </w:rPr>
      <w:t>2</w:t>
    </w:r>
    <w:r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88210" w14:textId="77777777" w:rsidR="001F73C7" w:rsidRDefault="001F73C7">
      <w:r>
        <w:separator/>
      </w:r>
    </w:p>
  </w:footnote>
  <w:footnote w:type="continuationSeparator" w:id="0">
    <w:p w14:paraId="22C38D45" w14:textId="77777777" w:rsidR="001F73C7" w:rsidRDefault="001F7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00TqhgIAAP0E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&#13;&#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NcuiAIAAAQF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&#13;&#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l,21600r21600,l216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&#13;&#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&#13;&#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544757"/>
    <w:multiLevelType w:val="hybridMultilevel"/>
    <w:tmpl w:val="96E69E9A"/>
    <w:lvl w:ilvl="0" w:tplc="10090001">
      <w:start w:val="1"/>
      <w:numFmt w:val="bullet"/>
      <w:lvlText w:val=""/>
      <w:lvlJc w:val="left"/>
      <w:pPr>
        <w:ind w:left="720" w:hanging="360"/>
      </w:pPr>
      <w:rPr>
        <w:rFonts w:ascii="Symbol" w:hAnsi="Symbol" w:hint="default"/>
        <w:strike w:val="0"/>
      </w:rPr>
    </w:lvl>
    <w:lvl w:ilvl="1" w:tplc="10090001">
      <w:start w:val="1"/>
      <w:numFmt w:val="bullet"/>
      <w:lvlText w:val=""/>
      <w:lvlJc w:val="left"/>
      <w:pPr>
        <w:ind w:left="121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F20681"/>
    <w:multiLevelType w:val="hybridMultilevel"/>
    <w:tmpl w:val="511AAB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EA61D6A"/>
    <w:multiLevelType w:val="hybridMultilevel"/>
    <w:tmpl w:val="542C9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F332A53"/>
    <w:multiLevelType w:val="hybridMultilevel"/>
    <w:tmpl w:val="768C4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35CE69C2"/>
    <w:multiLevelType w:val="hybridMultilevel"/>
    <w:tmpl w:val="8904B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2252C5"/>
    <w:multiLevelType w:val="hybridMultilevel"/>
    <w:tmpl w:val="1ED6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0" w15:restartNumberingAfterBreak="0">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D32009E"/>
    <w:multiLevelType w:val="hybridMultilevel"/>
    <w:tmpl w:val="AD3C5DBE"/>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697A82"/>
    <w:multiLevelType w:val="hybridMultilevel"/>
    <w:tmpl w:val="54521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9904A3E"/>
    <w:multiLevelType w:val="hybridMultilevel"/>
    <w:tmpl w:val="FDEC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15:restartNumberingAfterBreak="0">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6" w15:restartNumberingAfterBreak="0">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9"/>
  </w:num>
  <w:num w:numId="2">
    <w:abstractNumId w:val="7"/>
  </w:num>
  <w:num w:numId="3">
    <w:abstractNumId w:val="27"/>
  </w:num>
  <w:num w:numId="4">
    <w:abstractNumId w:val="0"/>
  </w:num>
  <w:num w:numId="5">
    <w:abstractNumId w:val="36"/>
  </w:num>
  <w:num w:numId="6">
    <w:abstractNumId w:val="33"/>
  </w:num>
  <w:num w:numId="7">
    <w:abstractNumId w:val="15"/>
  </w:num>
  <w:num w:numId="8">
    <w:abstractNumId w:val="28"/>
  </w:num>
  <w:num w:numId="9">
    <w:abstractNumId w:val="9"/>
  </w:num>
  <w:num w:numId="10">
    <w:abstractNumId w:val="25"/>
  </w:num>
  <w:num w:numId="11">
    <w:abstractNumId w:val="26"/>
  </w:num>
  <w:num w:numId="12">
    <w:abstractNumId w:val="13"/>
  </w:num>
  <w:num w:numId="13">
    <w:abstractNumId w:val="31"/>
  </w:num>
  <w:num w:numId="14">
    <w:abstractNumId w:val="19"/>
  </w:num>
  <w:num w:numId="15">
    <w:abstractNumId w:val="21"/>
  </w:num>
  <w:num w:numId="16">
    <w:abstractNumId w:val="34"/>
  </w:num>
  <w:num w:numId="17">
    <w:abstractNumId w:val="8"/>
  </w:num>
  <w:num w:numId="18">
    <w:abstractNumId w:val="17"/>
  </w:num>
  <w:num w:numId="19">
    <w:abstractNumId w:val="22"/>
  </w:num>
  <w:num w:numId="20">
    <w:abstractNumId w:val="14"/>
  </w:num>
  <w:num w:numId="21">
    <w:abstractNumId w:val="29"/>
  </w:num>
  <w:num w:numId="22">
    <w:abstractNumId w:val="35"/>
  </w:num>
  <w:num w:numId="23">
    <w:abstractNumId w:val="12"/>
  </w:num>
  <w:num w:numId="24">
    <w:abstractNumId w:val="6"/>
  </w:num>
  <w:num w:numId="25">
    <w:abstractNumId w:val="30"/>
  </w:num>
  <w:num w:numId="26">
    <w:abstractNumId w:val="20"/>
  </w:num>
  <w:num w:numId="27">
    <w:abstractNumId w:val="11"/>
  </w:num>
  <w:num w:numId="28">
    <w:abstractNumId w:val="5"/>
  </w:num>
  <w:num w:numId="29">
    <w:abstractNumId w:val="3"/>
  </w:num>
  <w:num w:numId="30">
    <w:abstractNumId w:val="10"/>
  </w:num>
  <w:num w:numId="31">
    <w:abstractNumId w:val="18"/>
  </w:num>
  <w:num w:numId="32">
    <w:abstractNumId w:val="1"/>
  </w:num>
  <w:num w:numId="33">
    <w:abstractNumId w:val="16"/>
  </w:num>
  <w:num w:numId="34">
    <w:abstractNumId w:val="32"/>
  </w:num>
  <w:num w:numId="35">
    <w:abstractNumId w:val="4"/>
  </w:num>
  <w:num w:numId="36">
    <w:abstractNumId w:val="2"/>
  </w:num>
  <w:num w:numId="37">
    <w:abstractNumId w:val="24"/>
  </w:num>
  <w:num w:numId="38">
    <w:abstractNumId w:val="23"/>
  </w:num>
  <w:num w:numId="39">
    <w:abstractNumId w:val="9"/>
  </w:num>
  <w:num w:numId="40">
    <w:abstractNumId w:val="9"/>
  </w:num>
  <w:num w:numId="4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activeWritingStyle w:appName="MSWord" w:lang="en-CA" w:vendorID="64" w:dllVersion="0" w:nlCheck="1" w:checkStyle="0"/>
  <w:activeWritingStyle w:appName="MSWord" w:lang="en-CA" w:vendorID="6" w:dllVersion="2" w:checkStyle="1"/>
  <w:activeWritingStyle w:appName="MSWord" w:lang="en-US" w:vendorID="6" w:dllVersion="2" w:checkStyle="1"/>
  <w:activeWritingStyle w:appName="MSWord" w:lang="en-CA" w:vendorID="2" w:dllVersion="6"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003A0"/>
    <w:rsid w:val="0000418B"/>
    <w:rsid w:val="000128F1"/>
    <w:rsid w:val="00035A4F"/>
    <w:rsid w:val="00065AC2"/>
    <w:rsid w:val="00065C53"/>
    <w:rsid w:val="00070C03"/>
    <w:rsid w:val="00075A01"/>
    <w:rsid w:val="00075F95"/>
    <w:rsid w:val="00090D58"/>
    <w:rsid w:val="000A3FAA"/>
    <w:rsid w:val="000B2381"/>
    <w:rsid w:val="000D5F41"/>
    <w:rsid w:val="000E4C78"/>
    <w:rsid w:val="000E555C"/>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1071"/>
    <w:rsid w:val="001F2C2F"/>
    <w:rsid w:val="001F73C7"/>
    <w:rsid w:val="00231945"/>
    <w:rsid w:val="00235F25"/>
    <w:rsid w:val="00272E75"/>
    <w:rsid w:val="002747D7"/>
    <w:rsid w:val="00286C72"/>
    <w:rsid w:val="00287CDA"/>
    <w:rsid w:val="002939D8"/>
    <w:rsid w:val="002967B0"/>
    <w:rsid w:val="002C42CD"/>
    <w:rsid w:val="002E3C1B"/>
    <w:rsid w:val="002E55AA"/>
    <w:rsid w:val="0030194A"/>
    <w:rsid w:val="003139F3"/>
    <w:rsid w:val="00315439"/>
    <w:rsid w:val="00364762"/>
    <w:rsid w:val="00370C94"/>
    <w:rsid w:val="0037483C"/>
    <w:rsid w:val="00391687"/>
    <w:rsid w:val="003925B2"/>
    <w:rsid w:val="00396AFB"/>
    <w:rsid w:val="003A3345"/>
    <w:rsid w:val="003E3E64"/>
    <w:rsid w:val="003F1DB7"/>
    <w:rsid w:val="00400F30"/>
    <w:rsid w:val="00413BC2"/>
    <w:rsid w:val="004238A5"/>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F24AA"/>
    <w:rsid w:val="004F2F73"/>
    <w:rsid w:val="005039E5"/>
    <w:rsid w:val="005058D0"/>
    <w:rsid w:val="005242D2"/>
    <w:rsid w:val="0053100C"/>
    <w:rsid w:val="005318CB"/>
    <w:rsid w:val="00531C04"/>
    <w:rsid w:val="00540595"/>
    <w:rsid w:val="0056669F"/>
    <w:rsid w:val="00567385"/>
    <w:rsid w:val="00571604"/>
    <w:rsid w:val="00572D34"/>
    <w:rsid w:val="00591583"/>
    <w:rsid w:val="0059376F"/>
    <w:rsid w:val="005A2812"/>
    <w:rsid w:val="005B496A"/>
    <w:rsid w:val="005C0C77"/>
    <w:rsid w:val="005C787D"/>
    <w:rsid w:val="005D061D"/>
    <w:rsid w:val="005E0FCC"/>
    <w:rsid w:val="005F27D6"/>
    <w:rsid w:val="005F4985"/>
    <w:rsid w:val="00607C26"/>
    <w:rsid w:val="00620D38"/>
    <w:rsid w:val="006211F9"/>
    <w:rsid w:val="00643978"/>
    <w:rsid w:val="006459CD"/>
    <w:rsid w:val="0065155B"/>
    <w:rsid w:val="00685BC9"/>
    <w:rsid w:val="006A57B0"/>
    <w:rsid w:val="006C1F70"/>
    <w:rsid w:val="006E3C51"/>
    <w:rsid w:val="00702F68"/>
    <w:rsid w:val="00707ADF"/>
    <w:rsid w:val="0071516B"/>
    <w:rsid w:val="0072171C"/>
    <w:rsid w:val="00735FF4"/>
    <w:rsid w:val="00741E53"/>
    <w:rsid w:val="007460EC"/>
    <w:rsid w:val="00752020"/>
    <w:rsid w:val="00770B0C"/>
    <w:rsid w:val="0078164B"/>
    <w:rsid w:val="00784C9E"/>
    <w:rsid w:val="00787F9A"/>
    <w:rsid w:val="00796ED0"/>
    <w:rsid w:val="007A2E04"/>
    <w:rsid w:val="007A4F15"/>
    <w:rsid w:val="007B49A4"/>
    <w:rsid w:val="007C5BB0"/>
    <w:rsid w:val="007D6E60"/>
    <w:rsid w:val="007E0C5F"/>
    <w:rsid w:val="007E2302"/>
    <w:rsid w:val="007E28EF"/>
    <w:rsid w:val="007F6181"/>
    <w:rsid w:val="00815E42"/>
    <w:rsid w:val="0082168D"/>
    <w:rsid w:val="008228AC"/>
    <w:rsid w:val="008254BD"/>
    <w:rsid w:val="0083454F"/>
    <w:rsid w:val="00837AFB"/>
    <w:rsid w:val="00846D64"/>
    <w:rsid w:val="00852BCD"/>
    <w:rsid w:val="008543C7"/>
    <w:rsid w:val="00855385"/>
    <w:rsid w:val="0086683B"/>
    <w:rsid w:val="00867273"/>
    <w:rsid w:val="00867B5D"/>
    <w:rsid w:val="008770BE"/>
    <w:rsid w:val="00882370"/>
    <w:rsid w:val="00884A1A"/>
    <w:rsid w:val="00895B83"/>
    <w:rsid w:val="008971BF"/>
    <w:rsid w:val="008C0693"/>
    <w:rsid w:val="008E3502"/>
    <w:rsid w:val="008F2BBC"/>
    <w:rsid w:val="009320DB"/>
    <w:rsid w:val="00936FBA"/>
    <w:rsid w:val="00947666"/>
    <w:rsid w:val="00947691"/>
    <w:rsid w:val="00956166"/>
    <w:rsid w:val="00957392"/>
    <w:rsid w:val="00964DFE"/>
    <w:rsid w:val="00974E4B"/>
    <w:rsid w:val="009805D3"/>
    <w:rsid w:val="0098676B"/>
    <w:rsid w:val="0098710C"/>
    <w:rsid w:val="0098762D"/>
    <w:rsid w:val="00996CA8"/>
    <w:rsid w:val="009B350E"/>
    <w:rsid w:val="009E4B98"/>
    <w:rsid w:val="009E6E14"/>
    <w:rsid w:val="009F0FE0"/>
    <w:rsid w:val="009F4B7F"/>
    <w:rsid w:val="00A12321"/>
    <w:rsid w:val="00A2482D"/>
    <w:rsid w:val="00A26CE6"/>
    <w:rsid w:val="00A34E20"/>
    <w:rsid w:val="00A4451C"/>
    <w:rsid w:val="00A447FD"/>
    <w:rsid w:val="00A45559"/>
    <w:rsid w:val="00A47A92"/>
    <w:rsid w:val="00A53362"/>
    <w:rsid w:val="00A76AC7"/>
    <w:rsid w:val="00A82C1B"/>
    <w:rsid w:val="00A85D89"/>
    <w:rsid w:val="00A87F23"/>
    <w:rsid w:val="00A9052F"/>
    <w:rsid w:val="00A92E1B"/>
    <w:rsid w:val="00A97D8E"/>
    <w:rsid w:val="00AB2F24"/>
    <w:rsid w:val="00AB3E8E"/>
    <w:rsid w:val="00AC339A"/>
    <w:rsid w:val="00AE0477"/>
    <w:rsid w:val="00AE67D7"/>
    <w:rsid w:val="00AF70A4"/>
    <w:rsid w:val="00B0173E"/>
    <w:rsid w:val="00B12655"/>
    <w:rsid w:val="00B30E7E"/>
    <w:rsid w:val="00B40E41"/>
    <w:rsid w:val="00B465B1"/>
    <w:rsid w:val="00B530F3"/>
    <w:rsid w:val="00B74147"/>
    <w:rsid w:val="00B91B5F"/>
    <w:rsid w:val="00B91D5E"/>
    <w:rsid w:val="00B978E0"/>
    <w:rsid w:val="00BA09E7"/>
    <w:rsid w:val="00BB67AA"/>
    <w:rsid w:val="00BC4A81"/>
    <w:rsid w:val="00BE4F1E"/>
    <w:rsid w:val="00C00ABB"/>
    <w:rsid w:val="00C03819"/>
    <w:rsid w:val="00C05FD5"/>
    <w:rsid w:val="00C114AA"/>
    <w:rsid w:val="00C14E76"/>
    <w:rsid w:val="00C23D53"/>
    <w:rsid w:val="00C25DFB"/>
    <w:rsid w:val="00C3058C"/>
    <w:rsid w:val="00C36E10"/>
    <w:rsid w:val="00C446EE"/>
    <w:rsid w:val="00C56A8B"/>
    <w:rsid w:val="00C66CDF"/>
    <w:rsid w:val="00C67C6E"/>
    <w:rsid w:val="00C75D90"/>
    <w:rsid w:val="00C8185D"/>
    <w:rsid w:val="00C83487"/>
    <w:rsid w:val="00C868AA"/>
    <w:rsid w:val="00C966A2"/>
    <w:rsid w:val="00C973D3"/>
    <w:rsid w:val="00CA564F"/>
    <w:rsid w:val="00CE6622"/>
    <w:rsid w:val="00D0261C"/>
    <w:rsid w:val="00D0439A"/>
    <w:rsid w:val="00D120A1"/>
    <w:rsid w:val="00D17CFE"/>
    <w:rsid w:val="00D41F6E"/>
    <w:rsid w:val="00D4637F"/>
    <w:rsid w:val="00D46E1A"/>
    <w:rsid w:val="00D5317B"/>
    <w:rsid w:val="00D54D70"/>
    <w:rsid w:val="00D64299"/>
    <w:rsid w:val="00D65F87"/>
    <w:rsid w:val="00D735D9"/>
    <w:rsid w:val="00D8654A"/>
    <w:rsid w:val="00D932D7"/>
    <w:rsid w:val="00DA79C0"/>
    <w:rsid w:val="00DC1DA5"/>
    <w:rsid w:val="00DC2C4B"/>
    <w:rsid w:val="00DD1C77"/>
    <w:rsid w:val="00E120C4"/>
    <w:rsid w:val="00E13917"/>
    <w:rsid w:val="00E2444A"/>
    <w:rsid w:val="00E55D59"/>
    <w:rsid w:val="00E740CA"/>
    <w:rsid w:val="00E80591"/>
    <w:rsid w:val="00E834AB"/>
    <w:rsid w:val="00E842D8"/>
    <w:rsid w:val="00E84B35"/>
    <w:rsid w:val="00E87A9D"/>
    <w:rsid w:val="00E938F9"/>
    <w:rsid w:val="00EA2024"/>
    <w:rsid w:val="00EA565D"/>
    <w:rsid w:val="00EC23B7"/>
    <w:rsid w:val="00ED125B"/>
    <w:rsid w:val="00ED6CC1"/>
    <w:rsid w:val="00EE737A"/>
    <w:rsid w:val="00F0070E"/>
    <w:rsid w:val="00F03477"/>
    <w:rsid w:val="00F12B79"/>
    <w:rsid w:val="00F13207"/>
    <w:rsid w:val="00F17610"/>
    <w:rsid w:val="00F575E0"/>
    <w:rsid w:val="00F57D07"/>
    <w:rsid w:val="00F77988"/>
    <w:rsid w:val="00F82197"/>
    <w:rsid w:val="00F9586F"/>
    <w:rsid w:val="00F97A40"/>
    <w:rsid w:val="00FA19C2"/>
    <w:rsid w:val="00FA1EDA"/>
    <w:rsid w:val="00FA2BC6"/>
    <w:rsid w:val="00FB780F"/>
    <w:rsid w:val="00FE1345"/>
    <w:rsid w:val="00FF2F54"/>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7F9A"/>
    <w:pPr>
      <w:spacing w:line="28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ind w:left="732" w:hanging="216"/>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customStyle="1" w:styleId="Intro">
    <w:name w:val="Intro"/>
    <w:basedOn w:val="Normal"/>
    <w:qFormat/>
    <w:rsid w:val="00065C53"/>
    <w:pPr>
      <w:spacing w:after="240"/>
      <w:ind w:left="240" w:right="320"/>
    </w:pPr>
    <w:rPr>
      <w:rFonts w:ascii="Helvetica" w:hAnsi="Helvetica"/>
      <w:sz w:val="20"/>
      <w:szCs w:val="20"/>
      <w:lang w:val="en-CA"/>
    </w:rPr>
  </w:style>
  <w:style w:type="paragraph" w:styleId="NoSpacing">
    <w:name w:val="No Spacing"/>
    <w:uiPriority w:val="1"/>
    <w:qFormat/>
    <w:rsid w:val="0030194A"/>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278805647">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606500778">
      <w:bodyDiv w:val="1"/>
      <w:marLeft w:val="0"/>
      <w:marRight w:val="0"/>
      <w:marTop w:val="0"/>
      <w:marBottom w:val="0"/>
      <w:divBdr>
        <w:top w:val="none" w:sz="0" w:space="0" w:color="auto"/>
        <w:left w:val="none" w:sz="0" w:space="0" w:color="auto"/>
        <w:bottom w:val="none" w:sz="0" w:space="0" w:color="auto"/>
        <w:right w:val="none" w:sz="0" w:space="0" w:color="auto"/>
      </w:divBdr>
    </w:div>
    <w:div w:id="636296864">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149520243">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19402568">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880781232">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341275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9B0E3-7260-2A4E-B64A-082DE860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4541</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77</cp:revision>
  <cp:lastPrinted>2018-03-28T18:58:00Z</cp:lastPrinted>
  <dcterms:created xsi:type="dcterms:W3CDTF">2018-03-21T22:11:00Z</dcterms:created>
  <dcterms:modified xsi:type="dcterms:W3CDTF">2018-08-23T14:05:00Z</dcterms:modified>
</cp:coreProperties>
</file>