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7E2" w:rsidRPr="00BB3A5F" w:rsidRDefault="00F738B1" w:rsidP="000B3454">
      <w:pPr>
        <w:pBdr>
          <w:bottom w:val="single" w:sz="4" w:space="4" w:color="auto"/>
        </w:pBdr>
        <w:tabs>
          <w:tab w:val="right" w:pos="14232"/>
        </w:tabs>
        <w:ind w:left="1368" w:right="-112"/>
        <w:rPr>
          <w:rFonts w:ascii="Times New Roman" w:hAnsi="Times New Roman"/>
          <w:b/>
          <w:sz w:val="28"/>
        </w:rPr>
      </w:pPr>
      <w:bookmarkStart w:id="0" w:name="_GoBack"/>
      <w:bookmarkEnd w:id="0"/>
      <w:r>
        <w:rPr>
          <w:noProof/>
        </w:rPr>
        <w:drawing>
          <wp:anchor distT="0" distB="0" distL="114300" distR="114300" simplePos="0" relativeHeight="251649024" behindDoc="0" locked="0" layoutInCell="1" allowOverlap="1">
            <wp:simplePos x="0" y="0"/>
            <wp:positionH relativeFrom="column">
              <wp:posOffset>-148590</wp:posOffset>
            </wp:positionH>
            <wp:positionV relativeFrom="paragraph">
              <wp:posOffset>-200660</wp:posOffset>
            </wp:positionV>
            <wp:extent cx="860425" cy="721360"/>
            <wp:effectExtent l="0" t="0" r="0" b="0"/>
            <wp:wrapNone/>
            <wp:docPr id="1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7E2" w:rsidRPr="00A00127">
        <w:rPr>
          <w:rFonts w:ascii="Times New Roman" w:hAnsi="Times New Roman"/>
          <w:b/>
          <w:bCs/>
          <w:sz w:val="28"/>
          <w:szCs w:val="28"/>
          <w:lang w:val="fr-CA"/>
        </w:rPr>
        <w:t>Domaine d’apprentissage</w:t>
      </w:r>
      <w:r w:rsidR="00AD57E2" w:rsidRPr="00B17A82">
        <w:rPr>
          <w:rFonts w:ascii="Times New Roman" w:hAnsi="Times New Roman"/>
          <w:b/>
          <w:bCs/>
          <w:sz w:val="28"/>
          <w:szCs w:val="28"/>
        </w:rPr>
        <w:t> </w:t>
      </w:r>
      <w:r w:rsidR="00AD57E2" w:rsidRPr="00BB3A5F">
        <w:rPr>
          <w:rFonts w:ascii="Times New Roman" w:hAnsi="Times New Roman"/>
          <w:b/>
          <w:sz w:val="28"/>
        </w:rPr>
        <w:t>: ENGLISH LANGUAGE ARTS</w:t>
      </w:r>
      <w:r w:rsidR="00AD57E2" w:rsidRPr="00BB3A5F">
        <w:rPr>
          <w:rFonts w:ascii="Times New Roman" w:hAnsi="Times New Roman"/>
          <w:b/>
          <w:sz w:val="28"/>
        </w:rPr>
        <w:tab/>
      </w:r>
      <w:r w:rsidR="00AD57E2" w:rsidRPr="00A00127">
        <w:rPr>
          <w:rFonts w:ascii="Times New Roman" w:hAnsi="Times New Roman"/>
          <w:b/>
          <w:bCs/>
          <w:sz w:val="28"/>
          <w:szCs w:val="28"/>
          <w:lang w:val="fr-CA"/>
        </w:rPr>
        <w:t>Maternelle</w:t>
      </w:r>
    </w:p>
    <w:p w:rsidR="00AD57E2" w:rsidRPr="00BB3A5F" w:rsidRDefault="00AD57E2" w:rsidP="000B3454">
      <w:pPr>
        <w:tabs>
          <w:tab w:val="right" w:pos="14232"/>
        </w:tabs>
        <w:spacing w:before="60"/>
        <w:rPr>
          <w:rFonts w:ascii="Arial" w:hAnsi="Arial"/>
          <w:b/>
        </w:rPr>
      </w:pPr>
      <w:r w:rsidRPr="00BB3A5F">
        <w:rPr>
          <w:rFonts w:ascii="Times New Roman" w:hAnsi="Times New Roman"/>
          <w:b/>
          <w:sz w:val="28"/>
        </w:rPr>
        <w:tab/>
      </w:r>
    </w:p>
    <w:p w:rsidR="00AD57E2" w:rsidRPr="00BB3A5F" w:rsidRDefault="00AD57E2" w:rsidP="000B3454">
      <w:pPr>
        <w:spacing w:after="80"/>
        <w:jc w:val="center"/>
        <w:rPr>
          <w:rFonts w:ascii="Arial" w:hAnsi="Arial"/>
          <w:b/>
          <w:sz w:val="30"/>
        </w:rPr>
      </w:pPr>
      <w:r w:rsidRPr="00B17A82">
        <w:rPr>
          <w:rFonts w:ascii="Arial" w:hAnsi="Arial" w:cs="Arial"/>
          <w:b/>
          <w:bCs/>
          <w:sz w:val="30"/>
          <w:szCs w:val="30"/>
        </w:rPr>
        <w:t>GRANDES IDÉES</w:t>
      </w:r>
    </w:p>
    <w:tbl>
      <w:tblPr>
        <w:tblW w:w="14340" w:type="dxa"/>
        <w:shd w:val="clear" w:color="auto" w:fill="E0E0E0"/>
        <w:tblLook w:val="00A0" w:firstRow="1" w:lastRow="0" w:firstColumn="1" w:lastColumn="0" w:noHBand="0" w:noVBand="0"/>
      </w:tblPr>
      <w:tblGrid>
        <w:gridCol w:w="3468"/>
        <w:gridCol w:w="360"/>
        <w:gridCol w:w="3240"/>
        <w:gridCol w:w="360"/>
        <w:gridCol w:w="3360"/>
        <w:gridCol w:w="360"/>
        <w:gridCol w:w="3192"/>
      </w:tblGrid>
      <w:tr w:rsidR="00AD57E2" w:rsidRPr="00AD57E2" w:rsidTr="00AD57E2">
        <w:tc>
          <w:tcPr>
            <w:tcW w:w="3468"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 xml:space="preserve">La langue et les </w:t>
            </w:r>
            <w:r w:rsidRPr="00AD57E2">
              <w:rPr>
                <w:b/>
                <w:bCs/>
                <w:lang w:val="fr-CA"/>
              </w:rPr>
              <w:t>histoires</w:t>
            </w:r>
            <w:r w:rsidRPr="00AD57E2">
              <w:rPr>
                <w:lang w:val="fr-CA"/>
              </w:rPr>
              <w:t xml:space="preserve"> peuvent procurer du plaisir et stimuler </w:t>
            </w:r>
            <w:r w:rsidRPr="00AD57E2">
              <w:rPr>
                <w:lang w:val="fr-CA"/>
              </w:rPr>
              <w:br/>
              <w:t xml:space="preserve">la créativité. </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bCs/>
                <w:lang w:val="fr-CA"/>
              </w:rPr>
              <w:t xml:space="preserve">Les </w:t>
            </w:r>
            <w:r w:rsidRPr="00AD57E2">
              <w:rPr>
                <w:b/>
                <w:bCs/>
                <w:lang w:val="fr-CA"/>
              </w:rPr>
              <w:t>histoires</w:t>
            </w:r>
            <w:r w:rsidRPr="00AD57E2">
              <w:rPr>
                <w:lang w:val="fr-CA"/>
              </w:rPr>
              <w:t xml:space="preserve"> et les autres </w:t>
            </w:r>
            <w:r w:rsidRPr="00AD57E2">
              <w:rPr>
                <w:b/>
                <w:bCs/>
                <w:lang w:val="fr-CA"/>
              </w:rPr>
              <w:t>textes</w:t>
            </w:r>
            <w:r w:rsidRPr="00AD57E2">
              <w:rPr>
                <w:lang w:val="fr-CA"/>
              </w:rPr>
              <w:t xml:space="preserve"> nous aident à apprendre sur</w:t>
            </w:r>
            <w:r w:rsidRPr="00AD57E2">
              <w:rPr>
                <w:lang w:val="fr-CA"/>
              </w:rPr>
              <w:br/>
              <w:t xml:space="preserve"> nous-mêmes et sur notre famille.</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36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bCs/>
                <w:lang w:val="fr-CA"/>
              </w:rPr>
              <w:t xml:space="preserve">Les </w:t>
            </w:r>
            <w:r w:rsidRPr="00AD57E2">
              <w:rPr>
                <w:b/>
                <w:bCs/>
                <w:lang w:val="fr-CA"/>
              </w:rPr>
              <w:t>histoires</w:t>
            </w:r>
            <w:r w:rsidRPr="00AD57E2">
              <w:rPr>
                <w:lang w:val="fr-CA"/>
              </w:rPr>
              <w:t xml:space="preserve"> et les autres </w:t>
            </w:r>
            <w:r w:rsidRPr="00AD57E2">
              <w:rPr>
                <w:b/>
                <w:bCs/>
                <w:lang w:val="fr-CA"/>
              </w:rPr>
              <w:t xml:space="preserve">textes </w:t>
            </w:r>
            <w:r w:rsidRPr="00AD57E2">
              <w:rPr>
                <w:lang w:val="fr-CA"/>
              </w:rPr>
              <w:t>peuvent être véhiculés par des images et des mots.</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192"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 xml:space="preserve">Chacun a une </w:t>
            </w:r>
            <w:r w:rsidRPr="00AD57E2">
              <w:rPr>
                <w:b/>
                <w:bCs/>
                <w:lang w:val="fr-CA"/>
              </w:rPr>
              <w:t xml:space="preserve">histoire </w:t>
            </w:r>
            <w:r w:rsidRPr="00AD57E2">
              <w:rPr>
                <w:bCs/>
                <w:lang w:val="fr-CA"/>
              </w:rPr>
              <w:t>unique</w:t>
            </w:r>
            <w:r w:rsidRPr="00AD57E2">
              <w:rPr>
                <w:lang w:val="fr-CA"/>
              </w:rPr>
              <w:t xml:space="preserve"> </w:t>
            </w:r>
            <w:r w:rsidRPr="00AD57E2">
              <w:rPr>
                <w:lang w:val="fr-CA"/>
              </w:rPr>
              <w:br/>
              <w:t>à faire connaître.</w:t>
            </w:r>
          </w:p>
        </w:tc>
      </w:tr>
    </w:tbl>
    <w:p w:rsidR="00AD57E2" w:rsidRPr="00A00127" w:rsidRDefault="00AD57E2" w:rsidP="000B3454">
      <w:pPr>
        <w:rPr>
          <w:sz w:val="16"/>
          <w:lang w:val="fr-CA"/>
        </w:rPr>
      </w:pPr>
    </w:p>
    <w:tbl>
      <w:tblPr>
        <w:tblW w:w="0" w:type="auto"/>
        <w:jc w:val="center"/>
        <w:shd w:val="clear" w:color="auto" w:fill="E0E0E0"/>
        <w:tblLook w:val="00A0" w:firstRow="1" w:lastRow="0" w:firstColumn="1" w:lastColumn="0" w:noHBand="0" w:noVBand="0"/>
      </w:tblPr>
      <w:tblGrid>
        <w:gridCol w:w="3900"/>
        <w:gridCol w:w="360"/>
        <w:gridCol w:w="3600"/>
        <w:gridCol w:w="360"/>
        <w:gridCol w:w="3900"/>
      </w:tblGrid>
      <w:tr w:rsidR="00AD57E2" w:rsidRPr="00AD57E2" w:rsidTr="00AD57E2">
        <w:trPr>
          <w:jc w:val="center"/>
        </w:trPr>
        <w:tc>
          <w:tcPr>
            <w:tcW w:w="390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En écoutant et en parlant, nous entrons en relation avec les autres et leur faisons découvrir notre monde.</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Jouer avec la langue nous aide à découvrir son fonctionnement.</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90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La curiosité et l’émerveillement nous font faire des découvertes sur nous-mêmes et sur le monde qui nous entoure.</w:t>
            </w:r>
          </w:p>
        </w:tc>
      </w:tr>
    </w:tbl>
    <w:p w:rsidR="00AD57E2" w:rsidRPr="00A00127" w:rsidRDefault="00AD57E2" w:rsidP="000B3454">
      <w:pPr>
        <w:rPr>
          <w:rFonts w:ascii="Times New Roman" w:hAnsi="Times New Roman"/>
          <w:sz w:val="16"/>
        </w:rPr>
      </w:pPr>
    </w:p>
    <w:p w:rsidR="00AD57E2" w:rsidRPr="00A00127" w:rsidRDefault="00AD57E2" w:rsidP="000B3454">
      <w:pPr>
        <w:spacing w:after="160"/>
        <w:jc w:val="center"/>
        <w:rPr>
          <w:rFonts w:ascii="Times New Roman" w:hAnsi="Times New Roman"/>
          <w:sz w:val="28"/>
          <w:lang w:val="fr-CA"/>
        </w:rPr>
      </w:pPr>
      <w:r w:rsidRPr="00A00127">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3"/>
        <w:gridCol w:w="3921"/>
      </w:tblGrid>
      <w:tr w:rsidR="00084423" w:rsidRPr="00A00127" w:rsidTr="00084423">
        <w:tc>
          <w:tcPr>
            <w:tcW w:w="3611" w:type="pct"/>
            <w:tcBorders>
              <w:top w:val="single" w:sz="2" w:space="0" w:color="auto"/>
              <w:left w:val="single" w:sz="2" w:space="0" w:color="auto"/>
              <w:bottom w:val="single" w:sz="2" w:space="0" w:color="auto"/>
              <w:right w:val="single" w:sz="2" w:space="0" w:color="auto"/>
            </w:tcBorders>
            <w:shd w:val="clear" w:color="auto" w:fill="333333"/>
          </w:tcPr>
          <w:p w:rsidR="00AD57E2" w:rsidRPr="00A00127" w:rsidRDefault="00AD57E2" w:rsidP="000B3454">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1389" w:type="pct"/>
            <w:tcBorders>
              <w:top w:val="single" w:sz="2" w:space="0" w:color="auto"/>
              <w:left w:val="single" w:sz="2" w:space="0" w:color="auto"/>
              <w:bottom w:val="single" w:sz="2" w:space="0" w:color="auto"/>
              <w:right w:val="single" w:sz="2" w:space="0" w:color="auto"/>
            </w:tcBorders>
            <w:shd w:val="clear" w:color="auto" w:fill="778E96"/>
          </w:tcPr>
          <w:p w:rsidR="00AD57E2" w:rsidRPr="00A00127" w:rsidRDefault="00AD57E2" w:rsidP="000B3454">
            <w:pPr>
              <w:spacing w:before="60" w:after="60"/>
              <w:rPr>
                <w:b/>
                <w:bCs/>
                <w:color w:val="FFFFFF"/>
                <w:lang w:val="fr-CA"/>
              </w:rPr>
            </w:pPr>
            <w:r w:rsidRPr="00A00127">
              <w:rPr>
                <w:rFonts w:ascii="Times New Roman" w:hAnsi="Times New Roman"/>
                <w:b/>
                <w:bCs/>
                <w:color w:val="FFFFFF"/>
                <w:lang w:val="fr-CA"/>
              </w:rPr>
              <w:t>Contenu</w:t>
            </w:r>
          </w:p>
        </w:tc>
      </w:tr>
      <w:tr w:rsidR="00084423" w:rsidRPr="00A00127" w:rsidTr="00084423">
        <w:trPr>
          <w:trHeight w:val="484"/>
        </w:trPr>
        <w:tc>
          <w:tcPr>
            <w:tcW w:w="3611"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80" w:after="80"/>
              <w:rPr>
                <w:rFonts w:ascii="Arial" w:hAnsi="Arial"/>
                <w:i/>
                <w:sz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capable de :</w:t>
            </w:r>
          </w:p>
          <w:p w:rsidR="00AD57E2" w:rsidRPr="00A00127" w:rsidRDefault="00AD57E2" w:rsidP="000B3454">
            <w:pPr>
              <w:pStyle w:val="Topic"/>
              <w:spacing w:before="80" w:after="40"/>
              <w:contextualSpacing w:val="0"/>
              <w:rPr>
                <w:lang w:val="fr-CA"/>
              </w:rPr>
            </w:pPr>
            <w:r w:rsidRPr="00A00127">
              <w:rPr>
                <w:color w:val="577179"/>
                <w:lang w:val="fr-CA"/>
              </w:rPr>
              <w:t>Comprendre et faire des liens (lire, écouter, visionner)</w:t>
            </w:r>
          </w:p>
          <w:p w:rsidR="00AD57E2" w:rsidRPr="00A00127" w:rsidRDefault="00AD57E2" w:rsidP="00084423">
            <w:pPr>
              <w:pStyle w:val="ListParagraph"/>
              <w:tabs>
                <w:tab w:val="num" w:pos="600"/>
              </w:tabs>
              <w:spacing w:after="40"/>
              <w:contextualSpacing w:val="0"/>
              <w:rPr>
                <w:lang w:val="fr-CA"/>
              </w:rPr>
            </w:pPr>
            <w:r w:rsidRPr="00A00127">
              <w:rPr>
                <w:lang w:val="fr-CA"/>
              </w:rPr>
              <w:t xml:space="preserve">Utiliser des sources d’information et ses </w:t>
            </w:r>
            <w:r w:rsidRPr="00A00127">
              <w:rPr>
                <w:b/>
                <w:bCs/>
                <w:lang w:val="fr-CA"/>
              </w:rPr>
              <w:t>connaissances antérieures</w:t>
            </w:r>
            <w:r w:rsidRPr="00A00127">
              <w:rPr>
                <w:lang w:val="fr-CA"/>
              </w:rPr>
              <w:t xml:space="preserve"> pour construire le sens</w:t>
            </w:r>
          </w:p>
          <w:p w:rsidR="00AD57E2" w:rsidRPr="00A00127" w:rsidRDefault="00AD57E2" w:rsidP="00084423">
            <w:pPr>
              <w:pStyle w:val="ListParagraph"/>
              <w:tabs>
                <w:tab w:val="num" w:pos="600"/>
              </w:tabs>
              <w:spacing w:after="40"/>
              <w:contextualSpacing w:val="0"/>
              <w:rPr>
                <w:lang w:val="fr-CA"/>
              </w:rPr>
            </w:pPr>
            <w:r w:rsidRPr="00A00127">
              <w:rPr>
                <w:lang w:val="fr-CA"/>
              </w:rPr>
              <w:t xml:space="preserve">Adopter des </w:t>
            </w:r>
            <w:r w:rsidRPr="00A00127">
              <w:rPr>
                <w:b/>
                <w:bCs/>
                <w:lang w:val="fr-CA"/>
              </w:rPr>
              <w:t>stratégies de lecture, d’écoute et de visionnement</w:t>
            </w:r>
            <w:r w:rsidRPr="00A00127">
              <w:rPr>
                <w:lang w:val="fr-CA"/>
              </w:rPr>
              <w:t xml:space="preserve"> adaptées à son âge pour construire </w:t>
            </w:r>
            <w:r w:rsidRPr="00A00127">
              <w:rPr>
                <w:lang w:val="fr-CA"/>
              </w:rPr>
              <w:br/>
              <w:t>le sens</w:t>
            </w:r>
          </w:p>
          <w:p w:rsidR="00AD57E2" w:rsidRPr="00A00127" w:rsidRDefault="00AD57E2" w:rsidP="00084423">
            <w:pPr>
              <w:pStyle w:val="ListParagraph"/>
              <w:tabs>
                <w:tab w:val="num" w:pos="600"/>
              </w:tabs>
              <w:spacing w:after="40"/>
              <w:contextualSpacing w:val="0"/>
              <w:rPr>
                <w:lang w:val="fr-CA"/>
              </w:rPr>
            </w:pPr>
            <w:r w:rsidRPr="00A00127">
              <w:rPr>
                <w:lang w:val="fr-CA"/>
              </w:rPr>
              <w:t xml:space="preserve">Explorer les </w:t>
            </w:r>
            <w:r w:rsidRPr="00A00127">
              <w:rPr>
                <w:b/>
                <w:bCs/>
                <w:lang w:val="fr-CA"/>
              </w:rPr>
              <w:t>concepts fondamentaux des textes écrits, oraux et visuels</w:t>
            </w:r>
          </w:p>
          <w:p w:rsidR="00AD57E2" w:rsidRPr="00A00127" w:rsidRDefault="00AD57E2" w:rsidP="00084423">
            <w:pPr>
              <w:pStyle w:val="ListParagraph"/>
              <w:tabs>
                <w:tab w:val="num" w:pos="600"/>
              </w:tabs>
              <w:spacing w:after="40"/>
              <w:contextualSpacing w:val="0"/>
              <w:rPr>
                <w:lang w:val="fr-CA"/>
              </w:rPr>
            </w:pPr>
            <w:r w:rsidRPr="00A00127">
              <w:rPr>
                <w:b/>
                <w:bCs/>
                <w:lang w:val="fr-CA"/>
              </w:rPr>
              <w:t>Écouter, visionner et lire activement,</w:t>
            </w:r>
            <w:r w:rsidRPr="00A00127">
              <w:rPr>
                <w:bCs/>
                <w:lang w:val="fr-CA"/>
              </w:rPr>
              <w:t xml:space="preserve"> selon le cas,</w:t>
            </w:r>
            <w:r w:rsidRPr="00A00127">
              <w:rPr>
                <w:b/>
                <w:bCs/>
                <w:lang w:val="fr-CA"/>
              </w:rPr>
              <w:t xml:space="preserve"> </w:t>
            </w:r>
            <w:r w:rsidRPr="00A00127">
              <w:rPr>
                <w:lang w:val="fr-CA"/>
              </w:rPr>
              <w:t>pour développer une compréhension de soi-même, de son identité et de sa communauté</w:t>
            </w:r>
          </w:p>
          <w:p w:rsidR="00AD57E2" w:rsidRPr="00A00127" w:rsidRDefault="00AD57E2" w:rsidP="00084423">
            <w:pPr>
              <w:pStyle w:val="ListParagraph"/>
              <w:tabs>
                <w:tab w:val="num" w:pos="600"/>
              </w:tabs>
              <w:spacing w:after="40"/>
              <w:contextualSpacing w:val="0"/>
              <w:rPr>
                <w:lang w:val="fr-CA"/>
              </w:rPr>
            </w:pPr>
            <w:r w:rsidRPr="00A00127">
              <w:rPr>
                <w:lang w:val="fr-CA"/>
              </w:rPr>
              <w:t xml:space="preserve">Reconnaître l’importance des </w:t>
            </w:r>
            <w:r w:rsidRPr="00A00127">
              <w:rPr>
                <w:b/>
                <w:bCs/>
                <w:lang w:val="fr-CA"/>
              </w:rPr>
              <w:t>histoires</w:t>
            </w:r>
            <w:r w:rsidRPr="00A00127">
              <w:rPr>
                <w:lang w:val="fr-CA"/>
              </w:rPr>
              <w:t xml:space="preserve"> dans la construction de l’identité personnelle, familiale et communautaire</w:t>
            </w:r>
          </w:p>
          <w:p w:rsidR="00AD57E2" w:rsidRPr="00A00127" w:rsidRDefault="00AD57E2" w:rsidP="00084423">
            <w:pPr>
              <w:pStyle w:val="ListParagraph"/>
              <w:tabs>
                <w:tab w:val="num" w:pos="600"/>
              </w:tabs>
              <w:spacing w:after="40"/>
              <w:contextualSpacing w:val="0"/>
              <w:rPr>
                <w:spacing w:val="-2"/>
                <w:lang w:val="fr-CA"/>
              </w:rPr>
            </w:pPr>
            <w:r w:rsidRPr="00A00127">
              <w:rPr>
                <w:spacing w:val="-2"/>
                <w:lang w:val="fr-CA"/>
              </w:rPr>
              <w:t xml:space="preserve">Utiliser ses expériences et ses connaissances personnelles pour faire des liens avec les </w:t>
            </w:r>
            <w:r w:rsidRPr="00A00127">
              <w:rPr>
                <w:b/>
                <w:bCs/>
                <w:spacing w:val="-2"/>
                <w:lang w:val="fr-CA"/>
              </w:rPr>
              <w:t>histoires</w:t>
            </w:r>
            <w:r w:rsidRPr="00A00127">
              <w:rPr>
                <w:spacing w:val="-2"/>
                <w:lang w:val="fr-CA"/>
              </w:rPr>
              <w:t xml:space="preserve"> et d’autres </w:t>
            </w:r>
            <w:r w:rsidRPr="00A00127">
              <w:rPr>
                <w:b/>
                <w:bCs/>
                <w:spacing w:val="-2"/>
                <w:lang w:val="fr-CA"/>
              </w:rPr>
              <w:t>textes</w:t>
            </w:r>
            <w:r w:rsidRPr="00A00127">
              <w:rPr>
                <w:spacing w:val="-2"/>
                <w:lang w:val="fr-CA"/>
              </w:rPr>
              <w:t xml:space="preserve"> et construire le sens</w:t>
            </w:r>
          </w:p>
          <w:p w:rsidR="00AD57E2" w:rsidRPr="00A00127" w:rsidRDefault="00AD57E2" w:rsidP="00084423">
            <w:pPr>
              <w:pStyle w:val="ListParagraph"/>
              <w:tabs>
                <w:tab w:val="num" w:pos="600"/>
              </w:tabs>
              <w:spacing w:after="40"/>
              <w:contextualSpacing w:val="0"/>
              <w:rPr>
                <w:b/>
                <w:lang w:val="fr-CA"/>
              </w:rPr>
            </w:pPr>
            <w:r w:rsidRPr="00A00127">
              <w:rPr>
                <w:lang w:val="fr-CA"/>
              </w:rPr>
              <w:t xml:space="preserve">Reconnaître la </w:t>
            </w:r>
            <w:r w:rsidRPr="00A00127">
              <w:rPr>
                <w:b/>
                <w:bCs/>
                <w:lang w:val="fr-CA"/>
              </w:rPr>
              <w:t>structure de l’histoire</w:t>
            </w:r>
          </w:p>
          <w:p w:rsidR="00AD57E2" w:rsidRPr="00A00127" w:rsidRDefault="00AD57E2" w:rsidP="000B3454">
            <w:pPr>
              <w:pStyle w:val="Topic"/>
              <w:spacing w:before="80" w:after="40"/>
              <w:contextualSpacing w:val="0"/>
              <w:rPr>
                <w:lang w:val="fr-CA"/>
              </w:rPr>
            </w:pPr>
            <w:r w:rsidRPr="00A00127">
              <w:rPr>
                <w:color w:val="577179"/>
                <w:lang w:val="fr-CA"/>
              </w:rPr>
              <w:t>Créer et communiquer (écrire, parler, représenter)</w:t>
            </w:r>
          </w:p>
          <w:p w:rsidR="00AD57E2" w:rsidRPr="00A00127" w:rsidRDefault="00AD57E2" w:rsidP="00084423">
            <w:pPr>
              <w:pStyle w:val="ListParagraph"/>
              <w:tabs>
                <w:tab w:val="num" w:pos="600"/>
              </w:tabs>
              <w:spacing w:after="40"/>
              <w:contextualSpacing w:val="0"/>
              <w:rPr>
                <w:lang w:val="fr-CA"/>
              </w:rPr>
            </w:pPr>
            <w:r w:rsidRPr="00A00127">
              <w:rPr>
                <w:b/>
                <w:bCs/>
                <w:lang w:val="fr-CA"/>
              </w:rPr>
              <w:t>Échanger des idées et des perspectives</w:t>
            </w:r>
            <w:r w:rsidRPr="00A00127">
              <w:rPr>
                <w:lang w:val="fr-CA"/>
              </w:rPr>
              <w:t xml:space="preserve"> pour construire une compréhension partagée </w:t>
            </w:r>
          </w:p>
          <w:p w:rsidR="00AD57E2" w:rsidRPr="00084423" w:rsidRDefault="00AD57E2" w:rsidP="00084423">
            <w:pPr>
              <w:pStyle w:val="ListParagraph"/>
              <w:spacing w:after="40"/>
              <w:contextualSpacing w:val="0"/>
              <w:rPr>
                <w:spacing w:val="-4"/>
                <w:lang w:val="fr-CA"/>
              </w:rPr>
            </w:pPr>
            <w:r w:rsidRPr="00084423">
              <w:rPr>
                <w:spacing w:val="-4"/>
                <w:lang w:val="fr-CA"/>
              </w:rPr>
              <w:t>Utiliser la langue pour reconnaître, créer et exprimer des idées, des sentiments, des opinions et des préférences</w:t>
            </w:r>
          </w:p>
          <w:p w:rsidR="00AD57E2" w:rsidRPr="00084423" w:rsidRDefault="00AD57E2" w:rsidP="00084423">
            <w:pPr>
              <w:pStyle w:val="ListParagraph"/>
              <w:tabs>
                <w:tab w:val="num" w:pos="600"/>
              </w:tabs>
              <w:spacing w:after="40"/>
              <w:contextualSpacing w:val="0"/>
              <w:rPr>
                <w:spacing w:val="-4"/>
                <w:lang w:val="fr-CA"/>
              </w:rPr>
            </w:pPr>
            <w:r w:rsidRPr="00084423">
              <w:rPr>
                <w:spacing w:val="-4"/>
                <w:lang w:val="fr-CA"/>
              </w:rPr>
              <w:t>Créer des histoires et d’autres textes pour approfondir la conscience de soi, de sa famille et de sa communauté</w:t>
            </w:r>
          </w:p>
          <w:p w:rsidR="00AD57E2" w:rsidRPr="00A00127" w:rsidRDefault="00AD57E2" w:rsidP="000B3454">
            <w:pPr>
              <w:pStyle w:val="ListParagraph"/>
              <w:tabs>
                <w:tab w:val="num" w:pos="600"/>
              </w:tabs>
              <w:spacing w:after="40"/>
              <w:contextualSpacing w:val="0"/>
              <w:rPr>
                <w:lang w:val="fr-CA"/>
              </w:rPr>
            </w:pPr>
            <w:r w:rsidRPr="00A00127">
              <w:rPr>
                <w:b/>
                <w:bCs/>
                <w:lang w:val="fr-CA"/>
              </w:rPr>
              <w:t>Planifier et créer des histoires et d’autres textes</w:t>
            </w:r>
            <w:r w:rsidRPr="00A00127">
              <w:rPr>
                <w:lang w:val="fr-CA"/>
              </w:rPr>
              <w:t xml:space="preserve"> pour atteindre des objectifs et des publics variés</w:t>
            </w:r>
          </w:p>
          <w:p w:rsidR="00AD57E2" w:rsidRPr="00A00127" w:rsidRDefault="00AD57E2" w:rsidP="000B3454">
            <w:pPr>
              <w:pStyle w:val="ListParagraph"/>
              <w:spacing w:after="120"/>
              <w:contextualSpacing w:val="0"/>
              <w:rPr>
                <w:lang w:val="fr-CA"/>
              </w:rPr>
            </w:pPr>
            <w:r w:rsidRPr="00A00127">
              <w:rPr>
                <w:lang w:val="fr-CA"/>
              </w:rPr>
              <w:t xml:space="preserve">Explorer les </w:t>
            </w:r>
            <w:r w:rsidRPr="00A00127">
              <w:rPr>
                <w:b/>
                <w:bCs/>
                <w:lang w:val="fr-CA"/>
              </w:rPr>
              <w:t>procédés de narration orale</w:t>
            </w:r>
          </w:p>
        </w:tc>
        <w:tc>
          <w:tcPr>
            <w:tcW w:w="1389"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80" w:after="80"/>
              <w:rPr>
                <w:rFonts w:ascii="Arial" w:hAnsi="Arial"/>
                <w:sz w:val="20"/>
                <w:szCs w:val="22"/>
                <w:lang w:val="fr-CA"/>
              </w:rPr>
            </w:pPr>
            <w:r w:rsidRPr="00A00127">
              <w:rPr>
                <w:rFonts w:ascii="Arial" w:hAnsi="Arial" w:cs="Arial"/>
                <w:i/>
                <w:iCs/>
                <w:sz w:val="20"/>
                <w:szCs w:val="20"/>
                <w:lang w:val="fr-CA"/>
              </w:rPr>
              <w:t>L’élève connaîtra :</w:t>
            </w:r>
          </w:p>
          <w:p w:rsidR="00AD57E2" w:rsidRPr="00A00127" w:rsidRDefault="00AD57E2" w:rsidP="000B3454">
            <w:pPr>
              <w:pStyle w:val="Topic"/>
              <w:contextualSpacing w:val="0"/>
              <w:rPr>
                <w:color w:val="577179"/>
                <w:lang w:val="fr-CA"/>
              </w:rPr>
            </w:pPr>
            <w:r w:rsidRPr="00A00127">
              <w:rPr>
                <w:color w:val="577179"/>
                <w:lang w:val="fr-CA"/>
              </w:rPr>
              <w:t>histoire</w:t>
            </w:r>
          </w:p>
          <w:p w:rsidR="00AD57E2" w:rsidRPr="00A00127" w:rsidRDefault="00AD57E2" w:rsidP="00084423">
            <w:pPr>
              <w:pStyle w:val="ListParagraph"/>
              <w:tabs>
                <w:tab w:val="num" w:pos="600"/>
              </w:tabs>
              <w:spacing w:after="40"/>
              <w:contextualSpacing w:val="0"/>
              <w:rPr>
                <w:b/>
                <w:bCs/>
                <w:szCs w:val="22"/>
                <w:lang w:val="fr-CA"/>
              </w:rPr>
            </w:pPr>
            <w:r w:rsidRPr="00A00127">
              <w:rPr>
                <w:bCs/>
                <w:lang w:val="fr-CA"/>
              </w:rPr>
              <w:t xml:space="preserve">la </w:t>
            </w:r>
            <w:r w:rsidRPr="00A00127">
              <w:rPr>
                <w:b/>
                <w:bCs/>
                <w:lang w:val="fr-CA"/>
              </w:rPr>
              <w:t>structure de l’histoire</w:t>
            </w:r>
          </w:p>
          <w:p w:rsidR="00AD57E2" w:rsidRPr="00A00127" w:rsidRDefault="00AD57E2" w:rsidP="00084423">
            <w:pPr>
              <w:pStyle w:val="ListParagraph"/>
              <w:tabs>
                <w:tab w:val="num" w:pos="600"/>
              </w:tabs>
              <w:spacing w:after="40"/>
              <w:contextualSpacing w:val="0"/>
              <w:rPr>
                <w:b/>
                <w:bCs/>
                <w:szCs w:val="22"/>
                <w:lang w:val="fr-CA"/>
              </w:rPr>
            </w:pPr>
            <w:r w:rsidRPr="00A00127">
              <w:rPr>
                <w:szCs w:val="17"/>
                <w:lang w:val="fr-CA"/>
              </w:rPr>
              <w:t>les</w:t>
            </w:r>
            <w:r w:rsidRPr="00A00127">
              <w:rPr>
                <w:b/>
                <w:szCs w:val="17"/>
                <w:lang w:val="fr-CA"/>
              </w:rPr>
              <w:t xml:space="preserve"> </w:t>
            </w:r>
            <w:r w:rsidRPr="00A00127">
              <w:rPr>
                <w:b/>
                <w:bCs/>
                <w:lang w:val="fr-CA"/>
              </w:rPr>
              <w:t>éléments et procédés littéraires</w:t>
            </w:r>
          </w:p>
          <w:p w:rsidR="00AD57E2" w:rsidRPr="00A00127" w:rsidRDefault="00AD57E2" w:rsidP="000B3454">
            <w:pPr>
              <w:pStyle w:val="Topic"/>
              <w:contextualSpacing w:val="0"/>
              <w:rPr>
                <w:color w:val="577179"/>
                <w:lang w:val="fr-CA"/>
              </w:rPr>
            </w:pPr>
            <w:r w:rsidRPr="00A00127">
              <w:rPr>
                <w:color w:val="577179"/>
                <w:lang w:val="fr-CA"/>
              </w:rPr>
              <w:t>stratégies et procédés</w:t>
            </w:r>
          </w:p>
          <w:p w:rsidR="00AD57E2" w:rsidRPr="00A00127" w:rsidRDefault="00AD57E2" w:rsidP="00084423">
            <w:pPr>
              <w:pStyle w:val="ListParagraph"/>
              <w:tabs>
                <w:tab w:val="num" w:pos="600"/>
              </w:tabs>
              <w:spacing w:after="40"/>
              <w:contextualSpacing w:val="0"/>
              <w:rPr>
                <w:b/>
                <w:bCs/>
                <w:lang w:val="fr-CA"/>
              </w:rPr>
            </w:pPr>
            <w:r w:rsidRPr="00A00127">
              <w:rPr>
                <w:szCs w:val="17"/>
                <w:lang w:val="fr-CA"/>
              </w:rPr>
              <w:t>les</w:t>
            </w:r>
            <w:r w:rsidRPr="00A00127">
              <w:rPr>
                <w:b/>
                <w:szCs w:val="17"/>
                <w:lang w:val="fr-CA"/>
              </w:rPr>
              <w:t xml:space="preserve"> </w:t>
            </w:r>
            <w:r w:rsidRPr="00A00127">
              <w:rPr>
                <w:b/>
                <w:bCs/>
                <w:lang w:val="fr-CA"/>
              </w:rPr>
              <w:t>stratégies de lecture</w:t>
            </w:r>
          </w:p>
          <w:p w:rsidR="00AD57E2" w:rsidRPr="00A00127" w:rsidRDefault="00AD57E2" w:rsidP="00084423">
            <w:pPr>
              <w:pStyle w:val="ListParagraph"/>
              <w:tabs>
                <w:tab w:val="num" w:pos="600"/>
              </w:tabs>
              <w:spacing w:after="40"/>
              <w:contextualSpacing w:val="0"/>
              <w:rPr>
                <w:b/>
                <w:bCs/>
                <w:lang w:val="fr-CA"/>
              </w:rPr>
            </w:pPr>
            <w:r w:rsidRPr="00A00127">
              <w:rPr>
                <w:szCs w:val="17"/>
                <w:lang w:val="fr-CA"/>
              </w:rPr>
              <w:t>les</w:t>
            </w:r>
            <w:r w:rsidRPr="00A00127">
              <w:rPr>
                <w:b/>
                <w:szCs w:val="17"/>
                <w:lang w:val="fr-CA"/>
              </w:rPr>
              <w:t xml:space="preserve"> </w:t>
            </w:r>
            <w:r w:rsidRPr="00A00127">
              <w:rPr>
                <w:b/>
                <w:bCs/>
                <w:lang w:val="fr-CA"/>
              </w:rPr>
              <w:t xml:space="preserve">stratégies de communication orale </w:t>
            </w:r>
          </w:p>
          <w:p w:rsidR="00AD57E2" w:rsidRPr="00A00127" w:rsidRDefault="00AD57E2" w:rsidP="00084423">
            <w:pPr>
              <w:pStyle w:val="ListParagraph"/>
              <w:tabs>
                <w:tab w:val="num" w:pos="600"/>
              </w:tabs>
              <w:spacing w:after="40"/>
              <w:contextualSpacing w:val="0"/>
              <w:rPr>
                <w:b/>
                <w:bCs/>
                <w:lang w:val="fr-CA"/>
              </w:rPr>
            </w:pPr>
            <w:r w:rsidRPr="00A00127">
              <w:rPr>
                <w:szCs w:val="17"/>
                <w:lang w:val="fr-CA"/>
              </w:rPr>
              <w:t>les</w:t>
            </w:r>
            <w:r w:rsidRPr="00A00127">
              <w:rPr>
                <w:b/>
                <w:szCs w:val="17"/>
                <w:lang w:val="fr-CA"/>
              </w:rPr>
              <w:t xml:space="preserve"> </w:t>
            </w:r>
            <w:r w:rsidRPr="00A00127">
              <w:rPr>
                <w:b/>
                <w:bCs/>
                <w:lang w:val="fr-CA"/>
              </w:rPr>
              <w:t>stratégies métacognitives</w:t>
            </w:r>
          </w:p>
          <w:p w:rsidR="00AD57E2" w:rsidRPr="00A00127" w:rsidRDefault="00AD57E2" w:rsidP="000B3454">
            <w:pPr>
              <w:pStyle w:val="ListParagraph"/>
              <w:tabs>
                <w:tab w:val="num" w:pos="600"/>
              </w:tabs>
              <w:contextualSpacing w:val="0"/>
              <w:rPr>
                <w:lang w:val="fr-CA"/>
              </w:rPr>
            </w:pPr>
            <w:r w:rsidRPr="00A00127">
              <w:rPr>
                <w:szCs w:val="17"/>
                <w:lang w:val="fr-CA"/>
              </w:rPr>
              <w:t>les</w:t>
            </w:r>
            <w:r w:rsidRPr="00A00127">
              <w:rPr>
                <w:b/>
                <w:szCs w:val="17"/>
                <w:lang w:val="fr-CA"/>
              </w:rPr>
              <w:t xml:space="preserve"> </w:t>
            </w:r>
            <w:r w:rsidRPr="00A00127">
              <w:rPr>
                <w:lang w:val="fr-CA"/>
              </w:rPr>
              <w:t>procédés d’écriture</w:t>
            </w:r>
          </w:p>
          <w:p w:rsidR="00AD57E2" w:rsidRPr="00A00127" w:rsidRDefault="00AD57E2" w:rsidP="000B3454">
            <w:pPr>
              <w:pStyle w:val="Topic"/>
              <w:contextualSpacing w:val="0"/>
              <w:rPr>
                <w:color w:val="577179"/>
                <w:lang w:val="fr-CA"/>
              </w:rPr>
            </w:pPr>
            <w:r w:rsidRPr="00A00127">
              <w:rPr>
                <w:color w:val="577179"/>
                <w:lang w:val="fr-CA"/>
              </w:rPr>
              <w:t>caractéristiques, structures et conventions linguistiques</w:t>
            </w:r>
          </w:p>
          <w:p w:rsidR="00AD57E2" w:rsidRPr="00A00127" w:rsidRDefault="00AD57E2" w:rsidP="00084423">
            <w:pPr>
              <w:pStyle w:val="ListParagraph"/>
              <w:tabs>
                <w:tab w:val="num" w:pos="600"/>
              </w:tabs>
              <w:spacing w:after="40"/>
              <w:contextualSpacing w:val="0"/>
              <w:rPr>
                <w:b/>
                <w:bCs/>
                <w:lang w:val="fr-CA"/>
              </w:rPr>
            </w:pPr>
            <w:r w:rsidRPr="00A00127">
              <w:rPr>
                <w:szCs w:val="17"/>
                <w:lang w:val="fr-CA"/>
              </w:rPr>
              <w:t>les</w:t>
            </w:r>
            <w:r w:rsidRPr="00A00127">
              <w:rPr>
                <w:b/>
                <w:szCs w:val="17"/>
                <w:lang w:val="fr-CA"/>
              </w:rPr>
              <w:t xml:space="preserve"> </w:t>
            </w:r>
            <w:r w:rsidRPr="00A00127">
              <w:rPr>
                <w:b/>
                <w:bCs/>
                <w:lang w:val="fr-CA"/>
              </w:rPr>
              <w:t>concepts de l’écrit</w:t>
            </w:r>
          </w:p>
          <w:p w:rsidR="00AD57E2" w:rsidRPr="00A00127" w:rsidRDefault="00AD57E2" w:rsidP="00084423">
            <w:pPr>
              <w:pStyle w:val="ListParagraph"/>
              <w:tabs>
                <w:tab w:val="num" w:pos="600"/>
              </w:tabs>
              <w:spacing w:after="40"/>
              <w:contextualSpacing w:val="0"/>
              <w:rPr>
                <w:b/>
                <w:bCs/>
                <w:lang w:val="fr-CA"/>
              </w:rPr>
            </w:pPr>
            <w:r w:rsidRPr="00A00127">
              <w:rPr>
                <w:szCs w:val="17"/>
                <w:lang w:val="fr-CA"/>
              </w:rPr>
              <w:t>la</w:t>
            </w:r>
            <w:r w:rsidRPr="00A00127">
              <w:rPr>
                <w:b/>
                <w:szCs w:val="17"/>
                <w:lang w:val="fr-CA"/>
              </w:rPr>
              <w:t xml:space="preserve"> </w:t>
            </w:r>
            <w:r w:rsidRPr="00A00127">
              <w:rPr>
                <w:b/>
                <w:bCs/>
                <w:lang w:val="fr-CA"/>
              </w:rPr>
              <w:t>connaissance des lettres</w:t>
            </w:r>
          </w:p>
          <w:p w:rsidR="00AD57E2" w:rsidRPr="00A00127" w:rsidRDefault="00AD57E2" w:rsidP="00084423">
            <w:pPr>
              <w:pStyle w:val="ListParagraph"/>
              <w:tabs>
                <w:tab w:val="num" w:pos="600"/>
              </w:tabs>
              <w:spacing w:after="40"/>
              <w:contextualSpacing w:val="0"/>
              <w:rPr>
                <w:b/>
                <w:bCs/>
                <w:lang w:val="fr-CA"/>
              </w:rPr>
            </w:pPr>
            <w:r w:rsidRPr="00A00127">
              <w:rPr>
                <w:szCs w:val="17"/>
                <w:lang w:val="fr-CA"/>
              </w:rPr>
              <w:t xml:space="preserve">la </w:t>
            </w:r>
            <w:r w:rsidRPr="00A00127">
              <w:rPr>
                <w:b/>
                <w:bCs/>
                <w:lang w:val="fr-CA"/>
              </w:rPr>
              <w:t>conscience phonémique et phonologique</w:t>
            </w:r>
          </w:p>
          <w:p w:rsidR="00AD57E2" w:rsidRPr="00A00127" w:rsidRDefault="00AD57E2" w:rsidP="00084423">
            <w:pPr>
              <w:pStyle w:val="ListParagraph"/>
              <w:tabs>
                <w:tab w:val="num" w:pos="600"/>
              </w:tabs>
              <w:spacing w:after="40"/>
              <w:contextualSpacing w:val="0"/>
              <w:rPr>
                <w:lang w:val="fr-CA"/>
              </w:rPr>
            </w:pPr>
            <w:r w:rsidRPr="00A00127">
              <w:rPr>
                <w:bCs/>
                <w:lang w:val="fr-CA"/>
              </w:rPr>
              <w:t xml:space="preserve">la </w:t>
            </w:r>
            <w:r w:rsidRPr="00A00127">
              <w:rPr>
                <w:b/>
                <w:bCs/>
                <w:lang w:val="fr-CA"/>
              </w:rPr>
              <w:t>formation des lettres</w:t>
            </w:r>
          </w:p>
          <w:p w:rsidR="00AD57E2" w:rsidRPr="00A00127" w:rsidRDefault="00AD57E2" w:rsidP="000B3454">
            <w:pPr>
              <w:pStyle w:val="ListParagraph"/>
              <w:contextualSpacing w:val="0"/>
              <w:rPr>
                <w:szCs w:val="22"/>
                <w:lang w:val="fr-CA"/>
              </w:rPr>
            </w:pPr>
            <w:r w:rsidRPr="00A00127">
              <w:rPr>
                <w:lang w:val="fr-CA"/>
              </w:rPr>
              <w:t>la relation entre la lecture, l’écriture et la langue orale</w:t>
            </w:r>
          </w:p>
        </w:tc>
      </w:tr>
    </w:tbl>
    <w:p w:rsidR="00AD57E2" w:rsidRPr="00AD57E2" w:rsidRDefault="00AD57E2" w:rsidP="000B3454">
      <w:pPr>
        <w:rPr>
          <w:vanish/>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AD57E2" w:rsidTr="00AD57E2">
        <w:tc>
          <w:tcPr>
            <w:tcW w:w="5000" w:type="pct"/>
            <w:shd w:val="clear" w:color="auto" w:fill="FEECBC"/>
            <w:tcMar>
              <w:top w:w="0" w:type="dxa"/>
              <w:bottom w:w="0" w:type="dxa"/>
            </w:tcMar>
          </w:tcPr>
          <w:p w:rsidR="00AD57E2" w:rsidRPr="00AD57E2" w:rsidRDefault="00AD57E2" w:rsidP="000B3454">
            <w:pPr>
              <w:pageBreakBefore/>
              <w:tabs>
                <w:tab w:val="right" w:pos="14000"/>
              </w:tabs>
              <w:spacing w:before="60" w:after="60"/>
              <w:rPr>
                <w:b/>
              </w:rPr>
            </w:pPr>
            <w:r w:rsidRPr="00AD57E2">
              <w:rPr>
                <w:rFonts w:ascii="Times New Roman" w:hAnsi="Times New Roman"/>
              </w:rPr>
              <w:lastRenderedPageBreak/>
              <w:br w:type="page"/>
            </w:r>
            <w:r w:rsidRPr="00AD57E2">
              <w:rPr>
                <w:rFonts w:ascii="Times New Roman" w:hAnsi="Times New Roman"/>
              </w:rPr>
              <w:br w:type="page"/>
            </w:r>
            <w:r w:rsidRPr="00AD57E2">
              <w:rPr>
                <w:rFonts w:ascii="Times New Roman" w:hAnsi="Times New Roman"/>
                <w:b/>
              </w:rPr>
              <w:tab/>
              <w:t>ENGLISH LANGUAGE ARTS</w:t>
            </w:r>
            <w:r w:rsidRPr="00AD57E2">
              <w:rPr>
                <w:rFonts w:ascii="Times New Roman" w:hAnsi="Times New Roman"/>
                <w:b/>
              </w:rPr>
              <w:br/>
            </w:r>
            <w:r w:rsidRPr="00AD57E2">
              <w:rPr>
                <w:rFonts w:ascii="Times New Roman" w:hAnsi="Times New Roman"/>
                <w:b/>
                <w:bCs/>
                <w:lang w:val="fr-CA"/>
              </w:rPr>
              <w:t>Grandes idées – Approfondissements</w:t>
            </w:r>
            <w:r w:rsidRPr="00AD57E2">
              <w:rPr>
                <w:rFonts w:ascii="Times New Roman" w:hAnsi="Times New Roman"/>
                <w:b/>
                <w:bCs/>
                <w:lang w:val="fr-CA"/>
              </w:rPr>
              <w:tab/>
              <w:t>Maternelle</w:t>
            </w:r>
          </w:p>
        </w:tc>
      </w:tr>
      <w:tr w:rsidR="00AD57E2" w:rsidRPr="00AD57E2" w:rsidTr="00AD57E2">
        <w:tc>
          <w:tcPr>
            <w:tcW w:w="5000" w:type="pct"/>
            <w:shd w:val="clear" w:color="auto" w:fill="F3F3F3"/>
          </w:tcPr>
          <w:p w:rsidR="00AD57E2" w:rsidRPr="00AD57E2" w:rsidRDefault="00AD57E2" w:rsidP="000B3454">
            <w:pPr>
              <w:pStyle w:val="ListParagraph"/>
              <w:tabs>
                <w:tab w:val="num" w:pos="600"/>
              </w:tabs>
              <w:spacing w:before="120"/>
              <w:contextualSpacing w:val="0"/>
              <w:rPr>
                <w:rFonts w:ascii="Times New Roman" w:hAnsi="Times New Roman" w:cs="Times New Roman"/>
                <w:lang w:val="fr-CA"/>
              </w:rPr>
            </w:pPr>
            <w:r w:rsidRPr="00AD57E2">
              <w:rPr>
                <w:b/>
                <w:bCs/>
                <w:lang w:val="fr-CA"/>
              </w:rPr>
              <w:t>Histoire ou histoires :</w:t>
            </w:r>
            <w:r w:rsidRPr="00AD57E2">
              <w:rPr>
                <w:lang w:val="fr-CA"/>
              </w:rPr>
              <w:t xml:space="preserve"> textes narratifs, réels ou imaginaires, qui nous apprennent à connaître la nature des personnes, leurs motivations et leurs expériences, et qui témoignent souvent d’un cheminement personnel ou renforcent l’identité. On peut également considérer que les histoires sont les dépositaires d’une sagesse collective. Les histoires peuvent être orales, écrites ou visuelles, et être utilisées pour instruire, inspirer et divertir les auditeurs et les lecteurs</w:t>
            </w:r>
          </w:p>
          <w:p w:rsidR="00AD57E2" w:rsidRPr="00AD57E2" w:rsidRDefault="00AD57E2" w:rsidP="000B3454">
            <w:pPr>
              <w:pStyle w:val="ListParagraph"/>
              <w:tabs>
                <w:tab w:val="num" w:pos="600"/>
              </w:tabs>
              <w:spacing w:before="60"/>
              <w:contextualSpacing w:val="0"/>
              <w:rPr>
                <w:lang w:val="fr-CA"/>
              </w:rPr>
            </w:pPr>
            <w:r w:rsidRPr="00AD57E2">
              <w:rPr>
                <w:b/>
                <w:bCs/>
                <w:lang w:val="fr-CA"/>
              </w:rPr>
              <w:t>Texte ou textes :</w:t>
            </w:r>
            <w:r w:rsidRPr="00AD57E2">
              <w:rPr>
                <w:lang w:val="fr-CA"/>
              </w:rPr>
              <w:t xml:space="preserve"> termes génériques</w:t>
            </w:r>
            <w:r w:rsidRPr="00AD57E2">
              <w:rPr>
                <w:i/>
                <w:iCs/>
                <w:lang w:val="fr-CA"/>
              </w:rPr>
              <w:t xml:space="preserve"> </w:t>
            </w:r>
            <w:r w:rsidRPr="00AD57E2">
              <w:rPr>
                <w:lang w:val="fr-CA"/>
              </w:rPr>
              <w:t>faisant</w:t>
            </w:r>
            <w:r w:rsidRPr="00AD57E2">
              <w:rPr>
                <w:i/>
                <w:iCs/>
                <w:lang w:val="fr-CA"/>
              </w:rPr>
              <w:t xml:space="preserve"> </w:t>
            </w:r>
            <w:r w:rsidRPr="00AD57E2">
              <w:rPr>
                <w:lang w:val="fr-CA"/>
              </w:rPr>
              <w:t xml:space="preserve">référence à toutes les formes de communication orale, écrite, visuelle et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120"/>
              <w:contextualSpacing w:val="0"/>
              <w:rPr>
                <w:lang w:val="fr-CA"/>
              </w:rPr>
            </w:pPr>
            <w:r w:rsidRPr="00AD57E2">
              <w:rPr>
                <w:lang w:val="fr-CA"/>
              </w:rPr>
              <w:t>les éléments oraux, écrits et visuels peuvent être combinés (p. ex. dans des représentations théâtrales, des BD romans, des films, des pages Web, des publicités)</w:t>
            </w:r>
          </w:p>
        </w:tc>
      </w:tr>
    </w:tbl>
    <w:p w:rsidR="00AD57E2" w:rsidRPr="00BB3A5F" w:rsidRDefault="00AD57E2" w:rsidP="000B3454">
      <w:pPr>
        <w:rPr>
          <w:rFonts w:ascii="Times New Roman" w:hAnsi="Times New Roman"/>
        </w:rPr>
      </w:pPr>
    </w:p>
    <w:p w:rsidR="00AD57E2" w:rsidRPr="00BB3A5F"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AD57E2" w:rsidTr="00AD57E2">
        <w:tc>
          <w:tcPr>
            <w:tcW w:w="5000" w:type="pct"/>
            <w:tcBorders>
              <w:bottom w:val="single" w:sz="2" w:space="0" w:color="auto"/>
            </w:tcBorders>
            <w:shd w:val="clear" w:color="auto" w:fill="333333"/>
            <w:tcMar>
              <w:top w:w="0" w:type="dxa"/>
              <w:bottom w:w="0" w:type="dxa"/>
            </w:tcMar>
          </w:tcPr>
          <w:p w:rsidR="00AD57E2" w:rsidRPr="00AD57E2" w:rsidRDefault="00AD57E2" w:rsidP="000B3454">
            <w:pPr>
              <w:pageBreakBefore/>
              <w:tabs>
                <w:tab w:val="right" w:pos="14000"/>
              </w:tabs>
              <w:spacing w:before="60" w:after="60"/>
              <w:rPr>
                <w:b/>
              </w:rPr>
            </w:pPr>
            <w:r w:rsidRPr="00AD57E2">
              <w:rPr>
                <w:rFonts w:ascii="Times New Roman" w:hAnsi="Times New Roman"/>
                <w:b/>
              </w:rPr>
              <w:lastRenderedPageBreak/>
              <w:tab/>
              <w:t>ENGLISH LANGUAGE ARTS</w:t>
            </w:r>
            <w:r w:rsidRPr="00AD57E2">
              <w:rPr>
                <w:rFonts w:ascii="Times New Roman" w:hAnsi="Times New Roman"/>
                <w:b/>
              </w:rPr>
              <w:br/>
            </w:r>
            <w:r w:rsidRPr="00AD57E2">
              <w:rPr>
                <w:rFonts w:ascii="Times New Roman" w:hAnsi="Times New Roman"/>
                <w:b/>
                <w:bCs/>
                <w:lang w:val="fr-CA"/>
              </w:rPr>
              <w:t>Compétences disciplinaires – Approfondissements</w:t>
            </w:r>
            <w:r w:rsidRPr="00AD57E2">
              <w:rPr>
                <w:rFonts w:ascii="Times New Roman" w:hAnsi="Times New Roman"/>
                <w:b/>
                <w:bCs/>
                <w:lang w:val="fr-CA"/>
              </w:rPr>
              <w:tab/>
              <w:t>Maternelle</w:t>
            </w:r>
          </w:p>
        </w:tc>
      </w:tr>
      <w:tr w:rsidR="00AD57E2" w:rsidRPr="00AD57E2" w:rsidTr="00AD57E2">
        <w:tc>
          <w:tcPr>
            <w:tcW w:w="5000" w:type="pct"/>
            <w:shd w:val="clear" w:color="auto" w:fill="F3F3F3"/>
          </w:tcPr>
          <w:p w:rsidR="00AD57E2" w:rsidRPr="00AD57E2" w:rsidRDefault="00AD57E2" w:rsidP="000B3454">
            <w:pPr>
              <w:pStyle w:val="ListParagraph"/>
              <w:tabs>
                <w:tab w:val="num" w:pos="600"/>
              </w:tabs>
              <w:spacing w:before="120"/>
              <w:contextualSpacing w:val="0"/>
              <w:rPr>
                <w:lang w:val="fr-CA"/>
              </w:rPr>
            </w:pPr>
            <w:r w:rsidRPr="00AD57E2">
              <w:rPr>
                <w:b/>
                <w:bCs/>
                <w:lang w:val="fr-CA"/>
              </w:rPr>
              <w:t>Texte ou textes :</w:t>
            </w:r>
            <w:r w:rsidRPr="00AD57E2">
              <w:rPr>
                <w:i/>
                <w:iCs/>
                <w:lang w:val="fr-CA"/>
              </w:rPr>
              <w:t xml:space="preserve"> </w:t>
            </w:r>
            <w:r w:rsidRPr="00AD57E2">
              <w:rPr>
                <w:lang w:val="fr-CA"/>
              </w:rPr>
              <w:t>termes</w:t>
            </w:r>
            <w:r w:rsidRPr="00AD57E2">
              <w:rPr>
                <w:i/>
                <w:iCs/>
                <w:lang w:val="fr-CA"/>
              </w:rPr>
              <w:t xml:space="preserve"> </w:t>
            </w:r>
            <w:r w:rsidRPr="00AD57E2">
              <w:rPr>
                <w:lang w:val="fr-CA"/>
              </w:rPr>
              <w:t>génériques faisant référence à toutes les formes de communication orale, écrite, visuelle ou numérique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60"/>
              <w:contextualSpacing w:val="0"/>
              <w:rPr>
                <w:lang w:val="fr-CA"/>
              </w:rPr>
            </w:pPr>
            <w:r w:rsidRPr="00AD57E2">
              <w:rPr>
                <w:lang w:val="fr-CA"/>
              </w:rPr>
              <w:t>les éléments oraux, écrits et visuels peuvent être combinés (p. ex. dans des représentations théâtrales, des BD romans, des films, des pages Web, des publicités)</w:t>
            </w:r>
          </w:p>
          <w:p w:rsidR="00AD57E2" w:rsidRPr="00AD57E2" w:rsidRDefault="00AD57E2" w:rsidP="000B3454">
            <w:pPr>
              <w:pStyle w:val="ListParagraph"/>
              <w:tabs>
                <w:tab w:val="num" w:pos="600"/>
              </w:tabs>
              <w:contextualSpacing w:val="0"/>
              <w:rPr>
                <w:lang w:val="fr-CA"/>
              </w:rPr>
            </w:pPr>
            <w:r w:rsidRPr="00AD57E2">
              <w:rPr>
                <w:b/>
                <w:bCs/>
                <w:lang w:val="fr-CA"/>
              </w:rPr>
              <w:t>Connaissances antérieures :</w:t>
            </w:r>
            <w:r w:rsidRPr="00AD57E2">
              <w:rPr>
                <w:lang w:val="fr-CA"/>
              </w:rPr>
              <w:t xml:space="preserve"> histoires et expériences personnelles</w:t>
            </w:r>
          </w:p>
          <w:p w:rsidR="00AD57E2" w:rsidRPr="00AD57E2" w:rsidRDefault="00AD57E2" w:rsidP="000B3454">
            <w:pPr>
              <w:pStyle w:val="ListParagraph"/>
              <w:tabs>
                <w:tab w:val="num" w:pos="600"/>
              </w:tabs>
              <w:contextualSpacing w:val="0"/>
              <w:rPr>
                <w:lang w:val="fr-CA"/>
              </w:rPr>
            </w:pPr>
            <w:r w:rsidRPr="00AD57E2">
              <w:rPr>
                <w:b/>
                <w:bCs/>
                <w:lang w:val="fr-CA"/>
              </w:rPr>
              <w:t>Stratégies de lecture, d’écoute et de visionnement :</w:t>
            </w:r>
            <w:r w:rsidRPr="00AD57E2">
              <w:rPr>
                <w:lang w:val="fr-CA"/>
              </w:rPr>
              <w:t xml:space="preserve"> par exemple, faire la distinction entre le dessin et l’écriture, poser des questions pour construire ou clarifier le sens, écouter activement, faire des prédictions, faire des liens avec ses expériences personnelles</w:t>
            </w:r>
          </w:p>
          <w:p w:rsidR="00AD57E2" w:rsidRPr="00AD57E2" w:rsidRDefault="00AD57E2" w:rsidP="000B3454">
            <w:pPr>
              <w:pStyle w:val="ListParagraph"/>
              <w:tabs>
                <w:tab w:val="num" w:pos="600"/>
              </w:tabs>
              <w:contextualSpacing w:val="0"/>
              <w:rPr>
                <w:lang w:val="fr-CA"/>
              </w:rPr>
            </w:pPr>
            <w:r w:rsidRPr="00AD57E2">
              <w:rPr>
                <w:b/>
                <w:bCs/>
                <w:lang w:val="fr-CA"/>
              </w:rPr>
              <w:t>Concepts fondamentaux des textes écrits, oraux et visuels :</w:t>
            </w:r>
            <w:r w:rsidRPr="00AD57E2">
              <w:rPr>
                <w:lang w:val="fr-CA"/>
              </w:rPr>
              <w:t xml:space="preserve"> par exemple, l’écriture de gauche à droite, les différences entre les lettres et les mots, les différences entre l’écriture et le dessin, les espaces entre les mots, les relations entre les lettres et les sons, la compréhension du fait que les images véhiculent du sens, le respect du tour de parole, l’expression d’idées et de besoins, et les jeux de rôle</w:t>
            </w:r>
          </w:p>
          <w:p w:rsidR="00AD57E2" w:rsidRPr="00AD57E2" w:rsidRDefault="00AD57E2" w:rsidP="000B3454">
            <w:pPr>
              <w:pStyle w:val="ListParagraph"/>
              <w:tabs>
                <w:tab w:val="num" w:pos="600"/>
              </w:tabs>
              <w:contextualSpacing w:val="0"/>
              <w:rPr>
                <w:lang w:val="fr-CA"/>
              </w:rPr>
            </w:pPr>
            <w:r w:rsidRPr="00AD57E2">
              <w:rPr>
                <w:b/>
                <w:bCs/>
                <w:lang w:val="fr-CA"/>
              </w:rPr>
              <w:t>Écouter, visionner et lire activement :</w:t>
            </w:r>
            <w:r w:rsidRPr="00AD57E2">
              <w:rPr>
                <w:lang w:val="fr-CA"/>
              </w:rPr>
              <w:t xml:space="preserve"> par exemple, faire des liens avec ses propres connaissances, expériences et traditions; participer à des traditions et à des pratiques communautaires et culturelles; poser des questions sur le sujet abordé</w:t>
            </w:r>
          </w:p>
          <w:p w:rsidR="00AD57E2" w:rsidRPr="00AD57E2" w:rsidRDefault="00AD57E2" w:rsidP="000B3454">
            <w:pPr>
              <w:pStyle w:val="ListParagraph"/>
              <w:tabs>
                <w:tab w:val="num" w:pos="600"/>
              </w:tabs>
              <w:contextualSpacing w:val="0"/>
              <w:rPr>
                <w:lang w:val="fr-CA"/>
              </w:rPr>
            </w:pPr>
            <w:r w:rsidRPr="00AD57E2">
              <w:rPr>
                <w:b/>
                <w:bCs/>
                <w:lang w:val="fr-CA"/>
              </w:rPr>
              <w:t>Histoire ou histoires :</w:t>
            </w:r>
            <w:r w:rsidRPr="00AD57E2">
              <w:rPr>
                <w:lang w:val="fr-CA"/>
              </w:rPr>
              <w:t xml:space="preserve"> textes narratifs, réels ou imaginaires, qui nous apprennent à connaître la nature des personnes, leurs motivations et leurs expériences, et qui témoignent souvent d’un cheminement personnel ou renforcent l’identité. On peut également considérer que les histoires sont les dépositaires d’une sagesse collective. Les histoires peuvent être orales, écrites ou visuelles, et être utilisées pour instruire, inspirer et divertir les auditeurs et les lecteurs</w:t>
            </w:r>
          </w:p>
          <w:p w:rsidR="00AD57E2" w:rsidRPr="00AD57E2" w:rsidRDefault="00AD57E2" w:rsidP="000B3454">
            <w:pPr>
              <w:pStyle w:val="ListParagraph"/>
              <w:tabs>
                <w:tab w:val="num" w:pos="600"/>
              </w:tabs>
              <w:contextualSpacing w:val="0"/>
              <w:rPr>
                <w:lang w:val="fr-CA"/>
              </w:rPr>
            </w:pPr>
            <w:r w:rsidRPr="00AD57E2">
              <w:rPr>
                <w:b/>
                <w:bCs/>
                <w:lang w:val="fr-CA"/>
              </w:rPr>
              <w:t>Structure de l’histoire :</w:t>
            </w:r>
            <w:r w:rsidRPr="00AD57E2">
              <w:rPr>
                <w:lang w:val="fr-CA"/>
              </w:rPr>
              <w:t xml:space="preserve"> début, milieu, fin (en premier, ensuite, en dernier)</w:t>
            </w:r>
          </w:p>
          <w:p w:rsidR="00AD57E2" w:rsidRPr="00AD57E2" w:rsidRDefault="00AD57E2" w:rsidP="000B3454">
            <w:pPr>
              <w:pStyle w:val="ListParagraph"/>
              <w:tabs>
                <w:tab w:val="num" w:pos="600"/>
              </w:tabs>
              <w:contextualSpacing w:val="0"/>
              <w:rPr>
                <w:b/>
                <w:bCs/>
                <w:lang w:val="fr-CA"/>
              </w:rPr>
            </w:pPr>
            <w:r w:rsidRPr="00AD57E2">
              <w:rPr>
                <w:b/>
                <w:bCs/>
                <w:lang w:val="fr-CA"/>
              </w:rPr>
              <w:t>Échanger des idées et des perspectives :</w:t>
            </w:r>
            <w:r w:rsidRPr="00AD57E2">
              <w:rPr>
                <w:lang w:val="fr-CA"/>
              </w:rPr>
              <w:t xml:space="preserve"> par exemple, exprimer des idées sur le sujet abordé en respectant le tour de parole, écouter attentivement </w:t>
            </w:r>
            <w:r w:rsidRPr="00AD57E2">
              <w:rPr>
                <w:lang w:val="fr-CA"/>
              </w:rPr>
              <w:br/>
              <w:t>la personne qui parle sans l’interrompre et contribuer de manière générale à la discussion</w:t>
            </w:r>
          </w:p>
          <w:p w:rsidR="00AD57E2" w:rsidRPr="00AD57E2" w:rsidRDefault="00AD57E2" w:rsidP="000B3454">
            <w:pPr>
              <w:pStyle w:val="ListParagraph"/>
              <w:tabs>
                <w:tab w:val="num" w:pos="600"/>
              </w:tabs>
              <w:contextualSpacing w:val="0"/>
              <w:rPr>
                <w:lang w:val="fr-CA"/>
              </w:rPr>
            </w:pPr>
            <w:r w:rsidRPr="00AD57E2">
              <w:rPr>
                <w:b/>
                <w:bCs/>
                <w:lang w:val="fr-CA"/>
              </w:rPr>
              <w:t>Planifier et créer des histoires et d’autres textes :</w:t>
            </w:r>
            <w:r w:rsidRPr="00AD57E2">
              <w:rPr>
                <w:lang w:val="fr-CA"/>
              </w:rPr>
              <w:t xml:space="preserve"> par exemple, expérimenter l’écrit et la narration; soutenir la communication, notamment raconter </w:t>
            </w:r>
            <w:r w:rsidRPr="00AD57E2">
              <w:rPr>
                <w:lang w:val="fr-CA"/>
              </w:rPr>
              <w:br/>
              <w:t>des histoires en utilisant du matériel de manipulation, comme des marionnettes, des scénarios, des outils numériques et des jouets</w:t>
            </w:r>
          </w:p>
          <w:p w:rsidR="00AD57E2" w:rsidRPr="00AD57E2" w:rsidRDefault="00AD57E2" w:rsidP="000B3454">
            <w:pPr>
              <w:pStyle w:val="ListParagraph"/>
              <w:spacing w:after="120"/>
              <w:contextualSpacing w:val="0"/>
              <w:rPr>
                <w:lang w:val="fr-CA"/>
              </w:rPr>
            </w:pPr>
            <w:r w:rsidRPr="00AD57E2">
              <w:rPr>
                <w:b/>
                <w:bCs/>
                <w:lang w:val="fr-CA"/>
              </w:rPr>
              <w:t xml:space="preserve">Procédés de narration orale : </w:t>
            </w:r>
            <w:r w:rsidRPr="00AD57E2">
              <w:rPr>
                <w:lang w:val="fr-CA"/>
              </w:rPr>
              <w:t xml:space="preserve">créer une histoire originale ou trouver une histoire qui existe déjà (obtenir la permission de l’utiliser), raconter l’histoire </w:t>
            </w:r>
            <w:r w:rsidRPr="00AD57E2">
              <w:rPr>
                <w:lang w:val="fr-CA"/>
              </w:rPr>
              <w:br/>
              <w:t>à d’autres de mémoire, utiliser l’expression vocale pour clarifier le sens du texte</w:t>
            </w:r>
          </w:p>
        </w:tc>
      </w:tr>
    </w:tbl>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AD57E2" w:rsidRPr="00AD57E2" w:rsidTr="00AD57E2">
        <w:trPr>
          <w:tblHeader/>
        </w:trPr>
        <w:tc>
          <w:tcPr>
            <w:tcW w:w="14148" w:type="dxa"/>
            <w:shd w:val="clear" w:color="auto" w:fill="758D96"/>
            <w:tcMar>
              <w:top w:w="0" w:type="dxa"/>
              <w:bottom w:w="0" w:type="dxa"/>
            </w:tcMar>
          </w:tcPr>
          <w:p w:rsidR="00AD57E2" w:rsidRPr="00AD57E2" w:rsidRDefault="00AD57E2" w:rsidP="000B3454">
            <w:pPr>
              <w:pageBreakBefore/>
              <w:tabs>
                <w:tab w:val="right" w:pos="14000"/>
              </w:tabs>
              <w:spacing w:before="60" w:after="60"/>
              <w:rPr>
                <w:b/>
                <w:color w:val="FFFFFF"/>
              </w:rPr>
            </w:pPr>
            <w:r w:rsidRPr="00AD57E2">
              <w:rPr>
                <w:rFonts w:ascii="Times New Roman" w:hAnsi="Times New Roman"/>
                <w:b/>
                <w:color w:val="FFFFFF"/>
              </w:rPr>
              <w:lastRenderedPageBreak/>
              <w:tab/>
              <w:t>ENGLISH LANGUAGE ARTS</w:t>
            </w:r>
            <w:r w:rsidRPr="00AD57E2">
              <w:rPr>
                <w:rFonts w:ascii="Times New Roman" w:hAnsi="Times New Roman"/>
                <w:b/>
                <w:color w:val="FFFFFF"/>
              </w:rPr>
              <w:br/>
            </w:r>
            <w:r w:rsidRPr="00AD57E2">
              <w:rPr>
                <w:rFonts w:ascii="Times New Roman" w:hAnsi="Times New Roman"/>
                <w:b/>
                <w:bCs/>
                <w:color w:val="FFFFFF"/>
                <w:lang w:val="fr-CA"/>
              </w:rPr>
              <w:t>Contenu – Approfondissements</w:t>
            </w:r>
            <w:r w:rsidRPr="00AD57E2">
              <w:rPr>
                <w:rFonts w:ascii="Times New Roman" w:hAnsi="Times New Roman"/>
                <w:b/>
                <w:bCs/>
                <w:color w:val="FFFFFF"/>
                <w:lang w:val="fr-CA"/>
              </w:rPr>
              <w:tab/>
              <w:t>Maternelle</w:t>
            </w:r>
          </w:p>
        </w:tc>
      </w:tr>
      <w:tr w:rsidR="00AD57E2" w:rsidRPr="00AD57E2" w:rsidTr="00AD57E2">
        <w:tc>
          <w:tcPr>
            <w:tcW w:w="14148" w:type="dxa"/>
            <w:shd w:val="clear" w:color="auto" w:fill="F3F3F3"/>
          </w:tcPr>
          <w:p w:rsidR="00AD57E2" w:rsidRPr="00AD57E2" w:rsidRDefault="00AD57E2" w:rsidP="000B3454">
            <w:pPr>
              <w:pStyle w:val="ListParagraph"/>
              <w:spacing w:before="120"/>
              <w:contextualSpacing w:val="0"/>
              <w:rPr>
                <w:lang w:val="fr-CA"/>
              </w:rPr>
            </w:pPr>
            <w:r w:rsidRPr="00AD57E2">
              <w:rPr>
                <w:b/>
                <w:bCs/>
                <w:lang w:val="fr-CA"/>
              </w:rPr>
              <w:t>Structure de l’histoire :</w:t>
            </w:r>
            <w:r w:rsidRPr="00AD57E2">
              <w:rPr>
                <w:lang w:val="fr-CA"/>
              </w:rPr>
              <w:t xml:space="preserve"> début, milieu, fin (en premier, ensuite, en dernier)</w:t>
            </w:r>
          </w:p>
          <w:p w:rsidR="00AD57E2" w:rsidRPr="00AD57E2" w:rsidRDefault="00AD57E2" w:rsidP="000B3454">
            <w:pPr>
              <w:pStyle w:val="ListParagraph"/>
              <w:contextualSpacing w:val="0"/>
              <w:rPr>
                <w:lang w:val="fr-CA"/>
              </w:rPr>
            </w:pPr>
            <w:r w:rsidRPr="00AD57E2">
              <w:rPr>
                <w:b/>
                <w:bCs/>
                <w:lang w:val="fr-CA"/>
              </w:rPr>
              <w:t>Éléments et procédés littéraires :</w:t>
            </w:r>
            <w:r w:rsidRPr="00AD57E2">
              <w:rPr>
                <w:lang w:val="fr-CA"/>
              </w:rPr>
              <w:t xml:space="preserve"> par exemple, les concepts sonores (p. ex. rimes et qualités rythmiques, musicales et poétiques de la langue) </w:t>
            </w:r>
            <w:r w:rsidRPr="00AD57E2">
              <w:rPr>
                <w:lang w:val="fr-CA"/>
              </w:rPr>
              <w:br/>
              <w:t>et les textes créatifs et humoristiques (p. ex. virelangues, comptines, fables, histoires traditionnelles)</w:t>
            </w:r>
          </w:p>
          <w:p w:rsidR="00AD57E2" w:rsidRPr="00AD57E2" w:rsidRDefault="00AD57E2" w:rsidP="000B3454">
            <w:pPr>
              <w:pStyle w:val="ListParagraph"/>
              <w:contextualSpacing w:val="0"/>
              <w:rPr>
                <w:lang w:val="fr-CA"/>
              </w:rPr>
            </w:pPr>
            <w:r w:rsidRPr="00AD57E2">
              <w:rPr>
                <w:b/>
                <w:bCs/>
                <w:lang w:val="fr-CA"/>
              </w:rPr>
              <w:t>Stratégies de lecture :</w:t>
            </w:r>
            <w:r w:rsidRPr="00AD57E2">
              <w:rPr>
                <w:lang w:val="fr-CA"/>
              </w:rPr>
              <w:t xml:space="preserve"> construire le sens en faisant des prédictions et des liens; construire le sens à partir d’images, de régularités, de souvenirs </w:t>
            </w:r>
            <w:r w:rsidRPr="00AD57E2">
              <w:rPr>
                <w:lang w:val="fr-CA"/>
              </w:rPr>
              <w:br/>
              <w:t>et de connaissances antérieures; relater certains éléments de l’histoire; reconnaître les mots et les noms familiers et les écrits dans l’environnement (p. ex. panneaux de signalisation, emballages des aliments)</w:t>
            </w:r>
          </w:p>
          <w:p w:rsidR="00AD57E2" w:rsidRPr="00AD57E2" w:rsidRDefault="00AD57E2" w:rsidP="000B3454">
            <w:pPr>
              <w:pStyle w:val="ListParagraph"/>
              <w:contextualSpacing w:val="0"/>
              <w:rPr>
                <w:lang w:val="fr-CA"/>
              </w:rPr>
            </w:pPr>
            <w:r w:rsidRPr="00AD57E2">
              <w:rPr>
                <w:b/>
                <w:bCs/>
                <w:lang w:val="fr-CA"/>
              </w:rPr>
              <w:t>Stratégies de communication orale :</w:t>
            </w:r>
            <w:r w:rsidRPr="00AD57E2">
              <w:rPr>
                <w:lang w:val="fr-CA"/>
              </w:rPr>
              <w:t xml:space="preserve"> ajuster le volume, le rythme, le ton et l’articulation; écouter attentivement la personne qui parle; respecter </w:t>
            </w:r>
            <w:r w:rsidR="00E50A10">
              <w:rPr>
                <w:lang w:val="fr-CA"/>
              </w:rPr>
              <w:br/>
            </w:r>
            <w:r w:rsidRPr="00AD57E2">
              <w:rPr>
                <w:lang w:val="fr-CA"/>
              </w:rPr>
              <w:t>le tour de parole; poser des questions sur le sujet; faire des liens personnels; contribuer à la discussion de manière pertinente</w:t>
            </w:r>
          </w:p>
          <w:p w:rsidR="00AD57E2" w:rsidRPr="00AD57E2" w:rsidRDefault="00AD57E2" w:rsidP="000B3454">
            <w:pPr>
              <w:pStyle w:val="ListParagraph"/>
              <w:contextualSpacing w:val="0"/>
              <w:rPr>
                <w:lang w:val="fr-CA"/>
              </w:rPr>
            </w:pPr>
            <w:r w:rsidRPr="00AD57E2">
              <w:rPr>
                <w:b/>
                <w:bCs/>
                <w:lang w:val="fr-CA"/>
              </w:rPr>
              <w:t>Stratégies métacognitives :</w:t>
            </w:r>
            <w:r w:rsidRPr="00AD57E2">
              <w:rPr>
                <w:lang w:val="fr-CA"/>
              </w:rPr>
              <w:t xml:space="preserve"> réfléchir à ses apprentissages et en discuter (p. ex. réflexion, questionnement, établissement d’objectifs, autoévaluation) pour développer une conscience de soi en tant que lecteur et scripteur </w:t>
            </w:r>
          </w:p>
          <w:p w:rsidR="00AD57E2" w:rsidRPr="00AD57E2" w:rsidRDefault="00AD57E2" w:rsidP="000B3454">
            <w:pPr>
              <w:pStyle w:val="ListParagraph"/>
              <w:contextualSpacing w:val="0"/>
              <w:rPr>
                <w:lang w:val="fr-CA"/>
              </w:rPr>
            </w:pPr>
            <w:r w:rsidRPr="00AD57E2">
              <w:rPr>
                <w:b/>
                <w:bCs/>
                <w:lang w:val="fr-CA"/>
              </w:rPr>
              <w:t>Concepts de l’écrit :</w:t>
            </w:r>
            <w:r w:rsidRPr="00AD57E2">
              <w:rPr>
                <w:lang w:val="fr-CA"/>
              </w:rPr>
              <w:t xml:space="preserve"> les caractéristiques conventionnelles de l’anglais écrit, par exemple :</w:t>
            </w:r>
          </w:p>
          <w:p w:rsidR="00AD57E2" w:rsidRPr="00AD57E2" w:rsidRDefault="00AD57E2" w:rsidP="000B3454">
            <w:pPr>
              <w:pStyle w:val="ListParagraphindent"/>
              <w:contextualSpacing w:val="0"/>
              <w:rPr>
                <w:lang w:val="fr-CA"/>
              </w:rPr>
            </w:pPr>
            <w:r w:rsidRPr="00AD57E2">
              <w:rPr>
                <w:lang w:val="fr-CA"/>
              </w:rPr>
              <w:t>la nature symbolique de l’écriture</w:t>
            </w:r>
          </w:p>
          <w:p w:rsidR="00AD57E2" w:rsidRPr="00AD57E2" w:rsidRDefault="00AD57E2" w:rsidP="000B3454">
            <w:pPr>
              <w:pStyle w:val="ListParagraphindent"/>
              <w:contextualSpacing w:val="0"/>
              <w:rPr>
                <w:lang w:val="fr-CA"/>
              </w:rPr>
            </w:pPr>
            <w:r w:rsidRPr="00AD57E2">
              <w:rPr>
                <w:lang w:val="fr-CA"/>
              </w:rPr>
              <w:t>la correspondance biunivoque entre le mot écrit et le mot parlé</w:t>
            </w:r>
          </w:p>
          <w:p w:rsidR="00AD57E2" w:rsidRPr="00AD57E2" w:rsidRDefault="00AD57E2" w:rsidP="000B3454">
            <w:pPr>
              <w:pStyle w:val="ListParagraphindent"/>
              <w:contextualSpacing w:val="0"/>
              <w:rPr>
                <w:lang w:val="fr-CA"/>
              </w:rPr>
            </w:pPr>
            <w:r w:rsidRPr="00AD57E2">
              <w:rPr>
                <w:lang w:val="fr-CA"/>
              </w:rPr>
              <w:t>la correspondance entre les lettres et les sons</w:t>
            </w:r>
          </w:p>
          <w:p w:rsidR="00AD57E2" w:rsidRPr="00AD57E2" w:rsidRDefault="00AD57E2" w:rsidP="000B3454">
            <w:pPr>
              <w:pStyle w:val="ListParagraphindent"/>
              <w:contextualSpacing w:val="0"/>
              <w:rPr>
                <w:lang w:val="fr-CA"/>
              </w:rPr>
            </w:pPr>
            <w:r w:rsidRPr="00AD57E2">
              <w:rPr>
                <w:lang w:val="fr-CA"/>
              </w:rPr>
              <w:t>les caractéristiques distinctives des lettres et des mots</w:t>
            </w:r>
          </w:p>
          <w:p w:rsidR="00AD57E2" w:rsidRPr="00AD57E2" w:rsidRDefault="00AD57E2" w:rsidP="000B3454">
            <w:pPr>
              <w:pStyle w:val="ListParagraphindent"/>
              <w:contextualSpacing w:val="0"/>
              <w:rPr>
                <w:lang w:val="fr-CA"/>
              </w:rPr>
            </w:pPr>
            <w:r w:rsidRPr="00AD57E2">
              <w:rPr>
                <w:lang w:val="fr-CA"/>
              </w:rPr>
              <w:t xml:space="preserve">la correspondance entre les lettres majuscules et minuscules </w:t>
            </w:r>
          </w:p>
          <w:p w:rsidR="00AD57E2" w:rsidRPr="00AD57E2" w:rsidRDefault="00AD57E2" w:rsidP="000B3454">
            <w:pPr>
              <w:pStyle w:val="ListParagraphindent"/>
              <w:contextualSpacing w:val="0"/>
              <w:rPr>
                <w:lang w:val="fr-CA"/>
              </w:rPr>
            </w:pPr>
            <w:r w:rsidRPr="00AD57E2">
              <w:rPr>
                <w:lang w:val="fr-CA"/>
              </w:rPr>
              <w:t>l’écriture de gauche à droite</w:t>
            </w:r>
          </w:p>
          <w:p w:rsidR="00AD57E2" w:rsidRPr="00AD57E2" w:rsidRDefault="00AD57E2" w:rsidP="000B3454">
            <w:pPr>
              <w:pStyle w:val="ListParagraphindent"/>
              <w:contextualSpacing w:val="0"/>
              <w:rPr>
                <w:lang w:val="fr-CA"/>
              </w:rPr>
            </w:pPr>
            <w:r w:rsidRPr="00AD57E2">
              <w:rPr>
                <w:lang w:val="fr-CA"/>
              </w:rPr>
              <w:t>l’utilisation des espaces pour délimiter les mots</w:t>
            </w:r>
          </w:p>
          <w:p w:rsidR="00AD57E2" w:rsidRPr="00AD57E2" w:rsidRDefault="00AD57E2" w:rsidP="000B3454">
            <w:pPr>
              <w:pStyle w:val="ListParagraphindent"/>
              <w:contextualSpacing w:val="0"/>
              <w:rPr>
                <w:lang w:val="fr-CA"/>
              </w:rPr>
            </w:pPr>
            <w:r w:rsidRPr="00AD57E2">
              <w:rPr>
                <w:lang w:val="fr-CA"/>
              </w:rPr>
              <w:t>l’utilisation de signes et de symboles spécifiques pour la ponctuation (p. ex. point, point d’exclamation, point d’interrogation)</w:t>
            </w:r>
          </w:p>
          <w:p w:rsidR="00AD57E2" w:rsidRPr="00AD57E2" w:rsidRDefault="00AD57E2" w:rsidP="000B3454">
            <w:pPr>
              <w:pStyle w:val="ListParagraphindent"/>
              <w:spacing w:after="60"/>
              <w:contextualSpacing w:val="0"/>
              <w:rPr>
                <w:lang w:val="fr-CA"/>
              </w:rPr>
            </w:pPr>
            <w:r w:rsidRPr="00AD57E2">
              <w:rPr>
                <w:lang w:val="fr-CA"/>
              </w:rPr>
              <w:t>le devant et l’arrière d’un livre</w:t>
            </w:r>
          </w:p>
          <w:p w:rsidR="00AD57E2" w:rsidRPr="00AD57E2" w:rsidRDefault="00AD57E2" w:rsidP="000B3454">
            <w:pPr>
              <w:pStyle w:val="ListParagraph"/>
              <w:contextualSpacing w:val="0"/>
              <w:rPr>
                <w:lang w:val="fr-CA"/>
              </w:rPr>
            </w:pPr>
            <w:r w:rsidRPr="00AD57E2">
              <w:rPr>
                <w:b/>
                <w:bCs/>
                <w:lang w:val="fr-CA"/>
              </w:rPr>
              <w:t xml:space="preserve">Connaissance des lettres : </w:t>
            </w:r>
            <w:r w:rsidRPr="00AD57E2">
              <w:rPr>
                <w:lang w:val="fr-CA"/>
              </w:rPr>
              <w:t>reconnaître et nommer la majorité des lettres de l’alphabet, reconnaître la majorité des correspondances phonème-graphème, reconnaître certains mots courants</w:t>
            </w:r>
          </w:p>
          <w:p w:rsidR="00AD57E2" w:rsidRPr="00AD57E2" w:rsidRDefault="00AD57E2" w:rsidP="000B3454">
            <w:pPr>
              <w:pStyle w:val="ListParagraph"/>
              <w:contextualSpacing w:val="0"/>
              <w:rPr>
                <w:lang w:val="fr-CA"/>
              </w:rPr>
            </w:pPr>
            <w:r w:rsidRPr="00AD57E2">
              <w:rPr>
                <w:b/>
                <w:bCs/>
                <w:lang w:val="fr-CA"/>
              </w:rPr>
              <w:t>Conscience phonémique et phonologique :</w:t>
            </w:r>
            <w:r w:rsidRPr="00AD57E2">
              <w:rPr>
                <w:i/>
                <w:iCs/>
                <w:lang w:val="fr-CA"/>
              </w:rPr>
              <w:t xml:space="preserve"> </w:t>
            </w:r>
            <w:r w:rsidRPr="00AD57E2">
              <w:rPr>
                <w:lang w:val="fr-CA"/>
              </w:rPr>
              <w:t>la phonologie s’intéresse aux sons qui forment les mots (et non au sens des mots)</w:t>
            </w:r>
          </w:p>
          <w:p w:rsidR="00AD57E2" w:rsidRPr="00AD57E2" w:rsidRDefault="00AD57E2" w:rsidP="000B3454">
            <w:pPr>
              <w:pStyle w:val="ListParagraphindent"/>
              <w:contextualSpacing w:val="0"/>
              <w:rPr>
                <w:lang w:val="fr-CA"/>
              </w:rPr>
            </w:pPr>
            <w:r w:rsidRPr="00AD57E2">
              <w:rPr>
                <w:lang w:val="fr-CA"/>
              </w:rPr>
              <w:t xml:space="preserve">la conscience phonémique est un aspect spécifique de la conscience phonologique. La capacité de segmenter les mots parlés en phonèmes </w:t>
            </w:r>
            <w:r w:rsidRPr="00AD57E2">
              <w:rPr>
                <w:lang w:val="fr-CA"/>
              </w:rPr>
              <w:br/>
              <w:t>(p. ex. c / a / t) et à manipuler les phonèmes pour former des mots indique le développement d’une conscience phonémique chez l’enfant</w:t>
            </w:r>
          </w:p>
          <w:p w:rsidR="00AD57E2" w:rsidRPr="00AD57E2" w:rsidRDefault="00AD57E2" w:rsidP="000B3454">
            <w:pPr>
              <w:pStyle w:val="ListParagraphindent"/>
              <w:contextualSpacing w:val="0"/>
              <w:rPr>
                <w:lang w:val="fr-CA"/>
              </w:rPr>
            </w:pPr>
            <w:r w:rsidRPr="00AD57E2">
              <w:rPr>
                <w:lang w:val="fr-CA"/>
              </w:rPr>
              <w:t>la conscience phonologique correspond à la capacité d’entendre et de créer des rimes, de segmenter la parole en mots et d’entendre les unités syllabiques dans les mots parlés</w:t>
            </w:r>
          </w:p>
          <w:p w:rsidR="00AD57E2" w:rsidRPr="00AD57E2" w:rsidRDefault="00AD57E2" w:rsidP="000B3454">
            <w:pPr>
              <w:pStyle w:val="ListParagraph"/>
              <w:spacing w:after="120"/>
              <w:contextualSpacing w:val="0"/>
              <w:rPr>
                <w:lang w:val="fr-CA"/>
              </w:rPr>
            </w:pPr>
            <w:r w:rsidRPr="00AD57E2">
              <w:rPr>
                <w:b/>
                <w:bCs/>
                <w:lang w:val="fr-CA"/>
              </w:rPr>
              <w:t xml:space="preserve">Formation des lettres : </w:t>
            </w:r>
            <w:r w:rsidRPr="00AD57E2">
              <w:rPr>
                <w:lang w:val="fr-CA"/>
              </w:rPr>
              <w:t xml:space="preserve">utiliser des ébauches d’écrits ou des chaînes de lettres pour communiquer le sens; faire la distinction entre le dessin </w:t>
            </w:r>
            <w:r w:rsidR="00E50A10">
              <w:rPr>
                <w:lang w:val="fr-CA"/>
              </w:rPr>
              <w:br/>
            </w:r>
            <w:r w:rsidRPr="00AD57E2">
              <w:rPr>
                <w:lang w:val="fr-CA"/>
              </w:rPr>
              <w:t>et l’écriture</w:t>
            </w:r>
          </w:p>
        </w:tc>
      </w:tr>
    </w:tbl>
    <w:p w:rsidR="00AD57E2" w:rsidRPr="00BB3A5F" w:rsidRDefault="00AD57E2" w:rsidP="000B3454">
      <w:pPr>
        <w:rPr>
          <w:rFonts w:ascii="Times New Roman" w:hAnsi="Times New Roman"/>
        </w:rPr>
      </w:pPr>
    </w:p>
    <w:p w:rsidR="00AD57E2" w:rsidRPr="00BB3A5F" w:rsidRDefault="00AD57E2" w:rsidP="000B3454">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b/>
          <w:sz w:val="28"/>
        </w:rPr>
        <w:br w:type="page"/>
      </w:r>
      <w:r w:rsidR="00F738B1">
        <w:rPr>
          <w:noProof/>
        </w:rPr>
        <w:drawing>
          <wp:anchor distT="0" distB="0" distL="114300" distR="114300" simplePos="0" relativeHeight="251650048"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8"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2596">
        <w:rPr>
          <w:rFonts w:ascii="Times New Roman" w:hAnsi="Times New Roman"/>
          <w:b/>
          <w:bCs/>
          <w:sz w:val="28"/>
          <w:szCs w:val="28"/>
          <w:lang w:val="fr-CA"/>
        </w:rPr>
        <w:t>Domaine d’apprentissage </w:t>
      </w:r>
      <w:r w:rsidRPr="00B03EDE">
        <w:rPr>
          <w:rFonts w:ascii="Times New Roman" w:hAnsi="Times New Roman"/>
          <w:b/>
          <w:bCs/>
          <w:sz w:val="28"/>
          <w:szCs w:val="28"/>
        </w:rPr>
        <w:t xml:space="preserve">: ENGLISH LANGUAGE ARTS </w:t>
      </w:r>
      <w:r w:rsidRPr="00B03EDE">
        <w:rPr>
          <w:rFonts w:ascii="Times New Roman" w:hAnsi="Times New Roman"/>
          <w:b/>
          <w:bCs/>
          <w:sz w:val="28"/>
          <w:szCs w:val="28"/>
        </w:rPr>
        <w:tab/>
        <w:t>1</w:t>
      </w:r>
      <w:r w:rsidRPr="000E52DC">
        <w:rPr>
          <w:rFonts w:ascii="Times New Roman Bold" w:hAnsi="Times New Roman Bold"/>
          <w:b/>
          <w:position w:val="6"/>
          <w:sz w:val="20"/>
          <w:lang w:val="fr-CA"/>
        </w:rPr>
        <w:t>re</w:t>
      </w:r>
      <w:r w:rsidRPr="00406381">
        <w:rPr>
          <w:rFonts w:ascii="Times New Roman" w:hAnsi="Times New Roman"/>
          <w:b/>
          <w:sz w:val="28"/>
          <w:lang w:val="fr-CA"/>
        </w:rPr>
        <w:t xml:space="preserve"> </w:t>
      </w:r>
      <w:r w:rsidRPr="009D2596">
        <w:rPr>
          <w:rFonts w:ascii="Times New Roman" w:hAnsi="Times New Roman"/>
          <w:b/>
          <w:bCs/>
          <w:sz w:val="28"/>
          <w:szCs w:val="28"/>
          <w:lang w:val="fr-CA"/>
        </w:rPr>
        <w:t>année</w:t>
      </w:r>
    </w:p>
    <w:p w:rsidR="00AD57E2" w:rsidRPr="00BB3A5F" w:rsidRDefault="00AD57E2" w:rsidP="000B3454">
      <w:pPr>
        <w:tabs>
          <w:tab w:val="right" w:pos="14232"/>
        </w:tabs>
        <w:spacing w:before="60"/>
        <w:rPr>
          <w:rFonts w:ascii="Arial" w:hAnsi="Arial"/>
          <w:b/>
        </w:rPr>
      </w:pPr>
      <w:r w:rsidRPr="00BB3A5F">
        <w:rPr>
          <w:rFonts w:ascii="Times New Roman" w:hAnsi="Times New Roman"/>
          <w:b/>
          <w:sz w:val="28"/>
        </w:rPr>
        <w:tab/>
      </w:r>
    </w:p>
    <w:p w:rsidR="00AD57E2" w:rsidRPr="00BB3A5F" w:rsidRDefault="00AD57E2" w:rsidP="000B3454">
      <w:pPr>
        <w:spacing w:after="80"/>
        <w:jc w:val="center"/>
        <w:rPr>
          <w:rFonts w:ascii="Arial" w:hAnsi="Arial"/>
          <w:b/>
          <w:sz w:val="30"/>
        </w:rPr>
      </w:pPr>
      <w:r w:rsidRPr="00B17A82">
        <w:rPr>
          <w:rFonts w:ascii="Arial" w:hAnsi="Arial" w:cs="Arial"/>
          <w:b/>
          <w:bCs/>
          <w:sz w:val="30"/>
          <w:szCs w:val="30"/>
        </w:rPr>
        <w:t>GRANDES IDÉES</w:t>
      </w:r>
    </w:p>
    <w:tbl>
      <w:tblPr>
        <w:tblW w:w="14340" w:type="dxa"/>
        <w:shd w:val="clear" w:color="auto" w:fill="E0E0E0"/>
        <w:tblLook w:val="00A0" w:firstRow="1" w:lastRow="0" w:firstColumn="1" w:lastColumn="0" w:noHBand="0" w:noVBand="0"/>
      </w:tblPr>
      <w:tblGrid>
        <w:gridCol w:w="3468"/>
        <w:gridCol w:w="360"/>
        <w:gridCol w:w="3240"/>
        <w:gridCol w:w="360"/>
        <w:gridCol w:w="3360"/>
        <w:gridCol w:w="360"/>
        <w:gridCol w:w="3192"/>
      </w:tblGrid>
      <w:tr w:rsidR="00AD57E2" w:rsidRPr="00AD57E2" w:rsidTr="00AD57E2">
        <w:tc>
          <w:tcPr>
            <w:tcW w:w="3468"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 xml:space="preserve">La langue et les </w:t>
            </w:r>
            <w:r w:rsidRPr="00AD57E2">
              <w:rPr>
                <w:b/>
                <w:bCs/>
                <w:lang w:val="fr-CA"/>
              </w:rPr>
              <w:t>histoires</w:t>
            </w:r>
            <w:r w:rsidRPr="00AD57E2">
              <w:rPr>
                <w:lang w:val="fr-CA"/>
              </w:rPr>
              <w:t xml:space="preserve"> peuvent procurer du plaisir et stimuler </w:t>
            </w:r>
            <w:r w:rsidRPr="00AD57E2">
              <w:rPr>
                <w:lang w:val="fr-CA"/>
              </w:rPr>
              <w:br/>
              <w:t xml:space="preserve">la créativité. </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bCs/>
                <w:lang w:val="fr-CA"/>
              </w:rPr>
              <w:t xml:space="preserve">Les </w:t>
            </w:r>
            <w:r w:rsidRPr="00AD57E2">
              <w:rPr>
                <w:b/>
                <w:bCs/>
                <w:lang w:val="fr-CA"/>
              </w:rPr>
              <w:t>histoires</w:t>
            </w:r>
            <w:r w:rsidRPr="00AD57E2">
              <w:rPr>
                <w:lang w:val="fr-CA"/>
              </w:rPr>
              <w:t xml:space="preserve"> et les autres </w:t>
            </w:r>
            <w:r w:rsidRPr="00AD57E2">
              <w:rPr>
                <w:b/>
                <w:bCs/>
                <w:lang w:val="fr-CA"/>
              </w:rPr>
              <w:t>textes</w:t>
            </w:r>
            <w:r w:rsidRPr="00AD57E2">
              <w:rPr>
                <w:lang w:val="fr-CA"/>
              </w:rPr>
              <w:t xml:space="preserve"> nous aident à apprendre sur</w:t>
            </w:r>
            <w:r w:rsidRPr="00AD57E2">
              <w:rPr>
                <w:lang w:val="fr-CA"/>
              </w:rPr>
              <w:br/>
              <w:t xml:space="preserve"> nous-mêmes et sur notre famille.</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36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bCs/>
                <w:lang w:val="fr-CA"/>
              </w:rPr>
              <w:t xml:space="preserve">Les </w:t>
            </w:r>
            <w:r w:rsidRPr="00AD57E2">
              <w:rPr>
                <w:b/>
                <w:bCs/>
                <w:lang w:val="fr-CA"/>
              </w:rPr>
              <w:t>histoires</w:t>
            </w:r>
            <w:r w:rsidRPr="00AD57E2">
              <w:rPr>
                <w:lang w:val="fr-CA"/>
              </w:rPr>
              <w:t xml:space="preserve"> et les autres </w:t>
            </w:r>
            <w:r w:rsidRPr="00AD57E2">
              <w:rPr>
                <w:b/>
                <w:bCs/>
                <w:lang w:val="fr-CA"/>
              </w:rPr>
              <w:t xml:space="preserve">textes </w:t>
            </w:r>
            <w:r w:rsidRPr="00AD57E2">
              <w:rPr>
                <w:lang w:val="fr-CA"/>
              </w:rPr>
              <w:t>peuvent être véhiculés par des images et des mots.</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192"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 xml:space="preserve">Chacun a une </w:t>
            </w:r>
            <w:r w:rsidRPr="00AD57E2">
              <w:rPr>
                <w:b/>
                <w:bCs/>
                <w:lang w:val="fr-CA"/>
              </w:rPr>
              <w:t xml:space="preserve">histoire </w:t>
            </w:r>
            <w:r w:rsidRPr="00AD57E2">
              <w:rPr>
                <w:bCs/>
                <w:lang w:val="fr-CA"/>
              </w:rPr>
              <w:t>unique</w:t>
            </w:r>
            <w:r w:rsidRPr="00AD57E2">
              <w:rPr>
                <w:lang w:val="fr-CA"/>
              </w:rPr>
              <w:t xml:space="preserve"> </w:t>
            </w:r>
            <w:r w:rsidRPr="00AD57E2">
              <w:rPr>
                <w:lang w:val="fr-CA"/>
              </w:rPr>
              <w:br/>
              <w:t>à faire connaître.</w:t>
            </w:r>
          </w:p>
        </w:tc>
      </w:tr>
    </w:tbl>
    <w:p w:rsidR="00AD57E2" w:rsidRPr="00A00127" w:rsidRDefault="00AD57E2" w:rsidP="000B3454">
      <w:pPr>
        <w:rPr>
          <w:sz w:val="16"/>
          <w:lang w:val="fr-CA"/>
        </w:rPr>
      </w:pPr>
    </w:p>
    <w:tbl>
      <w:tblPr>
        <w:tblW w:w="0" w:type="auto"/>
        <w:jc w:val="center"/>
        <w:shd w:val="clear" w:color="auto" w:fill="E0E0E0"/>
        <w:tblLook w:val="00A0" w:firstRow="1" w:lastRow="0" w:firstColumn="1" w:lastColumn="0" w:noHBand="0" w:noVBand="0"/>
      </w:tblPr>
      <w:tblGrid>
        <w:gridCol w:w="3900"/>
        <w:gridCol w:w="360"/>
        <w:gridCol w:w="3600"/>
        <w:gridCol w:w="360"/>
        <w:gridCol w:w="3900"/>
      </w:tblGrid>
      <w:tr w:rsidR="00AD57E2" w:rsidRPr="00AD57E2" w:rsidTr="00AD57E2">
        <w:trPr>
          <w:jc w:val="center"/>
        </w:trPr>
        <w:tc>
          <w:tcPr>
            <w:tcW w:w="390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En écoutant et en parlant, nous entrons en relation avec les autres et leur faisons découvrir notre monde.</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Jouer avec la langue nous aide à découvrir son fonctionnement.</w:t>
            </w:r>
          </w:p>
        </w:tc>
        <w:tc>
          <w:tcPr>
            <w:tcW w:w="360" w:type="dxa"/>
            <w:tcBorders>
              <w:left w:val="single" w:sz="2" w:space="0" w:color="auto"/>
              <w:right w:val="single" w:sz="2" w:space="0" w:color="auto"/>
            </w:tcBorders>
            <w:shd w:val="clear" w:color="auto" w:fill="auto"/>
          </w:tcPr>
          <w:p w:rsidR="00AD57E2" w:rsidRPr="00AD57E2" w:rsidRDefault="00AD57E2" w:rsidP="000B3454">
            <w:pPr>
              <w:spacing w:before="120" w:after="120"/>
              <w:jc w:val="center"/>
              <w:rPr>
                <w:rFonts w:ascii="Cambria" w:hAnsi="Cambria" w:cs="Cambria"/>
                <w:lang w:val="fr-CA"/>
              </w:rPr>
            </w:pPr>
          </w:p>
        </w:tc>
        <w:tc>
          <w:tcPr>
            <w:tcW w:w="3900" w:type="dxa"/>
            <w:tcBorders>
              <w:top w:val="single" w:sz="2" w:space="0" w:color="auto"/>
              <w:left w:val="single" w:sz="2" w:space="0" w:color="auto"/>
              <w:bottom w:val="single" w:sz="2" w:space="0" w:color="auto"/>
              <w:right w:val="single" w:sz="2" w:space="0" w:color="auto"/>
            </w:tcBorders>
            <w:shd w:val="clear" w:color="auto" w:fill="FEECBC"/>
          </w:tcPr>
          <w:p w:rsidR="00AD57E2" w:rsidRPr="00AD57E2" w:rsidRDefault="00AD57E2" w:rsidP="000B3454">
            <w:pPr>
              <w:pStyle w:val="Tablestyle1"/>
              <w:rPr>
                <w:rFonts w:ascii="Cambria" w:hAnsi="Cambria" w:cs="Cambria"/>
                <w:lang w:val="fr-CA"/>
              </w:rPr>
            </w:pPr>
            <w:r w:rsidRPr="00AD57E2">
              <w:rPr>
                <w:lang w:val="fr-CA"/>
              </w:rPr>
              <w:t>La curiosité et l’émerveillement nous font faire des découvertes sur nous-mêmes et sur le monde qui nous entoure.</w:t>
            </w:r>
          </w:p>
        </w:tc>
      </w:tr>
    </w:tbl>
    <w:p w:rsidR="00AD57E2" w:rsidRPr="00A00127" w:rsidRDefault="00AD57E2" w:rsidP="000B3454">
      <w:pPr>
        <w:rPr>
          <w:rFonts w:ascii="Times New Roman" w:hAnsi="Times New Roman"/>
          <w:sz w:val="16"/>
        </w:rPr>
      </w:pPr>
    </w:p>
    <w:p w:rsidR="00AD57E2" w:rsidRPr="00E67F69" w:rsidRDefault="00AD57E2" w:rsidP="000B3454">
      <w:pPr>
        <w:spacing w:after="160"/>
        <w:jc w:val="center"/>
        <w:rPr>
          <w:rFonts w:ascii="Times New Roman" w:hAnsi="Times New Roman"/>
          <w:sz w:val="28"/>
        </w:rPr>
      </w:pPr>
      <w:r w:rsidRPr="00A00127">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8"/>
        <w:gridCol w:w="5146"/>
      </w:tblGrid>
      <w:tr w:rsidR="00AD57E2" w:rsidRPr="00D205C6">
        <w:tc>
          <w:tcPr>
            <w:tcW w:w="3177" w:type="pct"/>
            <w:tcBorders>
              <w:top w:val="single" w:sz="2" w:space="0" w:color="auto"/>
              <w:left w:val="single" w:sz="2" w:space="0" w:color="auto"/>
              <w:bottom w:val="single" w:sz="2" w:space="0" w:color="auto"/>
              <w:right w:val="single" w:sz="2" w:space="0" w:color="auto"/>
            </w:tcBorders>
            <w:shd w:val="clear" w:color="auto" w:fill="333333"/>
          </w:tcPr>
          <w:p w:rsidR="00AD57E2" w:rsidRPr="009D2596" w:rsidRDefault="00AD57E2" w:rsidP="000B3454">
            <w:pPr>
              <w:spacing w:before="60" w:after="60"/>
              <w:rPr>
                <w:rFonts w:ascii="Times New Roman" w:hAnsi="Times New Roman"/>
                <w:b/>
                <w:bCs/>
                <w:lang w:val="fr-CA"/>
              </w:rPr>
            </w:pPr>
            <w:r w:rsidRPr="009D2596">
              <w:rPr>
                <w:rFonts w:ascii="Times New Roman" w:hAnsi="Times New Roman"/>
                <w:b/>
                <w:bCs/>
                <w:lang w:val="fr-CA"/>
              </w:rPr>
              <w:t>Compétences disciplinaires</w:t>
            </w:r>
          </w:p>
        </w:tc>
        <w:tc>
          <w:tcPr>
            <w:tcW w:w="1823" w:type="pct"/>
            <w:tcBorders>
              <w:top w:val="single" w:sz="2" w:space="0" w:color="auto"/>
              <w:left w:val="single" w:sz="2" w:space="0" w:color="auto"/>
              <w:bottom w:val="single" w:sz="2" w:space="0" w:color="auto"/>
              <w:right w:val="single" w:sz="2" w:space="0" w:color="auto"/>
            </w:tcBorders>
            <w:shd w:val="clear" w:color="auto" w:fill="778E96"/>
          </w:tcPr>
          <w:p w:rsidR="00AD57E2" w:rsidRPr="005F1F24" w:rsidRDefault="00AD57E2" w:rsidP="000B3454">
            <w:pPr>
              <w:spacing w:before="60" w:after="60"/>
              <w:rPr>
                <w:b/>
                <w:bCs/>
                <w:color w:val="FFFFFF"/>
                <w:lang w:val="fr-CA"/>
              </w:rPr>
            </w:pPr>
            <w:r w:rsidRPr="005F1F24">
              <w:rPr>
                <w:rFonts w:ascii="Times New Roman" w:hAnsi="Times New Roman"/>
                <w:b/>
                <w:bCs/>
                <w:color w:val="FFFFFF"/>
                <w:lang w:val="fr-CA"/>
              </w:rPr>
              <w:t>Contenu</w:t>
            </w:r>
          </w:p>
        </w:tc>
      </w:tr>
      <w:tr w:rsidR="00AD57E2" w:rsidRPr="00A00127">
        <w:trPr>
          <w:trHeight w:val="484"/>
        </w:trPr>
        <w:tc>
          <w:tcPr>
            <w:tcW w:w="3177"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120"/>
              <w:rPr>
                <w:rFonts w:ascii="Arial" w:hAnsi="Arial" w:cs="Arial"/>
                <w:i/>
                <w:iCs/>
                <w:sz w:val="20"/>
                <w:szCs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capable de :</w:t>
            </w:r>
          </w:p>
          <w:p w:rsidR="00AD57E2" w:rsidRPr="00A00127" w:rsidRDefault="00AD57E2" w:rsidP="000B3454">
            <w:pPr>
              <w:pStyle w:val="Topic"/>
              <w:contextualSpacing w:val="0"/>
              <w:rPr>
                <w:color w:val="577179"/>
                <w:lang w:val="fr-CA"/>
              </w:rPr>
            </w:pPr>
            <w:r w:rsidRPr="00A00127">
              <w:rPr>
                <w:color w:val="577179"/>
                <w:lang w:val="fr-CA"/>
              </w:rPr>
              <w:t>Comprendre et faire des liens (lire, écouter, visionner)</w:t>
            </w:r>
          </w:p>
          <w:p w:rsidR="00AD57E2" w:rsidRPr="00A00127" w:rsidRDefault="00AD57E2" w:rsidP="000B3454">
            <w:pPr>
              <w:pStyle w:val="ListParagraph"/>
              <w:tabs>
                <w:tab w:val="num" w:pos="600"/>
              </w:tabs>
              <w:contextualSpacing w:val="0"/>
              <w:rPr>
                <w:b/>
                <w:bCs/>
                <w:lang w:val="fr-CA"/>
              </w:rPr>
            </w:pPr>
            <w:r w:rsidRPr="00A00127">
              <w:rPr>
                <w:b/>
                <w:bCs/>
                <w:lang w:val="fr-CA"/>
              </w:rPr>
              <w:t>Lire avec aisance pour son niveau</w:t>
            </w:r>
          </w:p>
          <w:p w:rsidR="00AD57E2" w:rsidRPr="00A00127" w:rsidRDefault="00AD57E2" w:rsidP="000B3454">
            <w:pPr>
              <w:pStyle w:val="ListParagraph"/>
              <w:tabs>
                <w:tab w:val="num" w:pos="600"/>
              </w:tabs>
              <w:contextualSpacing w:val="0"/>
              <w:rPr>
                <w:lang w:val="fr-CA"/>
              </w:rPr>
            </w:pPr>
            <w:r w:rsidRPr="00A00127">
              <w:rPr>
                <w:lang w:val="fr-CA"/>
              </w:rPr>
              <w:t xml:space="preserve">Utiliser des sources d’information et ses </w:t>
            </w:r>
            <w:r w:rsidRPr="00A00127">
              <w:rPr>
                <w:b/>
                <w:bCs/>
                <w:lang w:val="fr-CA"/>
              </w:rPr>
              <w:t>connaissances antérieures</w:t>
            </w:r>
            <w:r w:rsidRPr="00A00127">
              <w:rPr>
                <w:lang w:val="fr-CA"/>
              </w:rPr>
              <w:t xml:space="preserve"> pour construire le sens</w:t>
            </w:r>
          </w:p>
          <w:p w:rsidR="00AD57E2" w:rsidRPr="00A00127" w:rsidRDefault="00AD57E2" w:rsidP="000B3454">
            <w:pPr>
              <w:pStyle w:val="ListParagraph"/>
              <w:tabs>
                <w:tab w:val="num" w:pos="600"/>
              </w:tabs>
              <w:contextualSpacing w:val="0"/>
              <w:rPr>
                <w:lang w:val="fr-CA"/>
              </w:rPr>
            </w:pPr>
            <w:r w:rsidRPr="00A00127">
              <w:rPr>
                <w:lang w:val="fr-CA"/>
              </w:rPr>
              <w:t xml:space="preserve">Adopter des </w:t>
            </w:r>
            <w:r w:rsidRPr="00A00127">
              <w:rPr>
                <w:b/>
                <w:bCs/>
                <w:lang w:val="fr-CA"/>
              </w:rPr>
              <w:t>stratégies de lecture, d’écoute et de visionnement</w:t>
            </w:r>
            <w:r w:rsidRPr="00A00127">
              <w:rPr>
                <w:lang w:val="fr-CA"/>
              </w:rPr>
              <w:t xml:space="preserve"> adaptées à son âge pour construire le sens</w:t>
            </w:r>
          </w:p>
          <w:p w:rsidR="00AD57E2" w:rsidRPr="00A00127" w:rsidRDefault="00AD57E2" w:rsidP="000B3454">
            <w:pPr>
              <w:pStyle w:val="ListParagraph"/>
              <w:tabs>
                <w:tab w:val="num" w:pos="600"/>
              </w:tabs>
              <w:contextualSpacing w:val="0"/>
              <w:rPr>
                <w:lang w:val="fr-CA"/>
              </w:rPr>
            </w:pPr>
            <w:r w:rsidRPr="00A00127">
              <w:rPr>
                <w:lang w:val="fr-CA"/>
              </w:rPr>
              <w:t xml:space="preserve">Utiliser les </w:t>
            </w:r>
            <w:r w:rsidRPr="00D12831">
              <w:rPr>
                <w:b/>
                <w:lang w:val="fr-CA"/>
              </w:rPr>
              <w:t xml:space="preserve">concepts fondamentaux des </w:t>
            </w:r>
            <w:r w:rsidRPr="00A00127">
              <w:rPr>
                <w:b/>
                <w:bCs/>
                <w:lang w:val="fr-CA"/>
              </w:rPr>
              <w:t>textes écrits, oraux et visuels</w:t>
            </w:r>
          </w:p>
          <w:p w:rsidR="00AD57E2" w:rsidRPr="00A00127" w:rsidRDefault="00AD57E2" w:rsidP="000B3454">
            <w:pPr>
              <w:pStyle w:val="ListParagraph"/>
              <w:tabs>
                <w:tab w:val="num" w:pos="600"/>
              </w:tabs>
              <w:contextualSpacing w:val="0"/>
              <w:rPr>
                <w:lang w:val="fr-CA"/>
              </w:rPr>
            </w:pPr>
            <w:r w:rsidRPr="00A00127">
              <w:rPr>
                <w:b/>
                <w:bCs/>
                <w:lang w:val="fr-CA"/>
              </w:rPr>
              <w:t>Écouter, visionner et lire activement,</w:t>
            </w:r>
            <w:r w:rsidRPr="00A00127">
              <w:rPr>
                <w:bCs/>
                <w:lang w:val="fr-CA"/>
              </w:rPr>
              <w:t xml:space="preserve"> selon le cas,</w:t>
            </w:r>
            <w:r w:rsidRPr="00A00127">
              <w:rPr>
                <w:b/>
                <w:bCs/>
                <w:lang w:val="fr-CA"/>
              </w:rPr>
              <w:t xml:space="preserve"> </w:t>
            </w:r>
            <w:r w:rsidRPr="00A00127">
              <w:rPr>
                <w:lang w:val="fr-CA"/>
              </w:rPr>
              <w:t xml:space="preserve">pour développer une compréhension </w:t>
            </w:r>
            <w:r w:rsidRPr="00A00127">
              <w:rPr>
                <w:lang w:val="fr-CA"/>
              </w:rPr>
              <w:br/>
              <w:t>de soi-même, de son identité et de sa communauté</w:t>
            </w:r>
          </w:p>
          <w:p w:rsidR="00AD57E2" w:rsidRPr="00A00127" w:rsidRDefault="00AD57E2" w:rsidP="000B3454">
            <w:pPr>
              <w:pStyle w:val="ListParagraph"/>
              <w:tabs>
                <w:tab w:val="num" w:pos="600"/>
              </w:tabs>
              <w:contextualSpacing w:val="0"/>
              <w:rPr>
                <w:lang w:val="fr-CA"/>
              </w:rPr>
            </w:pPr>
            <w:r w:rsidRPr="00A00127">
              <w:rPr>
                <w:lang w:val="fr-CA"/>
              </w:rPr>
              <w:t xml:space="preserve">Reconnaître l’importance des </w:t>
            </w:r>
            <w:r w:rsidRPr="00A00127">
              <w:rPr>
                <w:b/>
                <w:bCs/>
                <w:lang w:val="fr-CA"/>
              </w:rPr>
              <w:t>histoires</w:t>
            </w:r>
            <w:r w:rsidRPr="00A00127">
              <w:rPr>
                <w:lang w:val="fr-CA"/>
              </w:rPr>
              <w:t xml:space="preserve"> dans la construction de l’identité personnelle, familiale et communautaire</w:t>
            </w:r>
          </w:p>
          <w:p w:rsidR="00AD57E2" w:rsidRPr="00A00127" w:rsidRDefault="00AD57E2" w:rsidP="000B3454">
            <w:pPr>
              <w:pStyle w:val="ListParagraph"/>
              <w:tabs>
                <w:tab w:val="num" w:pos="600"/>
              </w:tabs>
              <w:contextualSpacing w:val="0"/>
              <w:rPr>
                <w:spacing w:val="-2"/>
                <w:lang w:val="fr-CA"/>
              </w:rPr>
            </w:pPr>
            <w:r w:rsidRPr="00A00127">
              <w:rPr>
                <w:spacing w:val="-2"/>
                <w:lang w:val="fr-CA"/>
              </w:rPr>
              <w:t xml:space="preserve">Utiliser ses expériences et ses connaissances personnelles pour faire des liens avec les </w:t>
            </w:r>
            <w:r w:rsidRPr="00A00127">
              <w:rPr>
                <w:b/>
                <w:bCs/>
                <w:spacing w:val="-2"/>
                <w:lang w:val="fr-CA"/>
              </w:rPr>
              <w:t>histoires</w:t>
            </w:r>
            <w:r w:rsidRPr="00A00127">
              <w:rPr>
                <w:spacing w:val="-2"/>
                <w:lang w:val="fr-CA"/>
              </w:rPr>
              <w:t xml:space="preserve"> et d’autres </w:t>
            </w:r>
            <w:r w:rsidRPr="00A00127">
              <w:rPr>
                <w:b/>
                <w:bCs/>
                <w:spacing w:val="-2"/>
                <w:lang w:val="fr-CA"/>
              </w:rPr>
              <w:t>textes</w:t>
            </w:r>
            <w:r w:rsidRPr="00A00127">
              <w:rPr>
                <w:spacing w:val="-2"/>
                <w:lang w:val="fr-CA"/>
              </w:rPr>
              <w:t xml:space="preserve"> et construire le sens</w:t>
            </w:r>
          </w:p>
          <w:p w:rsidR="00AD57E2" w:rsidRPr="00A00127" w:rsidRDefault="00AD57E2" w:rsidP="000B3454">
            <w:pPr>
              <w:pStyle w:val="ListParagraph"/>
              <w:tabs>
                <w:tab w:val="num" w:pos="600"/>
              </w:tabs>
              <w:contextualSpacing w:val="0"/>
              <w:rPr>
                <w:lang w:val="fr-CA"/>
              </w:rPr>
            </w:pPr>
            <w:r w:rsidRPr="00A00127">
              <w:rPr>
                <w:lang w:val="fr-CA"/>
              </w:rPr>
              <w:t xml:space="preserve">Reconnaître </w:t>
            </w:r>
            <w:r w:rsidRPr="00A00127">
              <w:rPr>
                <w:b/>
                <w:bCs/>
                <w:lang w:val="fr-CA"/>
              </w:rPr>
              <w:t>la structure et les éléments de l’histoire</w:t>
            </w:r>
          </w:p>
          <w:p w:rsidR="00AD57E2" w:rsidRPr="00A00127" w:rsidRDefault="00AD57E2" w:rsidP="000B3454">
            <w:pPr>
              <w:pStyle w:val="ListParagraph"/>
              <w:contextualSpacing w:val="0"/>
              <w:rPr>
                <w:lang w:val="fr-CA"/>
              </w:rPr>
            </w:pPr>
            <w:r w:rsidRPr="00A00127">
              <w:rPr>
                <w:lang w:val="fr-CA"/>
              </w:rPr>
              <w:t xml:space="preserve">Démontrer une prise de conscience des liens que créent les </w:t>
            </w:r>
            <w:r w:rsidRPr="00A00127">
              <w:rPr>
                <w:b/>
                <w:bCs/>
                <w:lang w:val="fr-CA"/>
              </w:rPr>
              <w:t xml:space="preserve">histoires des cultures autochtones </w:t>
            </w:r>
            <w:r w:rsidRPr="00A00127">
              <w:rPr>
                <w:lang w:val="fr-CA"/>
              </w:rPr>
              <w:t>entre les personnes et leur famille, et leur communauté</w:t>
            </w:r>
          </w:p>
        </w:tc>
        <w:tc>
          <w:tcPr>
            <w:tcW w:w="1823"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120"/>
              <w:rPr>
                <w:rFonts w:ascii="Arial" w:hAnsi="Arial" w:cs="Arial"/>
                <w:sz w:val="20"/>
                <w:szCs w:val="20"/>
                <w:lang w:val="fr-CA"/>
              </w:rPr>
            </w:pPr>
            <w:r w:rsidRPr="00A00127">
              <w:rPr>
                <w:rFonts w:ascii="Arial" w:hAnsi="Arial" w:cs="Arial"/>
                <w:i/>
                <w:iCs/>
                <w:sz w:val="20"/>
                <w:szCs w:val="20"/>
                <w:lang w:val="fr-CA"/>
              </w:rPr>
              <w:t>L’élève connaîtra :</w:t>
            </w:r>
          </w:p>
          <w:p w:rsidR="00AD57E2" w:rsidRPr="00A00127" w:rsidRDefault="00AD57E2" w:rsidP="000B3454">
            <w:pPr>
              <w:pStyle w:val="Topic"/>
              <w:contextualSpacing w:val="0"/>
              <w:rPr>
                <w:color w:val="577179"/>
                <w:lang w:val="fr-CA"/>
              </w:rPr>
            </w:pPr>
            <w:r w:rsidRPr="00A00127">
              <w:rPr>
                <w:color w:val="577179"/>
                <w:lang w:val="fr-CA"/>
              </w:rPr>
              <w:t>histoires et textes</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éléments de l’histoire</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éléments et procédés littéraires</w:t>
            </w:r>
          </w:p>
          <w:p w:rsidR="00AD57E2" w:rsidRPr="00A00127" w:rsidRDefault="00AD57E2" w:rsidP="000B3454">
            <w:pPr>
              <w:pStyle w:val="ListParagraph"/>
              <w:tabs>
                <w:tab w:val="num" w:pos="600"/>
              </w:tabs>
              <w:spacing w:after="0"/>
              <w:contextualSpacing w:val="0"/>
              <w:rPr>
                <w:szCs w:val="22"/>
                <w:lang w:val="fr-CA"/>
              </w:rPr>
            </w:pPr>
            <w:r w:rsidRPr="00A00127">
              <w:rPr>
                <w:szCs w:val="17"/>
                <w:lang w:val="fr-CA"/>
              </w:rPr>
              <w:t>le</w:t>
            </w:r>
            <w:r w:rsidRPr="00A00127">
              <w:rPr>
                <w:b/>
                <w:szCs w:val="17"/>
                <w:lang w:val="fr-CA"/>
              </w:rPr>
              <w:t xml:space="preserve"> </w:t>
            </w:r>
            <w:r w:rsidRPr="00A00127">
              <w:rPr>
                <w:b/>
                <w:bCs/>
                <w:lang w:val="fr-CA"/>
              </w:rPr>
              <w:t>vocabulaire pour parler des textes</w:t>
            </w:r>
          </w:p>
          <w:p w:rsidR="00AD57E2" w:rsidRPr="00A00127" w:rsidRDefault="00AD57E2" w:rsidP="000B3454">
            <w:pPr>
              <w:pStyle w:val="Topic"/>
              <w:contextualSpacing w:val="0"/>
              <w:rPr>
                <w:color w:val="577179"/>
                <w:lang w:val="fr-CA"/>
              </w:rPr>
            </w:pPr>
            <w:r w:rsidRPr="00A00127">
              <w:rPr>
                <w:color w:val="577179"/>
                <w:lang w:val="fr-CA"/>
              </w:rPr>
              <w:t>stratégies et procédés</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stratégies de lecture</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 xml:space="preserve">stratégies de communication orale </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stratégies métacognitives</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procédés d’écriture</w:t>
            </w:r>
          </w:p>
          <w:p w:rsidR="00AD57E2" w:rsidRPr="00A00127" w:rsidRDefault="00AD57E2" w:rsidP="000B3454">
            <w:pPr>
              <w:pStyle w:val="Topic"/>
              <w:contextualSpacing w:val="0"/>
              <w:rPr>
                <w:color w:val="577179"/>
                <w:lang w:val="fr-CA"/>
              </w:rPr>
            </w:pPr>
            <w:r w:rsidRPr="00A00127">
              <w:rPr>
                <w:color w:val="577179"/>
                <w:lang w:val="fr-CA"/>
              </w:rPr>
              <w:t>caractéristiques, structures et conventions linguistiques</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concepts de l’écrit</w:t>
            </w:r>
          </w:p>
          <w:p w:rsidR="00AD57E2" w:rsidRPr="00A00127" w:rsidRDefault="00AD57E2" w:rsidP="000B3454">
            <w:pPr>
              <w:pStyle w:val="ListParagraph"/>
              <w:tabs>
                <w:tab w:val="num" w:pos="600"/>
              </w:tabs>
              <w:contextualSpacing w:val="0"/>
              <w:rPr>
                <w:b/>
                <w:bCs/>
                <w:lang w:val="fr-CA"/>
              </w:rPr>
            </w:pPr>
            <w:r w:rsidRPr="00A00127">
              <w:rPr>
                <w:szCs w:val="17"/>
                <w:lang w:val="fr-CA"/>
              </w:rPr>
              <w:t>la</w:t>
            </w:r>
            <w:r w:rsidRPr="00A00127">
              <w:rPr>
                <w:b/>
                <w:szCs w:val="17"/>
                <w:lang w:val="fr-CA"/>
              </w:rPr>
              <w:t xml:space="preserve"> </w:t>
            </w:r>
            <w:r w:rsidRPr="00A00127">
              <w:rPr>
                <w:b/>
                <w:bCs/>
                <w:lang w:val="fr-CA"/>
              </w:rPr>
              <w:t>conscience de l’écrit</w:t>
            </w:r>
          </w:p>
          <w:p w:rsidR="00AD57E2" w:rsidRPr="00A00127" w:rsidRDefault="00AD57E2" w:rsidP="000B3454">
            <w:pPr>
              <w:pStyle w:val="ListParagraph"/>
              <w:tabs>
                <w:tab w:val="num" w:pos="600"/>
              </w:tabs>
              <w:contextualSpacing w:val="0"/>
              <w:rPr>
                <w:b/>
                <w:bCs/>
                <w:lang w:val="fr-CA"/>
              </w:rPr>
            </w:pPr>
            <w:r w:rsidRPr="00A00127">
              <w:rPr>
                <w:bCs/>
                <w:lang w:val="fr-CA"/>
              </w:rPr>
              <w:t xml:space="preserve">la </w:t>
            </w:r>
            <w:r w:rsidRPr="00A00127">
              <w:rPr>
                <w:b/>
                <w:bCs/>
                <w:lang w:val="fr-CA"/>
              </w:rPr>
              <w:t>conscience phonémique et phonologique</w:t>
            </w:r>
          </w:p>
          <w:p w:rsidR="00AD57E2" w:rsidRPr="00A00127" w:rsidRDefault="00AD57E2" w:rsidP="000B3454">
            <w:pPr>
              <w:pStyle w:val="ListParagraph"/>
              <w:tabs>
                <w:tab w:val="num" w:pos="600"/>
              </w:tabs>
              <w:contextualSpacing w:val="0"/>
              <w:rPr>
                <w:b/>
                <w:bCs/>
                <w:lang w:val="fr-CA"/>
              </w:rPr>
            </w:pPr>
            <w:r w:rsidRPr="00A00127">
              <w:rPr>
                <w:bCs/>
                <w:lang w:val="fr-CA"/>
              </w:rPr>
              <w:t>la</w:t>
            </w:r>
            <w:r w:rsidRPr="00A00127">
              <w:rPr>
                <w:b/>
                <w:bCs/>
                <w:lang w:val="fr-CA"/>
              </w:rPr>
              <w:t xml:space="preserve"> formation des lettres</w:t>
            </w:r>
          </w:p>
          <w:p w:rsidR="00AD57E2" w:rsidRPr="00A00127" w:rsidRDefault="00AD57E2" w:rsidP="000B3454">
            <w:pPr>
              <w:pStyle w:val="ListParagraph"/>
              <w:tabs>
                <w:tab w:val="num" w:pos="600"/>
              </w:tabs>
              <w:contextualSpacing w:val="0"/>
              <w:rPr>
                <w:b/>
                <w:bCs/>
                <w:lang w:val="fr-CA"/>
              </w:rPr>
            </w:pPr>
            <w:r w:rsidRPr="00A00127">
              <w:rPr>
                <w:szCs w:val="17"/>
                <w:lang w:val="fr-CA"/>
              </w:rPr>
              <w:t>la</w:t>
            </w:r>
            <w:r w:rsidRPr="00A00127">
              <w:rPr>
                <w:b/>
                <w:szCs w:val="17"/>
                <w:lang w:val="fr-CA"/>
              </w:rPr>
              <w:t xml:space="preserve"> </w:t>
            </w:r>
            <w:r w:rsidRPr="00A00127">
              <w:rPr>
                <w:b/>
                <w:bCs/>
                <w:lang w:val="fr-CA"/>
              </w:rPr>
              <w:t>structure de la phrase</w:t>
            </w:r>
          </w:p>
          <w:p w:rsidR="00AD57E2" w:rsidRPr="00A00127" w:rsidRDefault="00AD57E2" w:rsidP="000B3454">
            <w:pPr>
              <w:pStyle w:val="ListParagraph"/>
              <w:spacing w:after="120"/>
              <w:contextualSpacing w:val="0"/>
              <w:rPr>
                <w:szCs w:val="22"/>
                <w:lang w:val="fr-CA"/>
              </w:rPr>
            </w:pPr>
            <w:r w:rsidRPr="00A00127">
              <w:rPr>
                <w:szCs w:val="17"/>
                <w:lang w:val="fr-CA"/>
              </w:rPr>
              <w:t>les</w:t>
            </w:r>
            <w:r w:rsidRPr="00A00127">
              <w:rPr>
                <w:b/>
                <w:szCs w:val="17"/>
                <w:lang w:val="fr-CA"/>
              </w:rPr>
              <w:t xml:space="preserve"> </w:t>
            </w:r>
            <w:r w:rsidRPr="00A00127">
              <w:rPr>
                <w:b/>
                <w:bCs/>
                <w:lang w:val="fr-CA"/>
              </w:rPr>
              <w:t>conventions</w:t>
            </w:r>
          </w:p>
        </w:tc>
      </w:tr>
    </w:tbl>
    <w:p w:rsidR="00AD57E2" w:rsidRPr="00BB3A5F" w:rsidRDefault="00F738B1" w:rsidP="000B3454">
      <w:pPr>
        <w:pageBreakBefore/>
        <w:pBdr>
          <w:bottom w:val="single" w:sz="4" w:space="4" w:color="auto"/>
        </w:pBdr>
        <w:tabs>
          <w:tab w:val="right" w:pos="14232"/>
        </w:tabs>
        <w:ind w:left="1368" w:right="-112"/>
        <w:rPr>
          <w:rFonts w:ascii="Times New Roman" w:hAnsi="Times New Roman"/>
          <w:b/>
          <w:sz w:val="28"/>
        </w:rPr>
      </w:pPr>
      <w:r>
        <w:rPr>
          <w:noProof/>
        </w:rPr>
        <w:drawing>
          <wp:anchor distT="0" distB="0" distL="114300" distR="114300" simplePos="0" relativeHeight="251651072" behindDoc="0" locked="0" layoutInCell="1" allowOverlap="1">
            <wp:simplePos x="0" y="0"/>
            <wp:positionH relativeFrom="column">
              <wp:posOffset>-148590</wp:posOffset>
            </wp:positionH>
            <wp:positionV relativeFrom="paragraph">
              <wp:posOffset>-200660</wp:posOffset>
            </wp:positionV>
            <wp:extent cx="860425" cy="721360"/>
            <wp:effectExtent l="0" t="0" r="0" b="0"/>
            <wp:wrapNone/>
            <wp:docPr id="17"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7E2" w:rsidRPr="009D2596">
        <w:rPr>
          <w:rFonts w:ascii="Times New Roman" w:hAnsi="Times New Roman"/>
          <w:b/>
          <w:bCs/>
          <w:sz w:val="28"/>
          <w:szCs w:val="28"/>
          <w:lang w:val="fr-CA"/>
        </w:rPr>
        <w:t>Domaine d’apprentissage </w:t>
      </w:r>
      <w:r w:rsidR="00AD57E2" w:rsidRPr="00B03EDE">
        <w:rPr>
          <w:rFonts w:ascii="Times New Roman" w:hAnsi="Times New Roman"/>
          <w:b/>
          <w:bCs/>
          <w:sz w:val="28"/>
          <w:szCs w:val="28"/>
        </w:rPr>
        <w:t xml:space="preserve">: ENGLISH LANGUAGE ARTS </w:t>
      </w:r>
      <w:r w:rsidR="00AD57E2" w:rsidRPr="00B03EDE">
        <w:rPr>
          <w:rFonts w:ascii="Times New Roman" w:hAnsi="Times New Roman"/>
          <w:b/>
          <w:bCs/>
          <w:sz w:val="28"/>
          <w:szCs w:val="28"/>
        </w:rPr>
        <w:tab/>
        <w:t>1</w:t>
      </w:r>
      <w:r w:rsidR="00AD57E2" w:rsidRPr="000E52DC">
        <w:rPr>
          <w:rFonts w:ascii="Times New Roman Bold" w:hAnsi="Times New Roman Bold"/>
          <w:b/>
          <w:position w:val="6"/>
          <w:sz w:val="20"/>
          <w:lang w:val="fr-CA"/>
        </w:rPr>
        <w:t>re</w:t>
      </w:r>
      <w:r w:rsidR="00AD57E2" w:rsidRPr="00406381">
        <w:rPr>
          <w:rFonts w:ascii="Times New Roman" w:hAnsi="Times New Roman"/>
          <w:b/>
          <w:sz w:val="28"/>
          <w:lang w:val="fr-CA"/>
        </w:rPr>
        <w:t xml:space="preserve"> </w:t>
      </w:r>
      <w:r w:rsidR="00AD57E2" w:rsidRPr="009D2596">
        <w:rPr>
          <w:rFonts w:ascii="Times New Roman" w:hAnsi="Times New Roman"/>
          <w:b/>
          <w:bCs/>
          <w:sz w:val="28"/>
          <w:szCs w:val="28"/>
          <w:lang w:val="fr-CA"/>
        </w:rPr>
        <w:t>année</w:t>
      </w:r>
    </w:p>
    <w:p w:rsidR="00AD57E2" w:rsidRPr="00BB3A5F" w:rsidRDefault="00AD57E2" w:rsidP="000B3454">
      <w:pPr>
        <w:rPr>
          <w:rFonts w:ascii="Arial" w:hAnsi="Arial"/>
          <w:b/>
        </w:rPr>
      </w:pPr>
      <w:r w:rsidRPr="00BB3A5F">
        <w:rPr>
          <w:rFonts w:ascii="Times New Roman" w:hAnsi="Times New Roman"/>
          <w:b/>
          <w:sz w:val="28"/>
        </w:rPr>
        <w:tab/>
      </w:r>
    </w:p>
    <w:p w:rsidR="00AD57E2" w:rsidRPr="00A00127" w:rsidRDefault="00AD57E2" w:rsidP="000B3454">
      <w:pPr>
        <w:spacing w:after="160"/>
        <w:jc w:val="center"/>
        <w:rPr>
          <w:rFonts w:ascii="Times New Roman" w:hAnsi="Times New Roman"/>
          <w:sz w:val="28"/>
          <w:lang w:val="fr-CA"/>
        </w:rPr>
      </w:pPr>
      <w:r w:rsidRPr="00A00127">
        <w:rPr>
          <w:rFonts w:ascii="Times New Roman" w:hAnsi="Times New Roman"/>
          <w:b/>
          <w:bCs/>
          <w:sz w:val="28"/>
          <w:szCs w:val="28"/>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AD57E2" w:rsidRPr="00A00127">
        <w:tc>
          <w:tcPr>
            <w:tcW w:w="3093" w:type="pct"/>
            <w:tcBorders>
              <w:top w:val="single" w:sz="2" w:space="0" w:color="auto"/>
              <w:left w:val="single" w:sz="2" w:space="0" w:color="auto"/>
              <w:bottom w:val="single" w:sz="2" w:space="0" w:color="auto"/>
              <w:right w:val="single" w:sz="2" w:space="0" w:color="auto"/>
            </w:tcBorders>
            <w:shd w:val="clear" w:color="auto" w:fill="333333"/>
          </w:tcPr>
          <w:p w:rsidR="00AD57E2" w:rsidRPr="00A00127" w:rsidRDefault="00AD57E2" w:rsidP="000B3454">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AD57E2" w:rsidRPr="00A00127" w:rsidRDefault="00AD57E2" w:rsidP="000B3454">
            <w:pPr>
              <w:spacing w:before="60" w:after="60"/>
              <w:rPr>
                <w:b/>
                <w:bCs/>
                <w:color w:val="FFFFFF"/>
                <w:lang w:val="fr-CA"/>
              </w:rPr>
            </w:pPr>
            <w:r w:rsidRPr="00A00127">
              <w:rPr>
                <w:rFonts w:ascii="Times New Roman" w:hAnsi="Times New Roman"/>
                <w:b/>
                <w:bCs/>
                <w:color w:val="FFFFFF"/>
                <w:lang w:val="fr-CA"/>
              </w:rPr>
              <w:t>Contenu</w:t>
            </w:r>
          </w:p>
        </w:tc>
      </w:tr>
      <w:tr w:rsidR="00AD57E2" w:rsidRPr="00A00127">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pStyle w:val="Topic"/>
              <w:contextualSpacing w:val="0"/>
              <w:rPr>
                <w:color w:val="577179"/>
                <w:lang w:val="fr-CA"/>
              </w:rPr>
            </w:pPr>
            <w:r w:rsidRPr="00A00127">
              <w:rPr>
                <w:color w:val="577179"/>
                <w:lang w:val="fr-CA"/>
              </w:rPr>
              <w:t>Créer et communiquer (écrire, parler, représenter)</w:t>
            </w:r>
          </w:p>
          <w:p w:rsidR="00AD57E2" w:rsidRPr="00A00127" w:rsidRDefault="00AD57E2" w:rsidP="000B3454">
            <w:pPr>
              <w:pStyle w:val="ListParagraph"/>
              <w:tabs>
                <w:tab w:val="num" w:pos="600"/>
              </w:tabs>
              <w:contextualSpacing w:val="0"/>
              <w:rPr>
                <w:lang w:val="fr-CA"/>
              </w:rPr>
            </w:pPr>
            <w:r w:rsidRPr="00A00127">
              <w:rPr>
                <w:b/>
                <w:bCs/>
                <w:lang w:val="fr-CA"/>
              </w:rPr>
              <w:t>Échanger des idées et des perspectives</w:t>
            </w:r>
            <w:r w:rsidRPr="00A00127">
              <w:rPr>
                <w:lang w:val="fr-CA"/>
              </w:rPr>
              <w:t xml:space="preserve"> pour construire une compréhension partagée </w:t>
            </w:r>
          </w:p>
          <w:p w:rsidR="00AD57E2" w:rsidRPr="00A00127" w:rsidRDefault="00AD57E2" w:rsidP="000B3454">
            <w:pPr>
              <w:pStyle w:val="ListParagraph"/>
              <w:tabs>
                <w:tab w:val="num" w:pos="600"/>
              </w:tabs>
              <w:contextualSpacing w:val="0"/>
              <w:rPr>
                <w:lang w:val="fr-CA"/>
              </w:rPr>
            </w:pPr>
            <w:r w:rsidRPr="00A00127">
              <w:rPr>
                <w:lang w:val="fr-CA"/>
              </w:rPr>
              <w:t>Cerner, organiser et présenter des idées sous une variété de formes</w:t>
            </w:r>
          </w:p>
          <w:p w:rsidR="00AD57E2" w:rsidRPr="00A00127" w:rsidRDefault="00AD57E2" w:rsidP="000B3454">
            <w:pPr>
              <w:pStyle w:val="ListParagraph"/>
              <w:tabs>
                <w:tab w:val="num" w:pos="600"/>
              </w:tabs>
              <w:contextualSpacing w:val="0"/>
              <w:rPr>
                <w:lang w:val="fr-CA"/>
              </w:rPr>
            </w:pPr>
            <w:r w:rsidRPr="00A00127">
              <w:rPr>
                <w:lang w:val="fr-CA"/>
              </w:rPr>
              <w:t xml:space="preserve">Créer des </w:t>
            </w:r>
            <w:r w:rsidRPr="00A00127">
              <w:rPr>
                <w:b/>
                <w:bCs/>
                <w:lang w:val="fr-CA"/>
              </w:rPr>
              <w:t>histoires</w:t>
            </w:r>
            <w:r w:rsidRPr="00A00127">
              <w:rPr>
                <w:lang w:val="fr-CA"/>
              </w:rPr>
              <w:t xml:space="preserve"> et d’autres </w:t>
            </w:r>
            <w:r w:rsidRPr="00A00127">
              <w:rPr>
                <w:b/>
                <w:bCs/>
                <w:lang w:val="fr-CA"/>
              </w:rPr>
              <w:t>textes</w:t>
            </w:r>
            <w:r w:rsidRPr="00A00127">
              <w:rPr>
                <w:lang w:val="fr-CA"/>
              </w:rPr>
              <w:t xml:space="preserve"> pour approfondir la conscience de soi, de sa famille et de sa communauté</w:t>
            </w:r>
          </w:p>
          <w:p w:rsidR="00AD57E2" w:rsidRPr="00A00127" w:rsidRDefault="00AD57E2" w:rsidP="000B3454">
            <w:pPr>
              <w:pStyle w:val="ListParagraph"/>
              <w:tabs>
                <w:tab w:val="num" w:pos="600"/>
              </w:tabs>
              <w:contextualSpacing w:val="0"/>
              <w:rPr>
                <w:lang w:val="fr-CA"/>
              </w:rPr>
            </w:pPr>
            <w:r w:rsidRPr="00A00127">
              <w:rPr>
                <w:lang w:val="fr-CA"/>
              </w:rPr>
              <w:t xml:space="preserve">Planifier et créer une variété de </w:t>
            </w:r>
            <w:r w:rsidRPr="00A00127">
              <w:rPr>
                <w:b/>
                <w:bCs/>
                <w:lang w:val="fr-CA"/>
              </w:rPr>
              <w:t>formes de communication</w:t>
            </w:r>
            <w:r w:rsidRPr="00A00127">
              <w:rPr>
                <w:lang w:val="fr-CA"/>
              </w:rPr>
              <w:t xml:space="preserve"> pour atteindre des objectifs </w:t>
            </w:r>
            <w:r w:rsidRPr="00A00127">
              <w:rPr>
                <w:lang w:val="fr-CA"/>
              </w:rPr>
              <w:br/>
              <w:t>et des publics variés</w:t>
            </w:r>
          </w:p>
          <w:p w:rsidR="00AD57E2" w:rsidRPr="00A00127" w:rsidRDefault="00AD57E2" w:rsidP="000B3454">
            <w:pPr>
              <w:pStyle w:val="ListParagraph"/>
              <w:tabs>
                <w:tab w:val="num" w:pos="600"/>
              </w:tabs>
              <w:contextualSpacing w:val="0"/>
              <w:rPr>
                <w:b/>
                <w:bCs/>
                <w:lang w:val="fr-CA"/>
              </w:rPr>
            </w:pPr>
            <w:r w:rsidRPr="00A00127">
              <w:rPr>
                <w:lang w:val="fr-CA"/>
              </w:rPr>
              <w:t xml:space="preserve">Communiquer au moyen de lettres et de mots en respectant certaines des </w:t>
            </w:r>
            <w:r w:rsidRPr="00A00127">
              <w:rPr>
                <w:b/>
                <w:bCs/>
                <w:lang w:val="fr-CA"/>
              </w:rPr>
              <w:t xml:space="preserve">conventions </w:t>
            </w:r>
            <w:r w:rsidRPr="00A00127">
              <w:rPr>
                <w:b/>
                <w:bCs/>
                <w:lang w:val="fr-CA"/>
              </w:rPr>
              <w:br/>
              <w:t>de l’orthographe, de la grammaire et de la ponctuation de l’anglais du Canada</w:t>
            </w:r>
          </w:p>
          <w:p w:rsidR="00AD57E2" w:rsidRPr="00A00127" w:rsidRDefault="00AD57E2" w:rsidP="000B3454">
            <w:pPr>
              <w:pStyle w:val="ListParagraph"/>
              <w:spacing w:after="120"/>
              <w:contextualSpacing w:val="0"/>
              <w:rPr>
                <w:spacing w:val="-4"/>
                <w:lang w:val="fr-CA"/>
              </w:rPr>
            </w:pPr>
            <w:r w:rsidRPr="00A00127">
              <w:rPr>
                <w:lang w:val="fr-CA"/>
              </w:rPr>
              <w:t xml:space="preserve">Explorer les </w:t>
            </w:r>
            <w:r w:rsidRPr="00A00127">
              <w:rPr>
                <w:b/>
                <w:bCs/>
                <w:lang w:val="fr-CA"/>
              </w:rPr>
              <w:t>procédés de narration orale</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rPr>
                <w:rFonts w:ascii="Times New Roman" w:hAnsi="Times New Roman"/>
                <w:szCs w:val="22"/>
                <w:lang w:val="fr-CA"/>
              </w:rPr>
            </w:pPr>
          </w:p>
        </w:tc>
      </w:tr>
    </w:tbl>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AD57E2" w:rsidTr="00AD57E2">
        <w:tc>
          <w:tcPr>
            <w:tcW w:w="5000" w:type="pct"/>
            <w:shd w:val="clear" w:color="auto" w:fill="FEECBC"/>
            <w:tcMar>
              <w:top w:w="0" w:type="dxa"/>
              <w:bottom w:w="0" w:type="dxa"/>
            </w:tcMar>
          </w:tcPr>
          <w:p w:rsidR="00AD57E2" w:rsidRPr="00AD57E2" w:rsidRDefault="00AD57E2" w:rsidP="000B3454">
            <w:pPr>
              <w:tabs>
                <w:tab w:val="right" w:pos="14000"/>
              </w:tabs>
              <w:spacing w:before="60" w:after="60"/>
              <w:rPr>
                <w:b/>
              </w:rPr>
            </w:pPr>
            <w:r w:rsidRPr="00AD57E2">
              <w:rPr>
                <w:rFonts w:ascii="Times New Roman" w:hAnsi="Times New Roman"/>
              </w:rPr>
              <w:br w:type="page"/>
            </w:r>
            <w:r w:rsidRPr="00AD57E2">
              <w:rPr>
                <w:rFonts w:ascii="Times New Roman" w:hAnsi="Times New Roman"/>
              </w:rPr>
              <w:br w:type="page"/>
            </w:r>
            <w:r w:rsidRPr="00AD57E2">
              <w:rPr>
                <w:rFonts w:ascii="Times New Roman" w:hAnsi="Times New Roman"/>
                <w:b/>
              </w:rPr>
              <w:tab/>
              <w:t>ENGLISH LANGUAGE ARTS</w:t>
            </w:r>
            <w:r w:rsidRPr="00AD57E2">
              <w:rPr>
                <w:rFonts w:ascii="Times New Roman" w:hAnsi="Times New Roman"/>
                <w:b/>
              </w:rPr>
              <w:br/>
            </w:r>
            <w:r w:rsidRPr="00AD57E2">
              <w:rPr>
                <w:rFonts w:ascii="Times New Roman" w:hAnsi="Times New Roman"/>
                <w:b/>
                <w:bCs/>
                <w:lang w:val="fr-CA"/>
              </w:rPr>
              <w:t>Grandes idées – Approfondissements</w:t>
            </w:r>
            <w:r w:rsidRPr="00AD57E2">
              <w:rPr>
                <w:rFonts w:ascii="Times New Roman" w:hAnsi="Times New Roman"/>
                <w:b/>
                <w:bCs/>
                <w:lang w:val="fr-CA"/>
              </w:rPr>
              <w:tab/>
              <w:t>1</w:t>
            </w:r>
            <w:r w:rsidRPr="00AD57E2">
              <w:rPr>
                <w:rFonts w:ascii="Times New Roman Bold" w:hAnsi="Times New Roman Bold"/>
                <w:b/>
                <w:position w:val="6"/>
                <w:sz w:val="18"/>
                <w:szCs w:val="22"/>
                <w:lang w:val="fr-CA"/>
              </w:rPr>
              <w:t>re</w:t>
            </w:r>
            <w:r w:rsidRPr="00AD57E2">
              <w:rPr>
                <w:rFonts w:ascii="Times New Roman" w:hAnsi="Times New Roman"/>
                <w:b/>
                <w:szCs w:val="22"/>
                <w:lang w:val="fr-CA"/>
              </w:rPr>
              <w:t> </w:t>
            </w:r>
            <w:r w:rsidRPr="00AD57E2">
              <w:rPr>
                <w:rFonts w:ascii="Times New Roman" w:hAnsi="Times New Roman"/>
                <w:b/>
                <w:bCs/>
                <w:lang w:val="fr-CA"/>
              </w:rPr>
              <w:t>année</w:t>
            </w:r>
          </w:p>
        </w:tc>
      </w:tr>
      <w:tr w:rsidR="00AD57E2" w:rsidRPr="00AD57E2" w:rsidTr="00AD57E2">
        <w:tc>
          <w:tcPr>
            <w:tcW w:w="5000" w:type="pct"/>
            <w:shd w:val="clear" w:color="auto" w:fill="F3F3F3"/>
          </w:tcPr>
          <w:p w:rsidR="00AD57E2" w:rsidRPr="00AD57E2" w:rsidRDefault="00AD57E2" w:rsidP="000B3454">
            <w:pPr>
              <w:pStyle w:val="ListParagraph"/>
              <w:spacing w:before="120"/>
              <w:contextualSpacing w:val="0"/>
              <w:rPr>
                <w:rFonts w:ascii="Times New Roman" w:hAnsi="Times New Roman" w:cs="Times New Roman"/>
                <w:lang w:val="fr-CA"/>
              </w:rPr>
            </w:pPr>
            <w:r w:rsidRPr="00AD57E2">
              <w:rPr>
                <w:b/>
                <w:bCs/>
                <w:lang w:val="fr-CA"/>
              </w:rPr>
              <w:t>Histoire ou histoires :</w:t>
            </w:r>
            <w:r w:rsidRPr="00AD57E2">
              <w:rPr>
                <w:lang w:val="fr-CA"/>
              </w:rPr>
              <w:t xml:space="preserve"> textes narratifs, réels ou imaginaires, qui nous apprennent à connaître la nature des personnes, leurs motivations et leurs expériences, et qui témoignent souvent d’un cheminement personnel ou renforcent l’identité. On peut également considérer que les histoires sont les dépositaires d’une sagesse collective. Les histoires peuvent être orales, écrites ou visuelles, et être utilisées pour instruire, inspirer et divertir les auditeurs et les lecteurs</w:t>
            </w:r>
          </w:p>
          <w:p w:rsidR="00AD57E2" w:rsidRPr="00AD57E2" w:rsidRDefault="00AD57E2" w:rsidP="000B3454">
            <w:pPr>
              <w:pStyle w:val="ListParagraph"/>
              <w:spacing w:before="60"/>
              <w:contextualSpacing w:val="0"/>
              <w:rPr>
                <w:lang w:val="fr-CA"/>
              </w:rPr>
            </w:pPr>
            <w:r w:rsidRPr="00AD57E2">
              <w:rPr>
                <w:b/>
                <w:bCs/>
                <w:lang w:val="fr-CA"/>
              </w:rPr>
              <w:t>Texte ou textes :</w:t>
            </w:r>
            <w:r w:rsidRPr="00AD57E2">
              <w:rPr>
                <w:lang w:val="fr-CA"/>
              </w:rPr>
              <w:t xml:space="preserve"> termes</w:t>
            </w:r>
            <w:r w:rsidRPr="00AD57E2">
              <w:rPr>
                <w:i/>
                <w:iCs/>
                <w:lang w:val="fr-CA"/>
              </w:rPr>
              <w:t xml:space="preserve"> </w:t>
            </w:r>
            <w:r w:rsidRPr="00AD57E2">
              <w:rPr>
                <w:lang w:val="fr-CA"/>
              </w:rPr>
              <w:t>génériques faisant référence</w:t>
            </w:r>
            <w:r w:rsidRPr="00AD57E2">
              <w:rPr>
                <w:i/>
                <w:iCs/>
                <w:lang w:val="fr-CA"/>
              </w:rPr>
              <w:t xml:space="preserve"> </w:t>
            </w:r>
            <w:r w:rsidRPr="00AD57E2">
              <w:rPr>
                <w:lang w:val="fr-CA"/>
              </w:rPr>
              <w:t xml:space="preserve">à toutes les formes de communication orale, écrite, visuelle ou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120"/>
              <w:contextualSpacing w:val="0"/>
              <w:rPr>
                <w:lang w:val="fr-CA"/>
              </w:rPr>
            </w:pPr>
            <w:r w:rsidRPr="00AD57E2">
              <w:rPr>
                <w:lang w:val="fr-CA"/>
              </w:rPr>
              <w:t>les éléments oraux, écrits et visuels peuvent être combinés (p. ex. dans des représentations théâtrales, des BD romans, des films, des pages Web, des publicités)</w:t>
            </w:r>
          </w:p>
        </w:tc>
      </w:tr>
    </w:tbl>
    <w:p w:rsidR="00AD57E2" w:rsidRPr="00BB3A5F" w:rsidRDefault="00AD57E2" w:rsidP="000B3454">
      <w:pPr>
        <w:rPr>
          <w:rFonts w:ascii="Times New Roman" w:hAnsi="Times New Roman"/>
        </w:rPr>
      </w:pPr>
    </w:p>
    <w:p w:rsidR="00AD57E2" w:rsidRPr="00BB3A5F"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AD57E2" w:rsidTr="00AD57E2">
        <w:trPr>
          <w:tblHeader/>
        </w:trPr>
        <w:tc>
          <w:tcPr>
            <w:tcW w:w="5000" w:type="pct"/>
            <w:tcBorders>
              <w:bottom w:val="single" w:sz="2" w:space="0" w:color="auto"/>
            </w:tcBorders>
            <w:shd w:val="clear" w:color="auto" w:fill="333333"/>
            <w:tcMar>
              <w:top w:w="0" w:type="dxa"/>
              <w:bottom w:w="0" w:type="dxa"/>
            </w:tcMar>
          </w:tcPr>
          <w:p w:rsidR="00AD57E2" w:rsidRPr="00AD57E2" w:rsidRDefault="00AD57E2" w:rsidP="000B3454">
            <w:pPr>
              <w:pageBreakBefore/>
              <w:tabs>
                <w:tab w:val="right" w:pos="14000"/>
              </w:tabs>
              <w:spacing w:before="60" w:after="60"/>
              <w:rPr>
                <w:b/>
              </w:rPr>
            </w:pPr>
            <w:r w:rsidRPr="00AD57E2">
              <w:rPr>
                <w:rFonts w:ascii="Times New Roman" w:hAnsi="Times New Roman"/>
                <w:b/>
              </w:rPr>
              <w:tab/>
              <w:t>ENGLISH LANGUAGE ARTS</w:t>
            </w:r>
            <w:r w:rsidRPr="00AD57E2">
              <w:rPr>
                <w:rFonts w:ascii="Times New Roman" w:hAnsi="Times New Roman"/>
                <w:b/>
              </w:rPr>
              <w:br/>
            </w:r>
            <w:r w:rsidRPr="00AD57E2">
              <w:rPr>
                <w:rFonts w:ascii="Times New Roman" w:hAnsi="Times New Roman"/>
                <w:b/>
                <w:bCs/>
                <w:lang w:val="fr-CA"/>
              </w:rPr>
              <w:t>Compétences disciplinaires – Approfondissements</w:t>
            </w:r>
            <w:r w:rsidRPr="00AD57E2">
              <w:rPr>
                <w:rFonts w:ascii="Times New Roman" w:hAnsi="Times New Roman"/>
                <w:b/>
                <w:bCs/>
                <w:lang w:val="fr-CA"/>
              </w:rPr>
              <w:tab/>
              <w:t>1</w:t>
            </w:r>
            <w:r w:rsidRPr="00AD57E2">
              <w:rPr>
                <w:rFonts w:ascii="Times New Roman Bold" w:hAnsi="Times New Roman Bold"/>
                <w:b/>
                <w:position w:val="6"/>
                <w:sz w:val="18"/>
                <w:szCs w:val="22"/>
                <w:lang w:val="fr-CA"/>
              </w:rPr>
              <w:t>re</w:t>
            </w:r>
            <w:r w:rsidRPr="00AD57E2">
              <w:rPr>
                <w:rFonts w:ascii="Times New Roman" w:hAnsi="Times New Roman"/>
                <w:b/>
                <w:szCs w:val="22"/>
                <w:lang w:val="fr-CA"/>
              </w:rPr>
              <w:t> </w:t>
            </w:r>
            <w:r w:rsidRPr="00AD57E2">
              <w:rPr>
                <w:rFonts w:ascii="Times New Roman" w:hAnsi="Times New Roman"/>
                <w:b/>
                <w:bCs/>
                <w:lang w:val="fr-CA"/>
              </w:rPr>
              <w:t>année</w:t>
            </w:r>
          </w:p>
        </w:tc>
      </w:tr>
      <w:tr w:rsidR="00AD57E2" w:rsidRPr="00AD57E2" w:rsidTr="00AD57E2">
        <w:tc>
          <w:tcPr>
            <w:tcW w:w="5000" w:type="pct"/>
            <w:shd w:val="clear" w:color="auto" w:fill="F3F3F3"/>
          </w:tcPr>
          <w:p w:rsidR="00AD57E2" w:rsidRPr="00AD57E2" w:rsidRDefault="00AD57E2" w:rsidP="000B3454">
            <w:pPr>
              <w:pStyle w:val="ListParagraph"/>
              <w:spacing w:before="80" w:after="20"/>
              <w:contextualSpacing w:val="0"/>
              <w:rPr>
                <w:lang w:val="fr-CA"/>
              </w:rPr>
            </w:pPr>
            <w:r w:rsidRPr="00AD57E2">
              <w:rPr>
                <w:b/>
                <w:bCs/>
                <w:lang w:val="fr-CA"/>
              </w:rPr>
              <w:t>Texte ou textes :</w:t>
            </w:r>
            <w:r w:rsidRPr="00AD57E2">
              <w:rPr>
                <w:i/>
                <w:iCs/>
                <w:lang w:val="fr-CA"/>
              </w:rPr>
              <w:t xml:space="preserve"> </w:t>
            </w:r>
            <w:r w:rsidRPr="00AD57E2">
              <w:rPr>
                <w:lang w:val="fr-CA"/>
              </w:rPr>
              <w:t>termes</w:t>
            </w:r>
            <w:r w:rsidRPr="00AD57E2">
              <w:rPr>
                <w:i/>
                <w:iCs/>
                <w:lang w:val="fr-CA"/>
              </w:rPr>
              <w:t xml:space="preserve"> </w:t>
            </w:r>
            <w:r w:rsidRPr="00AD57E2">
              <w:rPr>
                <w:lang w:val="fr-CA"/>
              </w:rPr>
              <w:t>génériques faisant référence à toutes les formes de communication orale, écrite, visuelle ou numérique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contextualSpacing w:val="0"/>
              <w:rPr>
                <w:lang w:val="fr-CA"/>
              </w:rPr>
            </w:pPr>
            <w:r w:rsidRPr="00AD57E2">
              <w:rPr>
                <w:lang w:val="fr-CA"/>
              </w:rPr>
              <w:t>les éléments oraux, écrits et visuels peuvent être combinés (p. ex. dans des représentations théâtrales, des BD romans, des films, des pages Web, des publicités)</w:t>
            </w:r>
          </w:p>
          <w:p w:rsidR="00AD57E2" w:rsidRPr="00AD57E2" w:rsidRDefault="00AD57E2" w:rsidP="000B3454">
            <w:pPr>
              <w:pStyle w:val="ListParagraph"/>
              <w:contextualSpacing w:val="0"/>
              <w:rPr>
                <w:lang w:val="fr-CA"/>
              </w:rPr>
            </w:pPr>
            <w:r w:rsidRPr="00AD57E2">
              <w:rPr>
                <w:b/>
                <w:bCs/>
                <w:lang w:val="fr-CA"/>
              </w:rPr>
              <w:t xml:space="preserve">Lire avec aisance pour son niveau : </w:t>
            </w:r>
            <w:r w:rsidRPr="00AD57E2">
              <w:rPr>
                <w:lang w:val="fr-CA"/>
              </w:rPr>
              <w:t>lire en comprenant, former des phrases et porter attention à la ponctuation</w:t>
            </w:r>
          </w:p>
          <w:p w:rsidR="00AD57E2" w:rsidRPr="00AD57E2" w:rsidRDefault="00AD57E2" w:rsidP="000B3454">
            <w:pPr>
              <w:pStyle w:val="ListParagraph"/>
              <w:contextualSpacing w:val="0"/>
              <w:rPr>
                <w:lang w:val="fr-CA"/>
              </w:rPr>
            </w:pPr>
            <w:r w:rsidRPr="00AD57E2">
              <w:rPr>
                <w:b/>
                <w:bCs/>
                <w:lang w:val="fr-CA"/>
              </w:rPr>
              <w:t>Connaissances antérieures :</w:t>
            </w:r>
            <w:r w:rsidRPr="00AD57E2">
              <w:rPr>
                <w:lang w:val="fr-CA"/>
              </w:rPr>
              <w:t xml:space="preserve"> histoires et expériences personnelles</w:t>
            </w:r>
          </w:p>
          <w:p w:rsidR="00AD57E2" w:rsidRPr="00AD57E2" w:rsidRDefault="00AD57E2" w:rsidP="000B3454">
            <w:pPr>
              <w:pStyle w:val="ListParagraph"/>
              <w:contextualSpacing w:val="0"/>
              <w:rPr>
                <w:lang w:val="fr-CA"/>
              </w:rPr>
            </w:pPr>
            <w:r w:rsidRPr="00AD57E2">
              <w:rPr>
                <w:b/>
                <w:bCs/>
                <w:lang w:val="fr-CA"/>
              </w:rPr>
              <w:t>Stratégies de lecture, d’écoute et de visionnement :</w:t>
            </w:r>
            <w:r w:rsidRPr="00AD57E2">
              <w:rPr>
                <w:lang w:val="fr-CA"/>
              </w:rPr>
              <w:t xml:space="preserve"> par exemple, faire des prédictions, faire des liens, faire des inférences simples, poser des questions, converser avec des pairs et des adultes et démontrer du respect envers la contribution des autres</w:t>
            </w:r>
          </w:p>
          <w:p w:rsidR="00AD57E2" w:rsidRPr="00AD57E2" w:rsidRDefault="00AD57E2" w:rsidP="000B3454">
            <w:pPr>
              <w:pStyle w:val="ListParagraph"/>
              <w:contextualSpacing w:val="0"/>
              <w:rPr>
                <w:lang w:val="fr-CA"/>
              </w:rPr>
            </w:pPr>
            <w:r w:rsidRPr="00AD57E2">
              <w:rPr>
                <w:b/>
                <w:bCs/>
                <w:lang w:val="fr-CA"/>
              </w:rPr>
              <w:t>Concepts fondamentaux des textes écrits, oraux et visuels :</w:t>
            </w:r>
            <w:r w:rsidRPr="00AD57E2">
              <w:rPr>
                <w:lang w:val="fr-CA"/>
              </w:rPr>
              <w:t xml:space="preserve"> par exemple, l’écriture de gauche à droite, les différences entre les lettres et les mots, les différences entre l’écriture et le dessin, les espaces entre les mots, les relations entre les lettres et les sons, la compréhension du fait que les images véhiculent du sens, le respect du tour de parole, l’expression d’idées et de besoins, les jeux de rôle et la conscience phonologique</w:t>
            </w:r>
          </w:p>
          <w:p w:rsidR="00AD57E2" w:rsidRPr="00AD57E2" w:rsidRDefault="00AD57E2" w:rsidP="000B3454">
            <w:pPr>
              <w:pStyle w:val="ListParagraph"/>
              <w:contextualSpacing w:val="0"/>
              <w:rPr>
                <w:lang w:val="fr-CA"/>
              </w:rPr>
            </w:pPr>
            <w:r w:rsidRPr="00AD57E2">
              <w:rPr>
                <w:b/>
                <w:bCs/>
                <w:lang w:val="fr-CA"/>
              </w:rPr>
              <w:t>Écouter, visionner et lire activement :</w:t>
            </w:r>
            <w:r w:rsidRPr="00AD57E2">
              <w:rPr>
                <w:lang w:val="fr-CA"/>
              </w:rPr>
              <w:t xml:space="preserve"> par exemple, faire des liens avec ses propres connaissances, expériences et traditions; participer à des traditions et à des pratiques communautaires et culturelles; poser des questions sur le sujet abordé</w:t>
            </w:r>
          </w:p>
          <w:p w:rsidR="00AD57E2" w:rsidRPr="00AD57E2" w:rsidRDefault="00AD57E2" w:rsidP="000B3454">
            <w:pPr>
              <w:pStyle w:val="ListParagraph"/>
              <w:contextualSpacing w:val="0"/>
              <w:rPr>
                <w:i/>
                <w:iCs/>
                <w:lang w:val="fr-CA"/>
              </w:rPr>
            </w:pPr>
            <w:r w:rsidRPr="00AD57E2">
              <w:rPr>
                <w:b/>
                <w:bCs/>
                <w:lang w:val="fr-CA"/>
              </w:rPr>
              <w:t>Histoire ou histoires :</w:t>
            </w:r>
            <w:r w:rsidRPr="00AD57E2">
              <w:rPr>
                <w:lang w:val="fr-CA"/>
              </w:rPr>
              <w:t xml:space="preserve"> textes narratifs, réels ou imaginaires, qui nous apprennent à connaître la nature des personnes, leurs motivations et leurs expériences, et qui témoignent souvent d’un cheminement personnel ou renforcent l’identité. On peut également considérer que les histoires sont les dépositaires d’une sagesse collective. Les histoires peuvent être orales, écrites ou visuelles, et être utilisées pour instruire, inspirer et divertir les auditeurs et les lecteurs </w:t>
            </w:r>
          </w:p>
          <w:p w:rsidR="00AD57E2" w:rsidRPr="00AD57E2" w:rsidRDefault="00FE79DA" w:rsidP="000B3454">
            <w:pPr>
              <w:pStyle w:val="ListParagraph"/>
              <w:contextualSpacing w:val="0"/>
              <w:rPr>
                <w:lang w:val="fr-CA"/>
              </w:rPr>
            </w:pPr>
            <w:r w:rsidRPr="00AD57E2">
              <w:rPr>
                <w:b/>
                <w:bCs/>
                <w:lang w:val="fr-CA"/>
              </w:rPr>
              <w:t>La s</w:t>
            </w:r>
            <w:r w:rsidR="00AD57E2" w:rsidRPr="00AD57E2">
              <w:rPr>
                <w:b/>
                <w:bCs/>
                <w:lang w:val="fr-CA"/>
              </w:rPr>
              <w:t xml:space="preserve">tructure et </w:t>
            </w:r>
            <w:r w:rsidRPr="00AD57E2">
              <w:rPr>
                <w:b/>
                <w:bCs/>
                <w:lang w:val="fr-CA"/>
              </w:rPr>
              <w:t xml:space="preserve">les </w:t>
            </w:r>
            <w:r w:rsidR="00AD57E2" w:rsidRPr="00AD57E2">
              <w:rPr>
                <w:b/>
                <w:bCs/>
                <w:lang w:val="fr-CA"/>
              </w:rPr>
              <w:t>éléments de l’histoire :</w:t>
            </w:r>
            <w:r w:rsidR="00AD57E2" w:rsidRPr="00AD57E2">
              <w:rPr>
                <w:lang w:val="fr-CA"/>
              </w:rPr>
              <w:t xml:space="preserve"> les élèves peuvent employer un vocabulaire approprié pour parler d’une histoire, comme </w:t>
            </w:r>
            <w:r w:rsidR="00AD57E2" w:rsidRPr="00AD57E2">
              <w:rPr>
                <w:iCs/>
                <w:lang w:val="fr-CA"/>
              </w:rPr>
              <w:t>début</w:t>
            </w:r>
            <w:r w:rsidR="00AD57E2" w:rsidRPr="00AD57E2">
              <w:rPr>
                <w:i/>
                <w:iCs/>
                <w:lang w:val="fr-CA"/>
              </w:rPr>
              <w:t xml:space="preserve">, </w:t>
            </w:r>
            <w:r w:rsidR="00AD57E2" w:rsidRPr="00AD57E2">
              <w:rPr>
                <w:iCs/>
                <w:lang w:val="fr-CA"/>
              </w:rPr>
              <w:t>milieu</w:t>
            </w:r>
            <w:r w:rsidR="00AD57E2" w:rsidRPr="00AD57E2">
              <w:rPr>
                <w:i/>
                <w:iCs/>
                <w:lang w:val="fr-CA"/>
              </w:rPr>
              <w:t xml:space="preserve">, </w:t>
            </w:r>
            <w:r w:rsidR="00AD57E2" w:rsidRPr="00AD57E2">
              <w:rPr>
                <w:iCs/>
                <w:lang w:val="fr-CA"/>
              </w:rPr>
              <w:t>fin</w:t>
            </w:r>
            <w:r w:rsidR="00AD57E2" w:rsidRPr="00AD57E2">
              <w:rPr>
                <w:i/>
                <w:iCs/>
                <w:lang w:val="fr-CA"/>
              </w:rPr>
              <w:t xml:space="preserve"> </w:t>
            </w:r>
            <w:r w:rsidR="00AD57E2" w:rsidRPr="00AD57E2">
              <w:rPr>
                <w:lang w:val="fr-CA"/>
              </w:rPr>
              <w:t xml:space="preserve">et </w:t>
            </w:r>
            <w:r w:rsidR="00AD57E2" w:rsidRPr="00AD57E2">
              <w:rPr>
                <w:iCs/>
                <w:lang w:val="fr-CA"/>
              </w:rPr>
              <w:t>personnage</w:t>
            </w:r>
            <w:r w:rsidR="00AD57E2" w:rsidRPr="00AD57E2">
              <w:rPr>
                <w:i/>
                <w:iCs/>
                <w:lang w:val="fr-CA"/>
              </w:rPr>
              <w:t xml:space="preserve"> </w:t>
            </w:r>
            <w:r w:rsidR="00AD57E2" w:rsidRPr="00AD57E2">
              <w:rPr>
                <w:iCs/>
                <w:lang w:val="fr-CA"/>
              </w:rPr>
              <w:t>principal</w:t>
            </w:r>
            <w:r w:rsidR="00AD57E2" w:rsidRPr="00AD57E2">
              <w:rPr>
                <w:lang w:val="fr-CA"/>
              </w:rPr>
              <w:t>, et suivre une séquence d’événements</w:t>
            </w:r>
          </w:p>
          <w:p w:rsidR="00AD57E2" w:rsidRPr="00AD57E2" w:rsidRDefault="00AD57E2" w:rsidP="000B3454">
            <w:pPr>
              <w:pStyle w:val="ListParagraph"/>
              <w:spacing w:after="20"/>
              <w:contextualSpacing w:val="0"/>
              <w:rPr>
                <w:lang w:val="fr-CA"/>
              </w:rPr>
            </w:pPr>
            <w:r w:rsidRPr="00AD57E2">
              <w:rPr>
                <w:b/>
                <w:bCs/>
                <w:lang w:val="fr-CA"/>
              </w:rPr>
              <w:t>Histoires des cultures autochtones :</w:t>
            </w:r>
            <w:r w:rsidRPr="00AD57E2">
              <w:rPr>
                <w:lang w:val="fr-CA"/>
              </w:rPr>
              <w:t xml:space="preserve"> les histoires traditionnelles et contemporaines des peuples autochtones prennent plusieurs formes </w:t>
            </w:r>
            <w:r w:rsidRPr="00AD57E2">
              <w:rPr>
                <w:lang w:val="fr-CA"/>
              </w:rPr>
              <w:br/>
              <w:t>(p. ex. prose, chant, danse, poésie, théâtre, sculpture, image) et sont racontées à différentes fins :</w:t>
            </w:r>
          </w:p>
          <w:p w:rsidR="00AD57E2" w:rsidRPr="00AD57E2" w:rsidRDefault="00AD57E2" w:rsidP="000B3454">
            <w:pPr>
              <w:pStyle w:val="ListParagraphindent"/>
              <w:contextualSpacing w:val="0"/>
              <w:rPr>
                <w:lang w:val="fr-CA"/>
              </w:rPr>
            </w:pPr>
            <w:r w:rsidRPr="00AD57E2">
              <w:rPr>
                <w:lang w:val="fr-CA"/>
              </w:rPr>
              <w:t>enseigner (p. ex. leçons de vie, responsabilités envers la communauté, rites de passage)</w:t>
            </w:r>
          </w:p>
          <w:p w:rsidR="00AD57E2" w:rsidRPr="00AD57E2" w:rsidRDefault="00AD57E2" w:rsidP="000B3454">
            <w:pPr>
              <w:pStyle w:val="ListParagraphindent"/>
              <w:contextualSpacing w:val="0"/>
              <w:rPr>
                <w:lang w:val="fr-CA"/>
              </w:rPr>
            </w:pPr>
            <w:r w:rsidRPr="00AD57E2">
              <w:rPr>
                <w:lang w:val="fr-CA"/>
              </w:rPr>
              <w:t>raconter des histoires sur la création du monde</w:t>
            </w:r>
          </w:p>
          <w:p w:rsidR="00AD57E2" w:rsidRPr="00AD57E2" w:rsidRDefault="00AD57E2" w:rsidP="000B3454">
            <w:pPr>
              <w:pStyle w:val="ListParagraphindent"/>
              <w:contextualSpacing w:val="0"/>
              <w:rPr>
                <w:lang w:val="fr-CA"/>
              </w:rPr>
            </w:pPr>
            <w:r w:rsidRPr="00AD57E2">
              <w:rPr>
                <w:lang w:val="fr-CA"/>
              </w:rPr>
              <w:t>consigner les histoires personnelles, familiales et communautaires</w:t>
            </w:r>
          </w:p>
          <w:p w:rsidR="00AD57E2" w:rsidRPr="00AD57E2" w:rsidRDefault="00AD57E2" w:rsidP="000B3454">
            <w:pPr>
              <w:pStyle w:val="ListParagraphindent"/>
              <w:contextualSpacing w:val="0"/>
              <w:rPr>
                <w:lang w:val="fr-CA"/>
              </w:rPr>
            </w:pPr>
            <w:r w:rsidRPr="00AD57E2">
              <w:rPr>
                <w:lang w:val="fr-CA"/>
              </w:rPr>
              <w:t>représenter la géographie et les ressources d’un secteur sur une carte</w:t>
            </w:r>
          </w:p>
          <w:p w:rsidR="00AD57E2" w:rsidRPr="00AD57E2" w:rsidRDefault="00AD57E2" w:rsidP="000B3454">
            <w:pPr>
              <w:pStyle w:val="ListParagraphindent"/>
              <w:contextualSpacing w:val="0"/>
              <w:rPr>
                <w:lang w:val="fr-CA"/>
              </w:rPr>
            </w:pPr>
            <w:r w:rsidRPr="00AD57E2">
              <w:rPr>
                <w:lang w:val="fr-CA"/>
              </w:rPr>
              <w:t>assurer une continuité culturelle (p. ex. perpétuer les connaissances des ancêtres, la langue)</w:t>
            </w:r>
          </w:p>
          <w:p w:rsidR="00AD57E2" w:rsidRPr="00AD57E2" w:rsidRDefault="00AD57E2" w:rsidP="000B3454">
            <w:pPr>
              <w:pStyle w:val="ListParagraphindent"/>
              <w:contextualSpacing w:val="0"/>
              <w:rPr>
                <w:lang w:val="fr-CA"/>
              </w:rPr>
            </w:pPr>
            <w:r w:rsidRPr="00AD57E2">
              <w:rPr>
                <w:lang w:val="fr-CA"/>
              </w:rPr>
              <w:t>guérir</w:t>
            </w:r>
          </w:p>
          <w:p w:rsidR="00AD57E2" w:rsidRPr="00AD57E2" w:rsidRDefault="00AD57E2" w:rsidP="000B3454">
            <w:pPr>
              <w:pStyle w:val="ListParagraphindent"/>
              <w:spacing w:after="60"/>
              <w:contextualSpacing w:val="0"/>
              <w:rPr>
                <w:lang w:val="fr-CA"/>
              </w:rPr>
            </w:pPr>
            <w:r w:rsidRPr="00AD57E2">
              <w:rPr>
                <w:lang w:val="fr-CA"/>
              </w:rPr>
              <w:t>divertir</w:t>
            </w:r>
          </w:p>
          <w:p w:rsidR="00AD57E2" w:rsidRPr="00AD57E2" w:rsidRDefault="00AD57E2" w:rsidP="000B3454">
            <w:pPr>
              <w:spacing w:after="40"/>
              <w:ind w:left="480"/>
              <w:rPr>
                <w:rFonts w:ascii="Arial" w:hAnsi="Arial" w:cs="Arial"/>
                <w:sz w:val="20"/>
                <w:szCs w:val="20"/>
                <w:lang w:val="fr-CA"/>
              </w:rPr>
            </w:pPr>
            <w:r w:rsidRPr="00AD57E2">
              <w:rPr>
                <w:rFonts w:ascii="Arial" w:hAnsi="Arial" w:cs="Arial"/>
                <w:sz w:val="20"/>
                <w:szCs w:val="20"/>
                <w:lang w:val="fr-CA"/>
              </w:rPr>
              <w:t xml:space="preserve">(Référence : </w:t>
            </w:r>
            <w:r w:rsidRPr="00AD57E2">
              <w:rPr>
                <w:rFonts w:ascii="Arial" w:hAnsi="Arial" w:cs="Arial"/>
                <w:i/>
                <w:iCs/>
                <w:sz w:val="20"/>
                <w:szCs w:val="20"/>
                <w:lang w:val="fr-CA"/>
              </w:rPr>
              <w:t>In Our Own Words: Bringing Authentic First Peoples Content to the K–3 Classroom,</w:t>
            </w:r>
            <w:r w:rsidRPr="00AD57E2">
              <w:rPr>
                <w:rFonts w:ascii="Arial" w:hAnsi="Arial" w:cs="Arial"/>
                <w:sz w:val="20"/>
                <w:szCs w:val="20"/>
                <w:lang w:val="fr-CA"/>
              </w:rPr>
              <w:t xml:space="preserve"> FNESC/FNSA, 2012) [Traduction libre]</w:t>
            </w:r>
          </w:p>
          <w:p w:rsidR="00AD57E2" w:rsidRPr="00AD57E2" w:rsidRDefault="00AD57E2" w:rsidP="000B3454">
            <w:pPr>
              <w:pStyle w:val="ListParagraph"/>
              <w:contextualSpacing w:val="0"/>
              <w:rPr>
                <w:lang w:val="fr-CA"/>
              </w:rPr>
            </w:pPr>
            <w:r w:rsidRPr="00AD57E2">
              <w:rPr>
                <w:b/>
                <w:bCs/>
                <w:lang w:val="fr-CA"/>
              </w:rPr>
              <w:t>Échanger des idées et des perspectives :</w:t>
            </w:r>
            <w:r w:rsidRPr="00AD57E2">
              <w:rPr>
                <w:lang w:val="fr-CA"/>
              </w:rPr>
              <w:t xml:space="preserve"> par exemple, exprimer des idées sur le sujet abordé en respectant le tour de parole, écouter attentivement </w:t>
            </w:r>
            <w:r w:rsidRPr="00AD57E2">
              <w:rPr>
                <w:lang w:val="fr-CA"/>
              </w:rPr>
              <w:br/>
              <w:t>la personne qui parle sans l’interrompre et contribuer de manière générale à la discussion</w:t>
            </w:r>
          </w:p>
          <w:p w:rsidR="00AD57E2" w:rsidRPr="00AD57E2" w:rsidRDefault="00AD57E2" w:rsidP="000B3454">
            <w:pPr>
              <w:rPr>
                <w:lang w:val="fr-CA"/>
              </w:rPr>
            </w:pPr>
          </w:p>
          <w:p w:rsidR="00AD57E2" w:rsidRPr="00AD57E2" w:rsidRDefault="00AD57E2" w:rsidP="000B3454">
            <w:pPr>
              <w:pStyle w:val="ListParagraph"/>
              <w:spacing w:before="120"/>
              <w:contextualSpacing w:val="0"/>
              <w:rPr>
                <w:lang w:val="fr-CA"/>
              </w:rPr>
            </w:pPr>
            <w:r w:rsidRPr="00AD57E2">
              <w:rPr>
                <w:b/>
                <w:bCs/>
                <w:lang w:val="fr-CA"/>
              </w:rPr>
              <w:t>Formes de communication :</w:t>
            </w:r>
            <w:r w:rsidRPr="00AD57E2">
              <w:rPr>
                <w:lang w:val="fr-CA"/>
              </w:rPr>
              <w:t xml:space="preserve"> par exemple, listes, journaux, notes, histoires simples, présentations numériques, présentations orales, images et œuvres dramatiques (p. ex. spectacle de marionnettes, danse, pièce de théâtre, scénarimage), utilisés pour communiquer des idées et de l’information</w:t>
            </w:r>
          </w:p>
          <w:p w:rsidR="00AD57E2" w:rsidRPr="00AD57E2" w:rsidRDefault="00AD57E2" w:rsidP="000B3454">
            <w:pPr>
              <w:pStyle w:val="ListParagraph"/>
              <w:contextualSpacing w:val="0"/>
              <w:rPr>
                <w:lang w:val="fr-CA"/>
              </w:rPr>
            </w:pPr>
            <w:r w:rsidRPr="00AD57E2">
              <w:rPr>
                <w:b/>
                <w:bCs/>
                <w:lang w:val="fr-CA"/>
              </w:rPr>
              <w:t>Conventions de l’orthographe, de la grammaire et de la ponctuation de l’anglais du Canada :</w:t>
            </w:r>
            <w:r w:rsidRPr="00AD57E2">
              <w:rPr>
                <w:lang w:val="fr-CA"/>
              </w:rPr>
              <w:t xml:space="preserve"> pratiques courantes en matière d’écriture; par exemple, former des lettres majuscules et minuscules lisibles; épeler correctement les mots familiers; utiliser correctement le point, le point d’interrogation et les majuscules (y compris le pronom </w:t>
            </w:r>
            <w:r w:rsidRPr="00AD57E2">
              <w:rPr>
                <w:i/>
                <w:iCs/>
                <w:lang w:val="fr-CA"/>
              </w:rPr>
              <w:t>I</w:t>
            </w:r>
            <w:r w:rsidRPr="00AD57E2">
              <w:rPr>
                <w:lang w:val="fr-CA"/>
              </w:rPr>
              <w:t>); début de l’enseignement de l’orthographe propre à l’anglais du Canada</w:t>
            </w:r>
          </w:p>
          <w:p w:rsidR="00AD57E2" w:rsidRPr="00AD57E2" w:rsidRDefault="00AD57E2" w:rsidP="000B3454">
            <w:pPr>
              <w:pStyle w:val="ListParagraph"/>
              <w:spacing w:after="80"/>
              <w:contextualSpacing w:val="0"/>
              <w:rPr>
                <w:lang w:val="fr-CA"/>
              </w:rPr>
            </w:pPr>
            <w:r w:rsidRPr="00AD57E2">
              <w:rPr>
                <w:b/>
                <w:bCs/>
                <w:lang w:val="fr-CA"/>
              </w:rPr>
              <w:t xml:space="preserve">Procédés de narration orale : </w:t>
            </w:r>
            <w:r w:rsidRPr="00AD57E2">
              <w:rPr>
                <w:lang w:val="fr-CA"/>
              </w:rPr>
              <w:t xml:space="preserve">créer une histoire originale ou trouver une histoire qui existe déjà (obtenir la permission de l’utiliser), raconter l’histoire </w:t>
            </w:r>
            <w:r w:rsidRPr="00AD57E2">
              <w:rPr>
                <w:lang w:val="fr-CA"/>
              </w:rPr>
              <w:br/>
              <w:t>à d’autres de mémoire, utiliser l’expression vocale pour clarifier le sens du texte</w:t>
            </w:r>
          </w:p>
        </w:tc>
      </w:tr>
    </w:tbl>
    <w:p w:rsidR="00AD57E2" w:rsidRPr="00D205C6" w:rsidRDefault="00AD57E2" w:rsidP="000B3454"/>
    <w:p w:rsidR="00AD57E2" w:rsidRPr="00D205C6" w:rsidRDefault="00AD57E2" w:rsidP="000B3454"/>
    <w:p w:rsidR="00AD57E2" w:rsidRPr="00D205C6" w:rsidRDefault="00AD57E2" w:rsidP="000B3454"/>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AD57E2" w:rsidRPr="00AD57E2" w:rsidTr="00AD57E2">
        <w:trPr>
          <w:tblHeader/>
        </w:trPr>
        <w:tc>
          <w:tcPr>
            <w:tcW w:w="14336" w:type="dxa"/>
            <w:shd w:val="clear" w:color="auto" w:fill="758D96"/>
            <w:tcMar>
              <w:top w:w="0" w:type="dxa"/>
              <w:bottom w:w="0" w:type="dxa"/>
            </w:tcMar>
          </w:tcPr>
          <w:p w:rsidR="00AD57E2" w:rsidRPr="00AD57E2" w:rsidRDefault="00AD57E2" w:rsidP="000B3454">
            <w:pPr>
              <w:tabs>
                <w:tab w:val="right" w:pos="14000"/>
              </w:tabs>
              <w:spacing w:before="60" w:after="60"/>
              <w:rPr>
                <w:b/>
                <w:color w:val="FFFFFF"/>
              </w:rPr>
            </w:pPr>
            <w:r w:rsidRPr="00AD57E2">
              <w:rPr>
                <w:rFonts w:ascii="Times New Roman" w:hAnsi="Times New Roman"/>
                <w:b/>
                <w:color w:val="FFFFFF"/>
              </w:rPr>
              <w:tab/>
              <w:t>ENGLISH LANGUAGE ARTS</w:t>
            </w:r>
            <w:r w:rsidRPr="00AD57E2">
              <w:rPr>
                <w:rFonts w:ascii="Times New Roman" w:hAnsi="Times New Roman"/>
                <w:b/>
                <w:color w:val="FFFFFF"/>
              </w:rPr>
              <w:br/>
            </w:r>
            <w:r w:rsidRPr="00AD57E2">
              <w:rPr>
                <w:rFonts w:ascii="Times New Roman" w:hAnsi="Times New Roman"/>
                <w:b/>
                <w:bCs/>
                <w:color w:val="FFFFFF"/>
                <w:lang w:val="fr-CA"/>
              </w:rPr>
              <w:t>Contenu – Approfondissements</w:t>
            </w:r>
            <w:r w:rsidRPr="00AD57E2">
              <w:rPr>
                <w:rFonts w:ascii="Times New Roman" w:hAnsi="Times New Roman"/>
                <w:b/>
                <w:bCs/>
                <w:color w:val="FFFFFF"/>
                <w:lang w:val="fr-CA"/>
              </w:rPr>
              <w:tab/>
              <w:t>1</w:t>
            </w:r>
            <w:r w:rsidRPr="00AD57E2">
              <w:rPr>
                <w:rFonts w:ascii="Times New Roman Bold" w:hAnsi="Times New Roman Bold"/>
                <w:b/>
                <w:color w:val="FFFFFF"/>
                <w:position w:val="6"/>
                <w:sz w:val="18"/>
                <w:szCs w:val="22"/>
                <w:lang w:val="fr-CA"/>
              </w:rPr>
              <w:t>re</w:t>
            </w:r>
            <w:r w:rsidRPr="00AD57E2">
              <w:rPr>
                <w:rFonts w:ascii="Times New Roman" w:hAnsi="Times New Roman"/>
                <w:b/>
                <w:color w:val="FFFFFF"/>
                <w:szCs w:val="22"/>
                <w:lang w:val="fr-CA"/>
              </w:rPr>
              <w:t> </w:t>
            </w:r>
            <w:r w:rsidRPr="00AD57E2">
              <w:rPr>
                <w:rFonts w:ascii="Times New Roman" w:hAnsi="Times New Roman"/>
                <w:b/>
                <w:bCs/>
                <w:color w:val="FFFFFF"/>
                <w:lang w:val="fr-CA"/>
              </w:rPr>
              <w:t>année</w:t>
            </w:r>
          </w:p>
        </w:tc>
      </w:tr>
      <w:tr w:rsidR="00AD57E2" w:rsidRPr="00AD57E2" w:rsidTr="00AD57E2">
        <w:tc>
          <w:tcPr>
            <w:tcW w:w="14336" w:type="dxa"/>
            <w:shd w:val="clear" w:color="auto" w:fill="F3F3F3"/>
          </w:tcPr>
          <w:p w:rsidR="00AD57E2" w:rsidRPr="00AD57E2" w:rsidRDefault="00AD57E2" w:rsidP="000B3454">
            <w:pPr>
              <w:pStyle w:val="ListParagraph"/>
              <w:spacing w:before="120"/>
              <w:contextualSpacing w:val="0"/>
              <w:rPr>
                <w:lang w:val="fr-CA"/>
              </w:rPr>
            </w:pPr>
            <w:r w:rsidRPr="00AD57E2">
              <w:rPr>
                <w:b/>
                <w:bCs/>
                <w:lang w:val="fr-CA"/>
              </w:rPr>
              <w:t xml:space="preserve">Éléments de l’histoire : </w:t>
            </w:r>
            <w:r w:rsidRPr="00AD57E2">
              <w:rPr>
                <w:lang w:val="fr-CA"/>
              </w:rPr>
              <w:t>contexte, personnages, événements (peu de détails)</w:t>
            </w:r>
          </w:p>
          <w:p w:rsidR="00AD57E2" w:rsidRPr="00AD57E2" w:rsidRDefault="00AD57E2" w:rsidP="000B3454">
            <w:pPr>
              <w:pStyle w:val="ListParagraph"/>
              <w:contextualSpacing w:val="0"/>
              <w:rPr>
                <w:lang w:val="fr-CA"/>
              </w:rPr>
            </w:pPr>
            <w:r w:rsidRPr="00AD57E2">
              <w:rPr>
                <w:b/>
                <w:bCs/>
                <w:lang w:val="fr-CA"/>
              </w:rPr>
              <w:t>Éléments et procédés littéraires :</w:t>
            </w:r>
            <w:r w:rsidRPr="00AD57E2">
              <w:rPr>
                <w:lang w:val="fr-CA"/>
              </w:rPr>
              <w:t xml:space="preserve"> langage poétique, langage figuré, jouer avec les sons, les images, les couleurs, les symboles </w:t>
            </w:r>
          </w:p>
          <w:p w:rsidR="00AD57E2" w:rsidRPr="00AD57E2" w:rsidRDefault="00AD57E2" w:rsidP="000B3454">
            <w:pPr>
              <w:pStyle w:val="ListParagraph"/>
              <w:contextualSpacing w:val="0"/>
              <w:rPr>
                <w:lang w:val="fr-CA"/>
              </w:rPr>
            </w:pPr>
            <w:r w:rsidRPr="00AD57E2">
              <w:rPr>
                <w:b/>
                <w:bCs/>
                <w:lang w:val="fr-CA"/>
              </w:rPr>
              <w:t>Vocabulaire pour parler des textes :</w:t>
            </w:r>
            <w:r w:rsidRPr="00AD57E2">
              <w:rPr>
                <w:lang w:val="fr-CA"/>
              </w:rPr>
              <w:t xml:space="preserve"> livre, page, chapitre, auteur, titre, illustrateur, images, page Web, site Web et champ de recherche</w:t>
            </w:r>
          </w:p>
          <w:p w:rsidR="00AD57E2" w:rsidRPr="00AD57E2" w:rsidRDefault="00AD57E2" w:rsidP="000B3454">
            <w:pPr>
              <w:pStyle w:val="ListParagraph"/>
              <w:contextualSpacing w:val="0"/>
              <w:rPr>
                <w:lang w:val="fr-CA"/>
              </w:rPr>
            </w:pPr>
            <w:r w:rsidRPr="00AD57E2">
              <w:rPr>
                <w:b/>
                <w:bCs/>
                <w:lang w:val="fr-CA"/>
              </w:rPr>
              <w:t>Stratégies de lecture :</w:t>
            </w:r>
            <w:r w:rsidRPr="00AD57E2">
              <w:rPr>
                <w:lang w:val="fr-CA"/>
              </w:rPr>
              <w:t xml:space="preserve"> utiliser les illustrations et ses connaissances antérieures pour prédire le sens; relire; relater dans ses propres mots; distinguer l’idée principale et les détails; utiliser ses connaissances de la phonétique et des structures linguistiques pour décoder des mots; reconnaître les mots familiers et le vocabulaire visuel; vérifier (si le texte est bien écrit, a une bonne sonorité, a du sens); autocorriger systématiquement ses erreurs en se fiant aux 3 indices du sens, de la structure et de la graphie</w:t>
            </w:r>
          </w:p>
          <w:p w:rsidR="00AD57E2" w:rsidRPr="00AD57E2" w:rsidRDefault="00AD57E2" w:rsidP="000B3454">
            <w:pPr>
              <w:pStyle w:val="ListParagraph"/>
              <w:contextualSpacing w:val="0"/>
              <w:rPr>
                <w:lang w:val="fr-CA"/>
              </w:rPr>
            </w:pPr>
            <w:r w:rsidRPr="00AD57E2">
              <w:rPr>
                <w:b/>
                <w:bCs/>
                <w:lang w:val="fr-CA"/>
              </w:rPr>
              <w:t>Stratégies de communication orale :</w:t>
            </w:r>
            <w:r w:rsidRPr="00AD57E2">
              <w:rPr>
                <w:lang w:val="fr-CA"/>
              </w:rPr>
              <w:t xml:space="preserve"> régler le volume, le rythme, le ton et l’articulation; écouter attentivement la personne qui parle; respecter le tour </w:t>
            </w:r>
            <w:r w:rsidRPr="00AD57E2">
              <w:rPr>
                <w:lang w:val="fr-CA"/>
              </w:rPr>
              <w:br/>
              <w:t>de parole; poser des questions sur le sujet; faire des liens personnels; contribuer à la discussion de manière pertinente</w:t>
            </w:r>
          </w:p>
          <w:p w:rsidR="00AD57E2" w:rsidRPr="00AD57E2" w:rsidRDefault="00AD57E2" w:rsidP="000B3454">
            <w:pPr>
              <w:pStyle w:val="ListParagraph"/>
              <w:contextualSpacing w:val="0"/>
              <w:rPr>
                <w:lang w:val="fr-CA"/>
              </w:rPr>
            </w:pPr>
            <w:r w:rsidRPr="00AD57E2">
              <w:rPr>
                <w:b/>
                <w:bCs/>
                <w:lang w:val="fr-CA"/>
              </w:rPr>
              <w:t>Stratégies métacognitives :</w:t>
            </w:r>
            <w:r w:rsidRPr="00AD57E2">
              <w:rPr>
                <w:lang w:val="fr-CA"/>
              </w:rPr>
              <w:t xml:space="preserve"> réfléchir à ses apprentissages et en discuter (p. ex. réflexion, questionnement, établissement d’objectifs, autoévaluation) pour développer une conscience de soi en tant que lecteur et scripteur</w:t>
            </w:r>
          </w:p>
          <w:p w:rsidR="00AD57E2" w:rsidRPr="00AD57E2" w:rsidRDefault="00AD57E2" w:rsidP="000B3454">
            <w:pPr>
              <w:pStyle w:val="ListParagraph"/>
              <w:contextualSpacing w:val="0"/>
              <w:rPr>
                <w:lang w:val="fr-CA"/>
              </w:rPr>
            </w:pPr>
            <w:r w:rsidRPr="00AD57E2">
              <w:rPr>
                <w:b/>
                <w:bCs/>
                <w:lang w:val="fr-CA"/>
              </w:rPr>
              <w:t>Procédés d’écriture :</w:t>
            </w:r>
            <w:r w:rsidRPr="00AD57E2">
              <w:rPr>
                <w:lang w:val="fr-CA"/>
              </w:rPr>
              <w:t xml:space="preserve"> par exemple, réviser, éditer, tenir compte du public cible</w:t>
            </w:r>
          </w:p>
          <w:p w:rsidR="00AD57E2" w:rsidRPr="00AD57E2" w:rsidRDefault="00AD57E2" w:rsidP="000B3454">
            <w:pPr>
              <w:pStyle w:val="ListParagraph"/>
              <w:contextualSpacing w:val="0"/>
              <w:rPr>
                <w:lang w:val="fr-CA"/>
              </w:rPr>
            </w:pPr>
            <w:r w:rsidRPr="00AD57E2">
              <w:rPr>
                <w:b/>
                <w:bCs/>
                <w:lang w:val="fr-CA"/>
              </w:rPr>
              <w:t>Concepts de l’écrit :</w:t>
            </w:r>
            <w:r w:rsidRPr="00AD57E2">
              <w:rPr>
                <w:lang w:val="fr-CA"/>
              </w:rPr>
              <w:t xml:space="preserve"> les caractéristiques conventionnelles de l’anglais écrit, par exemple :</w:t>
            </w:r>
          </w:p>
          <w:p w:rsidR="00AD57E2" w:rsidRPr="00AD57E2" w:rsidRDefault="00AD57E2" w:rsidP="000B3454">
            <w:pPr>
              <w:pStyle w:val="ListParagraphindent"/>
              <w:contextualSpacing w:val="0"/>
              <w:rPr>
                <w:lang w:val="fr-CA"/>
              </w:rPr>
            </w:pPr>
            <w:r w:rsidRPr="00AD57E2">
              <w:rPr>
                <w:lang w:val="fr-CA"/>
              </w:rPr>
              <w:t>la nature symbolique de l’écriture</w:t>
            </w:r>
          </w:p>
          <w:p w:rsidR="00AD57E2" w:rsidRPr="00AD57E2" w:rsidRDefault="00AD57E2" w:rsidP="000B3454">
            <w:pPr>
              <w:pStyle w:val="ListParagraphindent"/>
              <w:contextualSpacing w:val="0"/>
              <w:rPr>
                <w:lang w:val="fr-CA"/>
              </w:rPr>
            </w:pPr>
            <w:r w:rsidRPr="00AD57E2">
              <w:rPr>
                <w:lang w:val="fr-CA"/>
              </w:rPr>
              <w:t>la correspondance biunivoque entre le mot écrit et le mot parlé</w:t>
            </w:r>
          </w:p>
          <w:p w:rsidR="00AD57E2" w:rsidRPr="00AD57E2" w:rsidRDefault="00AD57E2" w:rsidP="000B3454">
            <w:pPr>
              <w:pStyle w:val="ListParagraphindent"/>
              <w:contextualSpacing w:val="0"/>
              <w:rPr>
                <w:lang w:val="fr-CA"/>
              </w:rPr>
            </w:pPr>
            <w:r w:rsidRPr="00AD57E2">
              <w:rPr>
                <w:lang w:val="fr-CA"/>
              </w:rPr>
              <w:t>la correspondance entre les lettres et les sons</w:t>
            </w:r>
          </w:p>
          <w:p w:rsidR="00AD57E2" w:rsidRPr="00AD57E2" w:rsidRDefault="00AD57E2" w:rsidP="000B3454">
            <w:pPr>
              <w:pStyle w:val="ListParagraphindent"/>
              <w:contextualSpacing w:val="0"/>
              <w:rPr>
                <w:lang w:val="fr-CA"/>
              </w:rPr>
            </w:pPr>
            <w:r w:rsidRPr="00AD57E2">
              <w:rPr>
                <w:lang w:val="fr-CA"/>
              </w:rPr>
              <w:t>les caractéristiques distinctives des lettres et des mots</w:t>
            </w:r>
          </w:p>
          <w:p w:rsidR="00AD57E2" w:rsidRPr="00AD57E2" w:rsidRDefault="00AD57E2" w:rsidP="000B3454">
            <w:pPr>
              <w:pStyle w:val="ListParagraphindent"/>
              <w:contextualSpacing w:val="0"/>
              <w:rPr>
                <w:lang w:val="fr-CA"/>
              </w:rPr>
            </w:pPr>
            <w:r w:rsidRPr="00AD57E2">
              <w:rPr>
                <w:lang w:val="fr-CA"/>
              </w:rPr>
              <w:t xml:space="preserve">la correspondance entre les lettres majuscules et minuscules </w:t>
            </w:r>
          </w:p>
          <w:p w:rsidR="00AD57E2" w:rsidRPr="00AD57E2" w:rsidRDefault="00AD57E2" w:rsidP="000B3454">
            <w:pPr>
              <w:pStyle w:val="ListParagraphindent"/>
              <w:contextualSpacing w:val="0"/>
              <w:rPr>
                <w:lang w:val="fr-CA"/>
              </w:rPr>
            </w:pPr>
            <w:r w:rsidRPr="00AD57E2">
              <w:rPr>
                <w:lang w:val="fr-CA"/>
              </w:rPr>
              <w:t>l’écriture de gauche à droite</w:t>
            </w:r>
          </w:p>
          <w:p w:rsidR="00AD57E2" w:rsidRPr="00AD57E2" w:rsidRDefault="00AD57E2" w:rsidP="000B3454">
            <w:pPr>
              <w:pStyle w:val="ListParagraphindent"/>
              <w:contextualSpacing w:val="0"/>
              <w:rPr>
                <w:lang w:val="fr-CA"/>
              </w:rPr>
            </w:pPr>
            <w:r w:rsidRPr="00AD57E2">
              <w:rPr>
                <w:lang w:val="fr-CA"/>
              </w:rPr>
              <w:t>l’utilisation des espaces pour délimiter les mots</w:t>
            </w:r>
          </w:p>
          <w:p w:rsidR="00AD57E2" w:rsidRPr="00AD57E2" w:rsidRDefault="00AD57E2" w:rsidP="000B3454">
            <w:pPr>
              <w:pStyle w:val="ListParagraphindent"/>
              <w:spacing w:after="60"/>
              <w:contextualSpacing w:val="0"/>
              <w:rPr>
                <w:lang w:val="fr-CA"/>
              </w:rPr>
            </w:pPr>
            <w:r w:rsidRPr="00AD57E2">
              <w:rPr>
                <w:lang w:val="fr-CA"/>
              </w:rPr>
              <w:t>l’utilisation de signes et de symboles spécifiques pour la ponctuation (p. ex. point, point d’exclamation, point d’interrogation)</w:t>
            </w:r>
          </w:p>
          <w:p w:rsidR="00AD57E2" w:rsidRPr="00AD57E2" w:rsidRDefault="00AD57E2" w:rsidP="000B3454">
            <w:pPr>
              <w:pStyle w:val="ListParagraph"/>
              <w:spacing w:before="120"/>
              <w:contextualSpacing w:val="0"/>
              <w:rPr>
                <w:lang w:val="fr-CA"/>
              </w:rPr>
            </w:pPr>
            <w:r w:rsidRPr="00AD57E2">
              <w:rPr>
                <w:b/>
                <w:bCs/>
                <w:lang w:val="fr-CA"/>
              </w:rPr>
              <w:t>Conscience de l’écrit :</w:t>
            </w:r>
            <w:r w:rsidRPr="00AD57E2">
              <w:rPr>
                <w:lang w:val="fr-CA"/>
              </w:rPr>
              <w:t xml:space="preserve"> comprendre la nature de l’</w:t>
            </w:r>
            <w:hyperlink r:id="rId8" w:tooltip="Publishing" w:history="1">
              <w:r w:rsidRPr="00AD57E2">
                <w:rPr>
                  <w:lang w:val="fr-CA"/>
                </w:rPr>
                <w:t>écrit</w:t>
              </w:r>
            </w:hyperlink>
            <w:r w:rsidRPr="00AD57E2">
              <w:rPr>
                <w:lang w:val="fr-CA"/>
              </w:rPr>
              <w:t xml:space="preserve"> et ses usages, y compris les lettres et les symboles écrits; la conscience de l’écrit d’un enfant est étroitement liée à sa </w:t>
            </w:r>
            <w:hyperlink r:id="rId9" w:tooltip="Word awareness (page does not exist)" w:history="1">
              <w:r w:rsidRPr="00AD57E2">
                <w:rPr>
                  <w:lang w:val="fr-CA"/>
                </w:rPr>
                <w:t>conscience des mots</w:t>
              </w:r>
            </w:hyperlink>
            <w:r w:rsidRPr="00AD57E2">
              <w:rPr>
                <w:lang w:val="fr-CA"/>
              </w:rPr>
              <w:t xml:space="preserve"> (la capacité de reconnaître les mots comme des éléments distincts de la communication orale et écrite) et est un important précurseur de l’apprentissage précoce de la lecture et de l’écriture; comprend également la sensibilisation aux différences entre les lettres, les mots et les phrases</w:t>
            </w:r>
          </w:p>
          <w:p w:rsidR="00AD57E2" w:rsidRPr="00AD57E2" w:rsidRDefault="00AD57E2" w:rsidP="000B3454">
            <w:pPr>
              <w:pStyle w:val="ListParagraph"/>
              <w:contextualSpacing w:val="0"/>
              <w:rPr>
                <w:lang w:val="fr-CA"/>
              </w:rPr>
            </w:pPr>
            <w:r w:rsidRPr="00AD57E2">
              <w:rPr>
                <w:b/>
                <w:bCs/>
                <w:lang w:val="fr-CA"/>
              </w:rPr>
              <w:t>Conscience phonémique et phonologique :</w:t>
            </w:r>
            <w:r w:rsidRPr="00AD57E2">
              <w:rPr>
                <w:i/>
                <w:iCs/>
                <w:lang w:val="fr-CA"/>
              </w:rPr>
              <w:t xml:space="preserve"> </w:t>
            </w:r>
            <w:r w:rsidRPr="00AD57E2">
              <w:rPr>
                <w:lang w:val="fr-CA"/>
              </w:rPr>
              <w:t>la phonologie s’intéresse aux sons qui forment les mots (et non au sens des mots)</w:t>
            </w:r>
          </w:p>
          <w:p w:rsidR="00AD57E2" w:rsidRPr="00AD57E2" w:rsidRDefault="00AD57E2" w:rsidP="000B3454">
            <w:pPr>
              <w:pStyle w:val="ListParagraphindent"/>
              <w:contextualSpacing w:val="0"/>
              <w:rPr>
                <w:lang w:val="fr-CA"/>
              </w:rPr>
            </w:pPr>
            <w:r w:rsidRPr="00AD57E2">
              <w:rPr>
                <w:lang w:val="fr-CA"/>
              </w:rPr>
              <w:t xml:space="preserve">la conscience phonémique est un aspect spécifique de la conscience phonologique. La capacité de segmenter les mots parlés en phonèmes </w:t>
            </w:r>
            <w:r w:rsidRPr="00AD57E2">
              <w:rPr>
                <w:lang w:val="fr-CA"/>
              </w:rPr>
              <w:br/>
              <w:t>(p. ex. c / a / t) et à manipuler les phonèmes pour former des mots indique le développement d’une conscience phonémique chez l’enfant</w:t>
            </w:r>
            <w:r w:rsidRPr="00AD57E2">
              <w:rPr>
                <w:i/>
                <w:iCs/>
                <w:lang w:val="fr-CA"/>
              </w:rPr>
              <w:t xml:space="preserve"> </w:t>
            </w:r>
            <w:r w:rsidRPr="00AD57E2">
              <w:rPr>
                <w:lang w:val="fr-CA"/>
              </w:rPr>
              <w:t xml:space="preserve"> </w:t>
            </w:r>
          </w:p>
          <w:p w:rsidR="00AD57E2" w:rsidRPr="00AD57E2" w:rsidRDefault="00AD57E2" w:rsidP="000B3454">
            <w:pPr>
              <w:pStyle w:val="ListParagraphindent"/>
              <w:spacing w:after="60"/>
              <w:contextualSpacing w:val="0"/>
              <w:rPr>
                <w:lang w:val="fr-CA"/>
              </w:rPr>
            </w:pPr>
            <w:r w:rsidRPr="00AD57E2">
              <w:rPr>
                <w:lang w:val="fr-CA"/>
              </w:rPr>
              <w:t>la conscience phonologique correspond à la capacité d’entendre et de créer des rimes, de segmenter la parole en mots et d’entendre les unités syllabiques dans les mots parlés</w:t>
            </w:r>
          </w:p>
          <w:p w:rsidR="00AD57E2" w:rsidRPr="00AD57E2" w:rsidRDefault="00AD57E2" w:rsidP="000B3454">
            <w:pPr>
              <w:pStyle w:val="ListParagraph"/>
              <w:contextualSpacing w:val="0"/>
              <w:rPr>
                <w:lang w:val="fr-CA"/>
              </w:rPr>
            </w:pPr>
            <w:r w:rsidRPr="00AD57E2">
              <w:rPr>
                <w:b/>
                <w:bCs/>
                <w:lang w:val="fr-CA"/>
              </w:rPr>
              <w:t>Formation des lettres :</w:t>
            </w:r>
            <w:r w:rsidRPr="00AD57E2">
              <w:rPr>
                <w:lang w:val="fr-CA"/>
              </w:rPr>
              <w:t xml:space="preserve"> former des lettres lisibles et espacer correctement les lettres et les mots</w:t>
            </w:r>
          </w:p>
          <w:p w:rsidR="00AD57E2" w:rsidRPr="00AD57E2" w:rsidRDefault="00AD57E2" w:rsidP="000B3454">
            <w:pPr>
              <w:pStyle w:val="ListParagraph"/>
              <w:contextualSpacing w:val="0"/>
              <w:rPr>
                <w:lang w:val="fr-CA"/>
              </w:rPr>
            </w:pPr>
            <w:r w:rsidRPr="00AD57E2">
              <w:rPr>
                <w:b/>
                <w:bCs/>
                <w:lang w:val="fr-CA"/>
              </w:rPr>
              <w:t>Structure de la phrase :</w:t>
            </w:r>
            <w:r w:rsidRPr="00AD57E2">
              <w:rPr>
                <w:lang w:val="fr-CA"/>
              </w:rPr>
              <w:t xml:space="preserve"> structure de la phrase simple</w:t>
            </w:r>
          </w:p>
          <w:p w:rsidR="00AD57E2" w:rsidRPr="00AD57E2" w:rsidRDefault="00AD57E2" w:rsidP="000B3454">
            <w:pPr>
              <w:pStyle w:val="ListParagraph"/>
              <w:spacing w:after="120"/>
              <w:contextualSpacing w:val="0"/>
              <w:rPr>
                <w:lang w:val="fr-CA"/>
              </w:rPr>
            </w:pPr>
            <w:r w:rsidRPr="00AD57E2">
              <w:rPr>
                <w:b/>
                <w:bCs/>
                <w:lang w:val="fr-CA"/>
              </w:rPr>
              <w:t>Conventions :</w:t>
            </w:r>
            <w:r w:rsidRPr="00AD57E2">
              <w:rPr>
                <w:lang w:val="fr-CA"/>
              </w:rPr>
              <w:t xml:space="preserve"> pratiques courantes en matière de ponctuation (p. ex. utilisation du point ou du point d’interrogation en fin de phrase) et de majuscules (p. ex. mettre en majuscule la première lettre du premier mot d’une phrase, la première lettre du nom d’une personne et le pronom </w:t>
            </w:r>
            <w:r w:rsidRPr="00AD57E2">
              <w:rPr>
                <w:i/>
                <w:iCs/>
                <w:lang w:val="fr-CA"/>
              </w:rPr>
              <w:t>I</w:t>
            </w:r>
            <w:r w:rsidRPr="00AD57E2">
              <w:rPr>
                <w:lang w:val="fr-CA"/>
              </w:rPr>
              <w:t>)</w:t>
            </w:r>
          </w:p>
        </w:tc>
      </w:tr>
    </w:tbl>
    <w:p w:rsidR="00AD57E2" w:rsidRPr="00BB3A5F" w:rsidRDefault="00AD57E2" w:rsidP="000B3454">
      <w:pPr>
        <w:rPr>
          <w:rFonts w:ascii="Times New Roman" w:hAnsi="Times New Roman"/>
        </w:rPr>
      </w:pPr>
    </w:p>
    <w:p w:rsidR="00AD57E2" w:rsidRPr="00D205C6" w:rsidRDefault="00AD57E2" w:rsidP="000B3454">
      <w:pPr>
        <w:rPr>
          <w:rFonts w:ascii="Times New Roman" w:hAnsi="Times New Roman"/>
        </w:rPr>
      </w:pPr>
    </w:p>
    <w:p w:rsidR="00AD57E2" w:rsidRPr="00BB3A5F" w:rsidRDefault="00AD57E2" w:rsidP="000B3454">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rPr>
        <w:br w:type="page"/>
      </w:r>
      <w:r w:rsidR="00F738B1">
        <w:rPr>
          <w:noProof/>
        </w:rPr>
        <w:drawing>
          <wp:anchor distT="0" distB="0" distL="114300" distR="114300" simplePos="0" relativeHeight="251652096"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6"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2596">
        <w:rPr>
          <w:rFonts w:ascii="Times New Roman" w:hAnsi="Times New Roman"/>
          <w:b/>
          <w:bCs/>
          <w:sz w:val="28"/>
          <w:szCs w:val="28"/>
          <w:lang w:val="fr-CA"/>
        </w:rPr>
        <w:t>Domaine d’apprentissage </w:t>
      </w:r>
      <w:r w:rsidRPr="00B03EDE">
        <w:rPr>
          <w:rFonts w:ascii="Times New Roman" w:hAnsi="Times New Roman"/>
          <w:b/>
          <w:bCs/>
          <w:sz w:val="28"/>
          <w:szCs w:val="28"/>
        </w:rPr>
        <w:t xml:space="preserve">: ENGLISH LANGUAGE ARTS </w:t>
      </w:r>
      <w:r w:rsidRPr="00B03EDE">
        <w:rPr>
          <w:rFonts w:ascii="Times New Roman" w:hAnsi="Times New Roman"/>
          <w:b/>
          <w:bCs/>
          <w:sz w:val="28"/>
          <w:szCs w:val="28"/>
        </w:rPr>
        <w:tab/>
        <w:t>2</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9D2596">
        <w:rPr>
          <w:rFonts w:ascii="Times New Roman" w:hAnsi="Times New Roman"/>
          <w:b/>
          <w:bCs/>
          <w:sz w:val="28"/>
          <w:szCs w:val="28"/>
          <w:lang w:val="fr-CA"/>
        </w:rPr>
        <w:t>année</w:t>
      </w:r>
    </w:p>
    <w:p w:rsidR="00AD57E2" w:rsidRPr="00BB3A5F" w:rsidRDefault="00AD57E2" w:rsidP="000B3454">
      <w:pPr>
        <w:tabs>
          <w:tab w:val="right" w:pos="14232"/>
        </w:tabs>
        <w:spacing w:before="60"/>
        <w:rPr>
          <w:rFonts w:ascii="Arial" w:hAnsi="Arial"/>
          <w:b/>
        </w:rPr>
      </w:pPr>
      <w:r w:rsidRPr="00BB3A5F">
        <w:rPr>
          <w:rFonts w:ascii="Times New Roman" w:hAnsi="Times New Roman"/>
          <w:b/>
          <w:sz w:val="28"/>
        </w:rPr>
        <w:tab/>
      </w:r>
    </w:p>
    <w:p w:rsidR="00AD57E2" w:rsidRPr="00B03EDE" w:rsidRDefault="00AD57E2" w:rsidP="000B3454">
      <w:pPr>
        <w:spacing w:after="80"/>
        <w:jc w:val="center"/>
        <w:rPr>
          <w:rFonts w:ascii="Arial" w:hAnsi="Arial" w:cs="Arial"/>
          <w:b/>
          <w:bCs/>
          <w:sz w:val="30"/>
          <w:szCs w:val="30"/>
        </w:rPr>
      </w:pPr>
      <w:r w:rsidRPr="00B03EDE">
        <w:rPr>
          <w:rFonts w:ascii="Arial" w:hAnsi="Arial" w:cs="Arial"/>
          <w:b/>
          <w:bCs/>
          <w:sz w:val="30"/>
          <w:szCs w:val="30"/>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9"/>
        <w:gridCol w:w="240"/>
        <w:gridCol w:w="2783"/>
        <w:gridCol w:w="240"/>
        <w:gridCol w:w="1578"/>
        <w:gridCol w:w="240"/>
        <w:gridCol w:w="2384"/>
        <w:gridCol w:w="240"/>
        <w:gridCol w:w="1699"/>
        <w:gridCol w:w="240"/>
        <w:gridCol w:w="2581"/>
      </w:tblGrid>
      <w:tr w:rsidR="00AD57E2" w:rsidRPr="00A00127">
        <w:trPr>
          <w:jc w:val="center"/>
        </w:trPr>
        <w:tc>
          <w:tcPr>
            <w:tcW w:w="190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spacing w:line="260" w:lineRule="atLeast"/>
              <w:rPr>
                <w:rFonts w:ascii="Cambria" w:hAnsi="Cambria" w:cs="Cambria"/>
                <w:lang w:val="fr-CA"/>
              </w:rPr>
            </w:pPr>
            <w:r w:rsidRPr="00A00127">
              <w:rPr>
                <w:lang w:val="fr-CA"/>
              </w:rPr>
              <w:t xml:space="preserve">La langue et les </w:t>
            </w:r>
            <w:r w:rsidRPr="00A00127">
              <w:rPr>
                <w:b/>
                <w:bCs/>
                <w:lang w:val="fr-CA"/>
              </w:rPr>
              <w:t>histoires</w:t>
            </w:r>
            <w:r w:rsidRPr="00A00127">
              <w:rPr>
                <w:lang w:val="fr-CA"/>
              </w:rPr>
              <w:t xml:space="preserve"> peuvent procurer du plaisir et stimuler</w:t>
            </w:r>
            <w:r w:rsidRPr="00A00127">
              <w:rPr>
                <w:lang w:val="fr-CA"/>
              </w:rPr>
              <w:br/>
              <w:t>la créativité.</w:t>
            </w:r>
          </w:p>
        </w:tc>
        <w:tc>
          <w:tcPr>
            <w:tcW w:w="240" w:type="dxa"/>
            <w:tcBorders>
              <w:top w:val="nil"/>
              <w:left w:val="single" w:sz="2" w:space="0" w:color="auto"/>
              <w:bottom w:val="nil"/>
              <w:right w:val="single" w:sz="2" w:space="0" w:color="auto"/>
            </w:tcBorders>
          </w:tcPr>
          <w:p w:rsidR="00AD57E2" w:rsidRPr="00A00127" w:rsidRDefault="00AD57E2" w:rsidP="000B3454">
            <w:pPr>
              <w:spacing w:before="120" w:after="120" w:line="260" w:lineRule="atLeast"/>
              <w:jc w:val="center"/>
              <w:rPr>
                <w:rFonts w:ascii="Cambria" w:hAnsi="Cambria" w:cs="Cambria"/>
                <w:sz w:val="20"/>
                <w:szCs w:val="20"/>
                <w:lang w:val="fr-CA"/>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spacing w:line="260" w:lineRule="atLeast"/>
              <w:rPr>
                <w:rFonts w:ascii="Cambria" w:hAnsi="Cambria" w:cs="Cambria"/>
                <w:lang w:val="fr-CA"/>
              </w:rPr>
            </w:pPr>
            <w:r w:rsidRPr="00A00127">
              <w:rPr>
                <w:bCs/>
                <w:lang w:val="fr-CA"/>
              </w:rPr>
              <w:t xml:space="preserve">Les </w:t>
            </w:r>
            <w:r w:rsidRPr="00A00127">
              <w:rPr>
                <w:b/>
                <w:bCs/>
                <w:lang w:val="fr-CA"/>
              </w:rPr>
              <w:t>histoires</w:t>
            </w:r>
            <w:r w:rsidRPr="00A00127">
              <w:rPr>
                <w:lang w:val="fr-CA"/>
              </w:rPr>
              <w:t xml:space="preserve"> et les autres </w:t>
            </w:r>
            <w:r w:rsidRPr="00A00127">
              <w:rPr>
                <w:b/>
                <w:bCs/>
                <w:lang w:val="fr-CA"/>
              </w:rPr>
              <w:t>textes</w:t>
            </w:r>
            <w:r w:rsidRPr="00A00127">
              <w:rPr>
                <w:lang w:val="fr-CA"/>
              </w:rPr>
              <w:t xml:space="preserve"> nous permettent d’entrer en relation avec nous-mêmes, notre famille </w:t>
            </w:r>
            <w:r w:rsidRPr="00A00127">
              <w:rPr>
                <w:lang w:val="fr-CA"/>
              </w:rPr>
              <w:br/>
              <w:t>et notre communauté.</w:t>
            </w:r>
          </w:p>
        </w:tc>
        <w:tc>
          <w:tcPr>
            <w:tcW w:w="240" w:type="dxa"/>
            <w:tcBorders>
              <w:top w:val="nil"/>
              <w:left w:val="single" w:sz="2" w:space="0" w:color="auto"/>
              <w:bottom w:val="nil"/>
              <w:right w:val="single" w:sz="2" w:space="0" w:color="auto"/>
            </w:tcBorders>
          </w:tcPr>
          <w:p w:rsidR="00AD57E2" w:rsidRPr="00A00127" w:rsidRDefault="00AD57E2" w:rsidP="000B3454">
            <w:pPr>
              <w:spacing w:before="120" w:after="120" w:line="260" w:lineRule="atLeast"/>
              <w:jc w:val="center"/>
              <w:rPr>
                <w:rFonts w:ascii="Cambria" w:hAnsi="Cambria" w:cs="Cambria"/>
                <w:sz w:val="20"/>
                <w:szCs w:val="20"/>
                <w:lang w:val="fr-CA"/>
              </w:rPr>
            </w:pPr>
          </w:p>
        </w:tc>
        <w:tc>
          <w:tcPr>
            <w:tcW w:w="1584"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spacing w:line="260" w:lineRule="atLeast"/>
              <w:rPr>
                <w:rFonts w:ascii="Cambria" w:hAnsi="Cambria" w:cs="Cambria"/>
                <w:lang w:val="fr-CA"/>
              </w:rPr>
            </w:pPr>
            <w:r w:rsidRPr="00A00127">
              <w:rPr>
                <w:lang w:val="fr-CA"/>
              </w:rPr>
              <w:t xml:space="preserve">Chacun a </w:t>
            </w:r>
            <w:r w:rsidRPr="00A00127">
              <w:rPr>
                <w:lang w:val="fr-CA"/>
              </w:rPr>
              <w:br/>
              <w:t xml:space="preserve">une </w:t>
            </w:r>
            <w:r w:rsidRPr="00A00127">
              <w:rPr>
                <w:b/>
                <w:bCs/>
                <w:lang w:val="fr-CA"/>
              </w:rPr>
              <w:t>histoire</w:t>
            </w:r>
            <w:r w:rsidRPr="00A00127">
              <w:rPr>
                <w:lang w:val="fr-CA"/>
              </w:rPr>
              <w:t xml:space="preserve"> unique à faire connaître.</w:t>
            </w:r>
          </w:p>
        </w:tc>
        <w:tc>
          <w:tcPr>
            <w:tcW w:w="240" w:type="dxa"/>
            <w:tcBorders>
              <w:top w:val="nil"/>
              <w:left w:val="single" w:sz="2" w:space="0" w:color="auto"/>
              <w:bottom w:val="nil"/>
              <w:right w:val="single" w:sz="2" w:space="0" w:color="auto"/>
            </w:tcBorders>
          </w:tcPr>
          <w:p w:rsidR="00AD57E2" w:rsidRPr="00A00127" w:rsidRDefault="00AD57E2" w:rsidP="000B3454">
            <w:pPr>
              <w:spacing w:before="120" w:after="120" w:line="260" w:lineRule="atLeast"/>
              <w:jc w:val="center"/>
              <w:rPr>
                <w:rFonts w:ascii="Cambria" w:hAnsi="Cambria" w:cs="Cambria"/>
                <w:sz w:val="20"/>
                <w:szCs w:val="20"/>
                <w:lang w:val="fr-CA"/>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spacing w:line="260" w:lineRule="atLeast"/>
              <w:rPr>
                <w:rFonts w:ascii="Cambria" w:hAnsi="Cambria" w:cs="Cambria"/>
                <w:lang w:val="fr-CA"/>
              </w:rPr>
            </w:pPr>
            <w:r w:rsidRPr="00A00127">
              <w:rPr>
                <w:lang w:val="fr-CA"/>
              </w:rPr>
              <w:t>En écoutant et en parlant, nous entrons en relation avec les autres et nous leur faisons connaître notre monde.</w:t>
            </w:r>
          </w:p>
        </w:tc>
        <w:tc>
          <w:tcPr>
            <w:tcW w:w="240" w:type="dxa"/>
            <w:tcBorders>
              <w:top w:val="nil"/>
              <w:left w:val="single" w:sz="2" w:space="0" w:color="auto"/>
              <w:bottom w:val="nil"/>
              <w:right w:val="single" w:sz="2" w:space="0" w:color="auto"/>
            </w:tcBorders>
          </w:tcPr>
          <w:p w:rsidR="00AD57E2" w:rsidRPr="00A00127" w:rsidRDefault="00AD57E2" w:rsidP="000B3454">
            <w:pPr>
              <w:pStyle w:val="Tablestyle1"/>
              <w:spacing w:line="260" w:lineRule="atLeast"/>
              <w:rPr>
                <w:lang w:val="fr-CA"/>
              </w:rPr>
            </w:pPr>
          </w:p>
        </w:tc>
        <w:tc>
          <w:tcPr>
            <w:tcW w:w="170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spacing w:line="260" w:lineRule="atLeast"/>
              <w:rPr>
                <w:lang w:val="fr-CA"/>
              </w:rPr>
            </w:pPr>
            <w:r w:rsidRPr="00A00127">
              <w:rPr>
                <w:lang w:val="fr-CA"/>
              </w:rPr>
              <w:t xml:space="preserve">Jouer avec </w:t>
            </w:r>
            <w:r w:rsidRPr="00A00127">
              <w:rPr>
                <w:lang w:val="fr-CA"/>
              </w:rPr>
              <w:br/>
              <w:t xml:space="preserve">la langue </w:t>
            </w:r>
            <w:r w:rsidRPr="00A00127">
              <w:rPr>
                <w:lang w:val="fr-CA"/>
              </w:rPr>
              <w:br/>
              <w:t>nous aide à découvrir son fonctionnement.</w:t>
            </w:r>
          </w:p>
        </w:tc>
        <w:tc>
          <w:tcPr>
            <w:tcW w:w="240" w:type="dxa"/>
            <w:tcBorders>
              <w:top w:val="nil"/>
              <w:left w:val="single" w:sz="2" w:space="0" w:color="auto"/>
              <w:bottom w:val="nil"/>
              <w:right w:val="single" w:sz="2" w:space="0" w:color="auto"/>
            </w:tcBorders>
          </w:tcPr>
          <w:p w:rsidR="00AD57E2" w:rsidRPr="00A00127" w:rsidRDefault="00AD57E2" w:rsidP="000B3454">
            <w:pPr>
              <w:pStyle w:val="Tablestyle1"/>
              <w:spacing w:line="260" w:lineRule="atLeast"/>
              <w:rPr>
                <w:lang w:val="fr-CA"/>
              </w:rPr>
            </w:pPr>
          </w:p>
        </w:tc>
        <w:tc>
          <w:tcPr>
            <w:tcW w:w="2592"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spacing w:line="260" w:lineRule="atLeast"/>
              <w:rPr>
                <w:lang w:val="fr-CA"/>
              </w:rPr>
            </w:pPr>
            <w:r w:rsidRPr="00A00127">
              <w:rPr>
                <w:lang w:val="fr-CA"/>
              </w:rPr>
              <w:t>La curiosité et l’émerveillement nous font faire des découvertes sur nous-mêmes et sur le monde qui nous entoure.</w:t>
            </w:r>
          </w:p>
        </w:tc>
      </w:tr>
    </w:tbl>
    <w:p w:rsidR="00AD57E2" w:rsidRPr="00A00127" w:rsidRDefault="00AD57E2" w:rsidP="000B3454">
      <w:pPr>
        <w:rPr>
          <w:rFonts w:ascii="Times New Roman" w:hAnsi="Times New Roman"/>
          <w:sz w:val="16"/>
          <w:lang w:val="fr-CA"/>
        </w:rPr>
      </w:pPr>
    </w:p>
    <w:p w:rsidR="00AD57E2" w:rsidRPr="00A00127" w:rsidRDefault="00AD57E2" w:rsidP="000B3454">
      <w:pPr>
        <w:spacing w:after="120"/>
        <w:jc w:val="center"/>
        <w:rPr>
          <w:rFonts w:ascii="Times New Roman" w:hAnsi="Times New Roman"/>
          <w:sz w:val="28"/>
          <w:lang w:val="fr-CA"/>
        </w:rPr>
      </w:pPr>
      <w:r w:rsidRPr="00A00127">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2"/>
        <w:gridCol w:w="3802"/>
      </w:tblGrid>
      <w:tr w:rsidR="00AD57E2" w:rsidRPr="00A00127" w:rsidTr="00E50A10">
        <w:tc>
          <w:tcPr>
            <w:tcW w:w="3653" w:type="pct"/>
            <w:tcBorders>
              <w:top w:val="single" w:sz="2" w:space="0" w:color="auto"/>
              <w:left w:val="single" w:sz="2" w:space="0" w:color="auto"/>
              <w:bottom w:val="single" w:sz="2" w:space="0" w:color="auto"/>
              <w:right w:val="single" w:sz="2" w:space="0" w:color="auto"/>
            </w:tcBorders>
            <w:shd w:val="clear" w:color="auto" w:fill="333333"/>
          </w:tcPr>
          <w:p w:rsidR="00AD57E2" w:rsidRPr="00A00127" w:rsidRDefault="00AD57E2" w:rsidP="000B3454">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1347" w:type="pct"/>
            <w:tcBorders>
              <w:top w:val="single" w:sz="2" w:space="0" w:color="auto"/>
              <w:left w:val="single" w:sz="2" w:space="0" w:color="auto"/>
              <w:bottom w:val="single" w:sz="2" w:space="0" w:color="auto"/>
              <w:right w:val="single" w:sz="2" w:space="0" w:color="auto"/>
            </w:tcBorders>
            <w:shd w:val="clear" w:color="auto" w:fill="778E96"/>
          </w:tcPr>
          <w:p w:rsidR="00AD57E2" w:rsidRPr="00A00127" w:rsidRDefault="00AD57E2" w:rsidP="000B3454">
            <w:pPr>
              <w:spacing w:before="60" w:after="60"/>
              <w:rPr>
                <w:b/>
                <w:bCs/>
                <w:color w:val="FFFFFF"/>
                <w:lang w:val="fr-CA"/>
              </w:rPr>
            </w:pPr>
            <w:r w:rsidRPr="00A00127">
              <w:rPr>
                <w:rFonts w:ascii="Times New Roman" w:hAnsi="Times New Roman"/>
                <w:b/>
                <w:bCs/>
                <w:color w:val="FFFFFF"/>
                <w:lang w:val="fr-CA"/>
              </w:rPr>
              <w:t>Contenu</w:t>
            </w:r>
          </w:p>
        </w:tc>
      </w:tr>
      <w:tr w:rsidR="00AD57E2" w:rsidRPr="00A00127" w:rsidTr="00E50A10">
        <w:trPr>
          <w:trHeight w:val="484"/>
        </w:trPr>
        <w:tc>
          <w:tcPr>
            <w:tcW w:w="3653"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80"/>
              <w:rPr>
                <w:rFonts w:ascii="Arial" w:hAnsi="Arial" w:cs="Arial"/>
                <w:i/>
                <w:iCs/>
                <w:sz w:val="20"/>
                <w:szCs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w:t>
            </w:r>
            <w:r w:rsidRPr="00A00127">
              <w:rPr>
                <w:rFonts w:ascii="Arial" w:hAnsi="Arial" w:cs="Arial"/>
                <w:i/>
                <w:iCs/>
                <w:sz w:val="20"/>
                <w:szCs w:val="20"/>
                <w:lang w:val="fr-CA"/>
              </w:rPr>
              <w:br/>
              <w:t xml:space="preserve">capable de : </w:t>
            </w:r>
          </w:p>
          <w:p w:rsidR="00AD57E2" w:rsidRPr="00A00127" w:rsidRDefault="00AD57E2" w:rsidP="000B3454">
            <w:pPr>
              <w:pStyle w:val="Topic"/>
              <w:spacing w:before="80" w:after="40"/>
              <w:contextualSpacing w:val="0"/>
              <w:rPr>
                <w:color w:val="577179"/>
                <w:lang w:val="fr-CA"/>
              </w:rPr>
            </w:pPr>
            <w:r w:rsidRPr="00A00127">
              <w:rPr>
                <w:color w:val="577179"/>
                <w:lang w:val="fr-CA"/>
              </w:rPr>
              <w:t>Comprendre et faire des liens (lire, écouter, visionner)</w:t>
            </w:r>
          </w:p>
          <w:p w:rsidR="00AD57E2" w:rsidRPr="00A00127" w:rsidRDefault="00AD57E2" w:rsidP="000B3454">
            <w:pPr>
              <w:pStyle w:val="ListParagraph"/>
              <w:tabs>
                <w:tab w:val="num" w:pos="600"/>
              </w:tabs>
              <w:spacing w:after="35"/>
              <w:contextualSpacing w:val="0"/>
              <w:rPr>
                <w:b/>
                <w:bCs/>
                <w:lang w:val="fr-CA"/>
              </w:rPr>
            </w:pPr>
            <w:r w:rsidRPr="00A00127">
              <w:rPr>
                <w:b/>
                <w:bCs/>
                <w:lang w:val="fr-CA"/>
              </w:rPr>
              <w:t>Lire avec aisance pour son niveau</w:t>
            </w:r>
          </w:p>
          <w:p w:rsidR="00AD57E2" w:rsidRPr="00A00127" w:rsidRDefault="00AD57E2" w:rsidP="000B3454">
            <w:pPr>
              <w:pStyle w:val="ListParagraph"/>
              <w:tabs>
                <w:tab w:val="num" w:pos="600"/>
              </w:tabs>
              <w:spacing w:after="35"/>
              <w:contextualSpacing w:val="0"/>
              <w:rPr>
                <w:lang w:val="fr-CA"/>
              </w:rPr>
            </w:pPr>
            <w:r w:rsidRPr="00A00127">
              <w:rPr>
                <w:lang w:val="fr-CA"/>
              </w:rPr>
              <w:t xml:space="preserve">Utiliser des sources d’information et ses </w:t>
            </w:r>
            <w:r w:rsidRPr="00A00127">
              <w:rPr>
                <w:b/>
                <w:bCs/>
                <w:lang w:val="fr-CA"/>
              </w:rPr>
              <w:t>connaissances antérieures</w:t>
            </w:r>
            <w:r w:rsidRPr="00A00127">
              <w:rPr>
                <w:lang w:val="fr-CA"/>
              </w:rPr>
              <w:t xml:space="preserve"> pour construire le sens</w:t>
            </w:r>
          </w:p>
          <w:p w:rsidR="00AD57E2" w:rsidRPr="00A00127" w:rsidRDefault="00AD57E2" w:rsidP="000B3454">
            <w:pPr>
              <w:pStyle w:val="ListParagraph"/>
              <w:tabs>
                <w:tab w:val="num" w:pos="600"/>
              </w:tabs>
              <w:spacing w:after="35"/>
              <w:contextualSpacing w:val="0"/>
              <w:rPr>
                <w:spacing w:val="-2"/>
                <w:lang w:val="fr-CA"/>
              </w:rPr>
            </w:pPr>
            <w:r w:rsidRPr="00A00127">
              <w:rPr>
                <w:spacing w:val="-2"/>
                <w:lang w:val="fr-CA"/>
              </w:rPr>
              <w:t xml:space="preserve">Adopter des </w:t>
            </w:r>
            <w:r w:rsidRPr="00A00127">
              <w:rPr>
                <w:b/>
                <w:bCs/>
                <w:spacing w:val="-2"/>
                <w:lang w:val="fr-CA"/>
              </w:rPr>
              <w:t>stratégies de lecture, d’écoute et de visionnement</w:t>
            </w:r>
            <w:r w:rsidRPr="00A00127">
              <w:rPr>
                <w:spacing w:val="-2"/>
                <w:lang w:val="fr-CA"/>
              </w:rPr>
              <w:t xml:space="preserve"> adaptées à son âge pour construire le sens</w:t>
            </w:r>
          </w:p>
          <w:p w:rsidR="00AD57E2" w:rsidRPr="00A00127" w:rsidRDefault="00AD57E2" w:rsidP="000B3454">
            <w:pPr>
              <w:pStyle w:val="ListParagraph"/>
              <w:tabs>
                <w:tab w:val="num" w:pos="600"/>
              </w:tabs>
              <w:spacing w:after="35"/>
              <w:contextualSpacing w:val="0"/>
              <w:rPr>
                <w:lang w:val="fr-CA"/>
              </w:rPr>
            </w:pPr>
            <w:r w:rsidRPr="00A00127">
              <w:rPr>
                <w:lang w:val="fr-CA"/>
              </w:rPr>
              <w:t>Reconnaître comment des</w:t>
            </w:r>
            <w:r w:rsidRPr="00A00127">
              <w:rPr>
                <w:b/>
                <w:bCs/>
                <w:lang w:val="fr-CA"/>
              </w:rPr>
              <w:t xml:space="preserve"> structures de texte</w:t>
            </w:r>
            <w:r w:rsidRPr="00A00127">
              <w:rPr>
                <w:lang w:val="fr-CA"/>
              </w:rPr>
              <w:t xml:space="preserve"> différentes ont des objectifs différents</w:t>
            </w:r>
          </w:p>
          <w:p w:rsidR="00AD57E2" w:rsidRPr="00A00127" w:rsidRDefault="00AD57E2" w:rsidP="000B3454">
            <w:pPr>
              <w:pStyle w:val="ListParagraph"/>
              <w:tabs>
                <w:tab w:val="num" w:pos="600"/>
              </w:tabs>
              <w:spacing w:after="35"/>
              <w:contextualSpacing w:val="0"/>
              <w:rPr>
                <w:b/>
                <w:bCs/>
                <w:lang w:val="fr-CA"/>
              </w:rPr>
            </w:pPr>
            <w:r w:rsidRPr="00A00127">
              <w:rPr>
                <w:b/>
                <w:bCs/>
                <w:lang w:val="fr-CA"/>
              </w:rPr>
              <w:t>Écouter, visionner et lire activement,</w:t>
            </w:r>
            <w:r w:rsidRPr="00A00127">
              <w:rPr>
                <w:bCs/>
                <w:lang w:val="fr-CA"/>
              </w:rPr>
              <w:t xml:space="preserve"> selon le cas,</w:t>
            </w:r>
            <w:r w:rsidRPr="00A00127">
              <w:rPr>
                <w:b/>
                <w:bCs/>
                <w:lang w:val="fr-CA"/>
              </w:rPr>
              <w:t xml:space="preserve"> </w:t>
            </w:r>
            <w:r w:rsidRPr="00A00127">
              <w:rPr>
                <w:lang w:val="fr-CA"/>
              </w:rPr>
              <w:t xml:space="preserve">pour développer une compréhension de soi-même, </w:t>
            </w:r>
            <w:r w:rsidRPr="00A00127">
              <w:rPr>
                <w:lang w:val="fr-CA"/>
              </w:rPr>
              <w:br/>
              <w:t>de son identité et de sa communauté</w:t>
            </w:r>
          </w:p>
          <w:p w:rsidR="00AD57E2" w:rsidRPr="00A00127" w:rsidRDefault="00AD57E2" w:rsidP="000B3454">
            <w:pPr>
              <w:pStyle w:val="ListParagraph"/>
              <w:tabs>
                <w:tab w:val="num" w:pos="600"/>
              </w:tabs>
              <w:spacing w:after="35"/>
              <w:contextualSpacing w:val="0"/>
              <w:rPr>
                <w:b/>
                <w:bCs/>
                <w:lang w:val="fr-CA"/>
              </w:rPr>
            </w:pPr>
            <w:r w:rsidRPr="00A00127">
              <w:rPr>
                <w:lang w:val="fr-CA"/>
              </w:rPr>
              <w:t xml:space="preserve">Démontrer une sensibilisation au rôle que jouent les </w:t>
            </w:r>
            <w:r w:rsidRPr="00A00127">
              <w:rPr>
                <w:b/>
                <w:bCs/>
                <w:lang w:val="fr-CA"/>
              </w:rPr>
              <w:t>histoires</w:t>
            </w:r>
            <w:r w:rsidRPr="00A00127">
              <w:rPr>
                <w:lang w:val="fr-CA"/>
              </w:rPr>
              <w:t xml:space="preserve"> dans la construction de l’identité personnelle, familiale et communautaire</w:t>
            </w:r>
          </w:p>
          <w:p w:rsidR="00AD57E2" w:rsidRPr="00A00127" w:rsidRDefault="00AD57E2" w:rsidP="000B3454">
            <w:pPr>
              <w:pStyle w:val="ListParagraph"/>
              <w:tabs>
                <w:tab w:val="num" w:pos="600"/>
              </w:tabs>
              <w:spacing w:after="35"/>
              <w:contextualSpacing w:val="0"/>
              <w:rPr>
                <w:lang w:val="fr-CA"/>
              </w:rPr>
            </w:pPr>
            <w:r w:rsidRPr="00A00127">
              <w:rPr>
                <w:bCs/>
                <w:lang w:val="fr-CA"/>
              </w:rPr>
              <w:t xml:space="preserve">Utiliser ses expériences et ses connaissances personnelles pour faire des liens avec les </w:t>
            </w:r>
            <w:r w:rsidRPr="00A00127">
              <w:rPr>
                <w:b/>
                <w:bCs/>
                <w:lang w:val="fr-CA"/>
              </w:rPr>
              <w:t>histoires</w:t>
            </w:r>
            <w:r w:rsidRPr="00A00127">
              <w:rPr>
                <w:bCs/>
                <w:lang w:val="fr-CA"/>
              </w:rPr>
              <w:t xml:space="preserve"> et d’autres </w:t>
            </w:r>
            <w:r w:rsidRPr="00A00127">
              <w:rPr>
                <w:b/>
                <w:bCs/>
                <w:lang w:val="fr-CA"/>
              </w:rPr>
              <w:t>textes</w:t>
            </w:r>
            <w:r w:rsidRPr="00A00127">
              <w:rPr>
                <w:lang w:val="fr-CA"/>
              </w:rPr>
              <w:t xml:space="preserve"> et construire le sens</w:t>
            </w:r>
          </w:p>
          <w:p w:rsidR="00AD57E2" w:rsidRPr="00A00127" w:rsidRDefault="00AD57E2" w:rsidP="000B3454">
            <w:pPr>
              <w:pStyle w:val="ListParagraph"/>
              <w:tabs>
                <w:tab w:val="num" w:pos="600"/>
              </w:tabs>
              <w:spacing w:after="35"/>
              <w:contextualSpacing w:val="0"/>
              <w:rPr>
                <w:lang w:val="fr-CA"/>
              </w:rPr>
            </w:pPr>
            <w:r w:rsidRPr="00A00127">
              <w:rPr>
                <w:lang w:val="fr-CA"/>
              </w:rPr>
              <w:t>Reconnaître la structure et les éléments de l’</w:t>
            </w:r>
            <w:r w:rsidRPr="00A00127">
              <w:rPr>
                <w:b/>
                <w:bCs/>
                <w:lang w:val="fr-CA"/>
              </w:rPr>
              <w:t>histoire</w:t>
            </w:r>
          </w:p>
          <w:p w:rsidR="00AD57E2" w:rsidRPr="00A00127" w:rsidRDefault="00AD57E2" w:rsidP="000B3454">
            <w:pPr>
              <w:pStyle w:val="ListParagraph"/>
              <w:tabs>
                <w:tab w:val="num" w:pos="600"/>
              </w:tabs>
              <w:contextualSpacing w:val="0"/>
              <w:rPr>
                <w:b/>
                <w:bCs/>
                <w:lang w:val="fr-CA"/>
              </w:rPr>
            </w:pPr>
            <w:r w:rsidRPr="00A00127">
              <w:rPr>
                <w:lang w:val="fr-CA"/>
              </w:rPr>
              <w:t xml:space="preserve">Démontrer une prise de conscience des liens que créent les </w:t>
            </w:r>
            <w:r w:rsidRPr="00A00127">
              <w:rPr>
                <w:b/>
                <w:bCs/>
                <w:lang w:val="fr-CA"/>
              </w:rPr>
              <w:t xml:space="preserve">histoires des cultures autochtones </w:t>
            </w:r>
            <w:r w:rsidRPr="00A00127">
              <w:rPr>
                <w:lang w:val="fr-CA"/>
              </w:rPr>
              <w:t xml:space="preserve">entre </w:t>
            </w:r>
            <w:r w:rsidRPr="00A00127">
              <w:rPr>
                <w:lang w:val="fr-CA"/>
              </w:rPr>
              <w:br/>
              <w:t>les personnes et leur famille, et leur communauté</w:t>
            </w:r>
          </w:p>
          <w:p w:rsidR="00AD57E2" w:rsidRPr="00A00127" w:rsidRDefault="00AD57E2" w:rsidP="000B3454">
            <w:pPr>
              <w:pStyle w:val="Topic"/>
              <w:spacing w:before="80" w:after="40"/>
              <w:contextualSpacing w:val="0"/>
              <w:rPr>
                <w:color w:val="577179"/>
                <w:lang w:val="fr-CA"/>
              </w:rPr>
            </w:pPr>
            <w:r w:rsidRPr="00A00127">
              <w:rPr>
                <w:color w:val="577179"/>
                <w:lang w:val="fr-CA"/>
              </w:rPr>
              <w:t>Créer et communiquer (écrire, parler, représenter)</w:t>
            </w:r>
          </w:p>
          <w:p w:rsidR="00AD57E2" w:rsidRPr="00A00127" w:rsidRDefault="00AD57E2" w:rsidP="000B3454">
            <w:pPr>
              <w:pStyle w:val="ListParagraph"/>
              <w:tabs>
                <w:tab w:val="num" w:pos="600"/>
              </w:tabs>
              <w:spacing w:after="35"/>
              <w:contextualSpacing w:val="0"/>
              <w:rPr>
                <w:lang w:val="fr-CA"/>
              </w:rPr>
            </w:pPr>
            <w:r w:rsidRPr="00A00127">
              <w:rPr>
                <w:b/>
                <w:bCs/>
                <w:lang w:val="fr-CA"/>
              </w:rPr>
              <w:t>Échanger des idées et des perspectives</w:t>
            </w:r>
            <w:r w:rsidRPr="00A00127">
              <w:rPr>
                <w:lang w:val="fr-CA"/>
              </w:rPr>
              <w:t xml:space="preserve"> pour construire une compréhension partagée </w:t>
            </w:r>
          </w:p>
          <w:p w:rsidR="00AD57E2" w:rsidRPr="00E50A10" w:rsidRDefault="00AD57E2" w:rsidP="000B3454">
            <w:pPr>
              <w:pStyle w:val="ListParagraph"/>
              <w:tabs>
                <w:tab w:val="num" w:pos="600"/>
              </w:tabs>
              <w:spacing w:after="35"/>
              <w:contextualSpacing w:val="0"/>
              <w:rPr>
                <w:spacing w:val="-4"/>
                <w:lang w:val="fr-CA"/>
              </w:rPr>
            </w:pPr>
            <w:r w:rsidRPr="00E50A10">
              <w:rPr>
                <w:spacing w:val="-4"/>
                <w:lang w:val="fr-CA"/>
              </w:rPr>
              <w:t xml:space="preserve">Créer des </w:t>
            </w:r>
            <w:r w:rsidRPr="00E50A10">
              <w:rPr>
                <w:b/>
                <w:bCs/>
                <w:spacing w:val="-4"/>
                <w:lang w:val="fr-CA"/>
              </w:rPr>
              <w:t>histoires</w:t>
            </w:r>
            <w:r w:rsidRPr="00E50A10">
              <w:rPr>
                <w:spacing w:val="-4"/>
                <w:lang w:val="fr-CA"/>
              </w:rPr>
              <w:t xml:space="preserve"> et d’autres </w:t>
            </w:r>
            <w:r w:rsidRPr="00E50A10">
              <w:rPr>
                <w:b/>
                <w:bCs/>
                <w:spacing w:val="-4"/>
                <w:lang w:val="fr-CA"/>
              </w:rPr>
              <w:t>textes</w:t>
            </w:r>
            <w:r w:rsidRPr="00E50A10">
              <w:rPr>
                <w:spacing w:val="-4"/>
                <w:lang w:val="fr-CA"/>
              </w:rPr>
              <w:t xml:space="preserve"> pour approfondir la conscience de soi, de sa famille et de sa communauté</w:t>
            </w:r>
          </w:p>
          <w:p w:rsidR="00AD57E2" w:rsidRPr="00A00127" w:rsidRDefault="00AD57E2" w:rsidP="000B3454">
            <w:pPr>
              <w:pStyle w:val="ListParagraph"/>
              <w:tabs>
                <w:tab w:val="num" w:pos="600"/>
              </w:tabs>
              <w:spacing w:after="35"/>
              <w:contextualSpacing w:val="0"/>
              <w:rPr>
                <w:spacing w:val="-2"/>
                <w:lang w:val="fr-CA"/>
              </w:rPr>
            </w:pPr>
            <w:r w:rsidRPr="00A00127">
              <w:rPr>
                <w:spacing w:val="-2"/>
                <w:lang w:val="fr-CA"/>
              </w:rPr>
              <w:t xml:space="preserve">Planifier et créer une variété de </w:t>
            </w:r>
            <w:r w:rsidRPr="00A00127">
              <w:rPr>
                <w:b/>
                <w:bCs/>
                <w:spacing w:val="-2"/>
                <w:lang w:val="fr-CA"/>
              </w:rPr>
              <w:t>formes de communication</w:t>
            </w:r>
            <w:r w:rsidRPr="00A00127">
              <w:rPr>
                <w:spacing w:val="-2"/>
                <w:lang w:val="fr-CA"/>
              </w:rPr>
              <w:t xml:space="preserve"> pour atteindre des objectifs et des publics variés</w:t>
            </w:r>
          </w:p>
          <w:p w:rsidR="00AD57E2" w:rsidRPr="00A00127" w:rsidRDefault="00AD57E2" w:rsidP="000B3454">
            <w:pPr>
              <w:pStyle w:val="ListParagraph"/>
              <w:tabs>
                <w:tab w:val="num" w:pos="600"/>
              </w:tabs>
              <w:spacing w:after="35"/>
              <w:contextualSpacing w:val="0"/>
              <w:rPr>
                <w:lang w:val="fr-CA"/>
              </w:rPr>
            </w:pPr>
            <w:r w:rsidRPr="00A00127">
              <w:rPr>
                <w:lang w:val="fr-CA"/>
              </w:rPr>
              <w:t>Communiquer au moyen de phrases respectant la majorité des conventions de l’orthographe, de la grammaire et de la ponctuation de l’anglais du Canada</w:t>
            </w:r>
          </w:p>
          <w:p w:rsidR="00AD57E2" w:rsidRPr="00A00127" w:rsidRDefault="00AD57E2" w:rsidP="000B3454">
            <w:pPr>
              <w:pStyle w:val="ListParagraph"/>
              <w:spacing w:after="120"/>
              <w:contextualSpacing w:val="0"/>
              <w:rPr>
                <w:lang w:val="fr-CA"/>
              </w:rPr>
            </w:pPr>
            <w:r w:rsidRPr="00A00127">
              <w:rPr>
                <w:lang w:val="fr-CA"/>
              </w:rPr>
              <w:t xml:space="preserve">Explorer les </w:t>
            </w:r>
            <w:r w:rsidRPr="00A00127">
              <w:rPr>
                <w:b/>
                <w:bCs/>
                <w:lang w:val="fr-CA"/>
              </w:rPr>
              <w:t>procédés de narration orale</w:t>
            </w:r>
          </w:p>
        </w:tc>
        <w:tc>
          <w:tcPr>
            <w:tcW w:w="1347"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120"/>
              <w:rPr>
                <w:rFonts w:ascii="Arial" w:hAnsi="Arial" w:cs="Arial"/>
                <w:sz w:val="20"/>
                <w:szCs w:val="20"/>
                <w:lang w:val="fr-CA"/>
              </w:rPr>
            </w:pPr>
            <w:r w:rsidRPr="00A00127">
              <w:rPr>
                <w:rFonts w:ascii="Arial" w:hAnsi="Arial" w:cs="Arial"/>
                <w:i/>
                <w:iCs/>
                <w:sz w:val="20"/>
                <w:szCs w:val="20"/>
                <w:lang w:val="fr-CA"/>
              </w:rPr>
              <w:t>L’élève connaîtra :</w:t>
            </w:r>
          </w:p>
          <w:p w:rsidR="00AD57E2" w:rsidRPr="00A00127" w:rsidRDefault="00AD57E2" w:rsidP="000B3454">
            <w:pPr>
              <w:pStyle w:val="Topic"/>
              <w:spacing w:before="80" w:after="40"/>
              <w:contextualSpacing w:val="0"/>
              <w:rPr>
                <w:color w:val="577179"/>
                <w:lang w:val="fr-CA"/>
              </w:rPr>
            </w:pPr>
            <w:r w:rsidRPr="00A00127">
              <w:rPr>
                <w:color w:val="577179"/>
                <w:lang w:val="fr-CA"/>
              </w:rPr>
              <w:t>histoires et textes</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éléments de l’histoire</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éléments et procédés littéraires</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caractéristiques des textes</w:t>
            </w:r>
          </w:p>
          <w:p w:rsidR="00AD57E2" w:rsidRPr="00A00127" w:rsidRDefault="00AD57E2" w:rsidP="000B3454">
            <w:pPr>
              <w:pStyle w:val="ListParagraph"/>
              <w:tabs>
                <w:tab w:val="num" w:pos="600"/>
              </w:tabs>
              <w:contextualSpacing w:val="0"/>
              <w:rPr>
                <w:szCs w:val="22"/>
                <w:lang w:val="fr-CA"/>
              </w:rPr>
            </w:pPr>
            <w:r w:rsidRPr="00A00127">
              <w:rPr>
                <w:szCs w:val="17"/>
                <w:lang w:val="fr-CA"/>
              </w:rPr>
              <w:t>le</w:t>
            </w:r>
            <w:r w:rsidRPr="00A00127">
              <w:rPr>
                <w:b/>
                <w:szCs w:val="17"/>
                <w:lang w:val="fr-CA"/>
              </w:rPr>
              <w:t xml:space="preserve"> </w:t>
            </w:r>
            <w:r w:rsidRPr="00A00127">
              <w:rPr>
                <w:b/>
                <w:bCs/>
                <w:lang w:val="fr-CA"/>
              </w:rPr>
              <w:t>vocabulaire associé aux textes</w:t>
            </w:r>
          </w:p>
          <w:p w:rsidR="00AD57E2" w:rsidRPr="00A00127" w:rsidRDefault="00AD57E2" w:rsidP="000B3454">
            <w:pPr>
              <w:pStyle w:val="Topic"/>
              <w:spacing w:before="80" w:after="40"/>
              <w:contextualSpacing w:val="0"/>
              <w:rPr>
                <w:color w:val="577179"/>
                <w:lang w:val="fr-CA"/>
              </w:rPr>
            </w:pPr>
            <w:r w:rsidRPr="00A00127">
              <w:rPr>
                <w:color w:val="577179"/>
                <w:lang w:val="fr-CA"/>
              </w:rPr>
              <w:t>stratégies et procédés</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stratégies de lecture</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 xml:space="preserve">stratégies de communication orale </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stratégies métacognitives</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procédés d’écriture</w:t>
            </w:r>
          </w:p>
          <w:p w:rsidR="00AD57E2" w:rsidRPr="00A00127" w:rsidRDefault="00AD57E2" w:rsidP="000B3454">
            <w:pPr>
              <w:pStyle w:val="Topic"/>
              <w:spacing w:before="80" w:after="40"/>
              <w:contextualSpacing w:val="0"/>
              <w:rPr>
                <w:color w:val="577179"/>
                <w:lang w:val="fr-CA"/>
              </w:rPr>
            </w:pPr>
            <w:r w:rsidRPr="00A00127">
              <w:rPr>
                <w:color w:val="577179"/>
                <w:lang w:val="fr-CA"/>
              </w:rPr>
              <w:t>caractéristiques, structures et conventions linguistiques</w:t>
            </w:r>
          </w:p>
          <w:p w:rsidR="00AD57E2" w:rsidRPr="00A00127" w:rsidRDefault="00AD57E2" w:rsidP="000B3454">
            <w:pPr>
              <w:pStyle w:val="ListParagraph"/>
              <w:tabs>
                <w:tab w:val="num" w:pos="600"/>
              </w:tabs>
              <w:contextualSpacing w:val="0"/>
              <w:rPr>
                <w:b/>
                <w:bCs/>
                <w:lang w:val="fr-CA"/>
              </w:rPr>
            </w:pPr>
            <w:r w:rsidRPr="00A00127">
              <w:rPr>
                <w:szCs w:val="17"/>
                <w:lang w:val="fr-CA"/>
              </w:rPr>
              <w:t>les</w:t>
            </w:r>
            <w:r w:rsidRPr="00A00127">
              <w:rPr>
                <w:b/>
                <w:szCs w:val="17"/>
                <w:lang w:val="fr-CA"/>
              </w:rPr>
              <w:t xml:space="preserve"> </w:t>
            </w:r>
            <w:r w:rsidRPr="00A00127">
              <w:rPr>
                <w:b/>
                <w:bCs/>
                <w:lang w:val="fr-CA"/>
              </w:rPr>
              <w:t>caractéristiques de la langue orale</w:t>
            </w:r>
          </w:p>
          <w:p w:rsidR="00AD57E2" w:rsidRPr="00A00127" w:rsidRDefault="00AD57E2" w:rsidP="000B3454">
            <w:pPr>
              <w:pStyle w:val="ListParagraph"/>
              <w:tabs>
                <w:tab w:val="num" w:pos="600"/>
              </w:tabs>
              <w:contextualSpacing w:val="0"/>
              <w:rPr>
                <w:lang w:val="fr-CA"/>
              </w:rPr>
            </w:pPr>
            <w:r w:rsidRPr="00A00127">
              <w:rPr>
                <w:szCs w:val="17"/>
                <w:lang w:val="fr-CA"/>
              </w:rPr>
              <w:t>les</w:t>
            </w:r>
            <w:r w:rsidRPr="00A00127">
              <w:rPr>
                <w:b/>
                <w:szCs w:val="17"/>
                <w:lang w:val="fr-CA"/>
              </w:rPr>
              <w:t xml:space="preserve"> </w:t>
            </w:r>
            <w:r w:rsidRPr="00A00127">
              <w:rPr>
                <w:lang w:val="fr-CA"/>
              </w:rPr>
              <w:t xml:space="preserve">structures, </w:t>
            </w:r>
            <w:r w:rsidRPr="00A00127">
              <w:rPr>
                <w:szCs w:val="17"/>
                <w:lang w:val="fr-CA"/>
              </w:rPr>
              <w:t>les</w:t>
            </w:r>
            <w:r w:rsidRPr="00A00127">
              <w:rPr>
                <w:b/>
                <w:szCs w:val="17"/>
                <w:lang w:val="fr-CA"/>
              </w:rPr>
              <w:t xml:space="preserve"> </w:t>
            </w:r>
            <w:r w:rsidRPr="00A00127">
              <w:rPr>
                <w:lang w:val="fr-CA"/>
              </w:rPr>
              <w:t>familles de mots</w:t>
            </w:r>
          </w:p>
          <w:p w:rsidR="00AD57E2" w:rsidRPr="00A00127" w:rsidRDefault="00AD57E2" w:rsidP="000B3454">
            <w:pPr>
              <w:pStyle w:val="ListParagraph"/>
              <w:tabs>
                <w:tab w:val="num" w:pos="600"/>
              </w:tabs>
              <w:contextualSpacing w:val="0"/>
              <w:rPr>
                <w:b/>
                <w:bCs/>
                <w:lang w:val="fr-CA"/>
              </w:rPr>
            </w:pPr>
            <w:r w:rsidRPr="00A00127">
              <w:rPr>
                <w:szCs w:val="17"/>
                <w:lang w:val="fr-CA"/>
              </w:rPr>
              <w:t>la</w:t>
            </w:r>
            <w:r w:rsidRPr="00A00127">
              <w:rPr>
                <w:b/>
                <w:szCs w:val="17"/>
                <w:lang w:val="fr-CA"/>
              </w:rPr>
              <w:t xml:space="preserve"> </w:t>
            </w:r>
            <w:r w:rsidRPr="00A00127">
              <w:rPr>
                <w:b/>
                <w:bCs/>
                <w:lang w:val="fr-CA"/>
              </w:rPr>
              <w:t>formation des lettres</w:t>
            </w:r>
          </w:p>
          <w:p w:rsidR="00AD57E2" w:rsidRPr="00A00127" w:rsidRDefault="00AD57E2" w:rsidP="000B3454">
            <w:pPr>
              <w:pStyle w:val="ListParagraph"/>
              <w:tabs>
                <w:tab w:val="num" w:pos="600"/>
              </w:tabs>
              <w:contextualSpacing w:val="0"/>
              <w:rPr>
                <w:b/>
                <w:bCs/>
                <w:lang w:val="fr-CA"/>
              </w:rPr>
            </w:pPr>
            <w:r w:rsidRPr="00A00127">
              <w:rPr>
                <w:szCs w:val="17"/>
                <w:lang w:val="fr-CA"/>
              </w:rPr>
              <w:t>la</w:t>
            </w:r>
            <w:r w:rsidRPr="00A00127">
              <w:rPr>
                <w:b/>
                <w:szCs w:val="17"/>
                <w:lang w:val="fr-CA"/>
              </w:rPr>
              <w:t xml:space="preserve"> </w:t>
            </w:r>
            <w:r w:rsidRPr="00A00127">
              <w:rPr>
                <w:b/>
                <w:bCs/>
                <w:lang w:val="fr-CA"/>
              </w:rPr>
              <w:t>structure de la phrase</w:t>
            </w:r>
          </w:p>
          <w:p w:rsidR="00AD57E2" w:rsidRPr="00A00127" w:rsidRDefault="00AD57E2" w:rsidP="000B3454">
            <w:pPr>
              <w:pStyle w:val="ListParagraph"/>
              <w:contextualSpacing w:val="0"/>
              <w:rPr>
                <w:szCs w:val="22"/>
                <w:lang w:val="fr-CA"/>
              </w:rPr>
            </w:pPr>
            <w:r w:rsidRPr="00A00127">
              <w:rPr>
                <w:szCs w:val="17"/>
                <w:lang w:val="fr-CA"/>
              </w:rPr>
              <w:t>les</w:t>
            </w:r>
            <w:r w:rsidRPr="00A00127">
              <w:rPr>
                <w:b/>
                <w:szCs w:val="17"/>
                <w:lang w:val="fr-CA"/>
              </w:rPr>
              <w:t xml:space="preserve"> </w:t>
            </w:r>
            <w:r w:rsidRPr="00A00127">
              <w:rPr>
                <w:b/>
                <w:bCs/>
                <w:lang w:val="fr-CA"/>
              </w:rPr>
              <w:t>conventions</w:t>
            </w:r>
          </w:p>
        </w:tc>
      </w:tr>
    </w:tbl>
    <w:p w:rsidR="00AD57E2" w:rsidRPr="00D205C6" w:rsidRDefault="00AD57E2" w:rsidP="000B3454">
      <w:pPr>
        <w:rPr>
          <w:rFonts w:ascii="Times New Roman" w:hAnsi="Times New Roman"/>
          <w:sz w:val="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AD57E2" w:rsidTr="00AD57E2">
        <w:tc>
          <w:tcPr>
            <w:tcW w:w="5000" w:type="pct"/>
            <w:shd w:val="clear" w:color="auto" w:fill="FEECBC"/>
            <w:tcMar>
              <w:top w:w="0" w:type="dxa"/>
              <w:bottom w:w="0" w:type="dxa"/>
            </w:tcMar>
          </w:tcPr>
          <w:p w:rsidR="00AD57E2" w:rsidRPr="00AD57E2" w:rsidRDefault="00AD57E2" w:rsidP="000B3454">
            <w:pPr>
              <w:pageBreakBefore/>
              <w:tabs>
                <w:tab w:val="right" w:pos="14000"/>
              </w:tabs>
              <w:spacing w:before="60" w:after="60"/>
              <w:rPr>
                <w:b/>
              </w:rPr>
            </w:pPr>
            <w:r w:rsidRPr="00AD57E2">
              <w:rPr>
                <w:rFonts w:ascii="Times New Roman" w:hAnsi="Times New Roman"/>
              </w:rPr>
              <w:br w:type="page"/>
            </w:r>
            <w:r w:rsidRPr="00AD57E2">
              <w:rPr>
                <w:rFonts w:ascii="Times New Roman" w:hAnsi="Times New Roman"/>
              </w:rPr>
              <w:br w:type="page"/>
            </w:r>
            <w:r w:rsidRPr="00AD57E2">
              <w:rPr>
                <w:rFonts w:ascii="Times New Roman" w:hAnsi="Times New Roman"/>
                <w:b/>
              </w:rPr>
              <w:tab/>
              <w:t>ENGLISH LANGUAGE ARTS</w:t>
            </w:r>
            <w:r w:rsidRPr="00AD57E2">
              <w:rPr>
                <w:rFonts w:ascii="Times New Roman" w:hAnsi="Times New Roman"/>
                <w:b/>
              </w:rPr>
              <w:br/>
            </w:r>
            <w:r w:rsidRPr="00AD57E2">
              <w:rPr>
                <w:rFonts w:ascii="Times New Roman" w:hAnsi="Times New Roman"/>
                <w:b/>
                <w:bCs/>
                <w:lang w:val="fr-CA"/>
              </w:rPr>
              <w:t>Grandes idées – Approfondissements</w:t>
            </w:r>
            <w:r w:rsidRPr="00AD57E2">
              <w:rPr>
                <w:rFonts w:ascii="Times New Roman" w:hAnsi="Times New Roman"/>
                <w:b/>
                <w:bCs/>
                <w:lang w:val="fr-CA"/>
              </w:rPr>
              <w:tab/>
              <w:t>2</w:t>
            </w:r>
            <w:r w:rsidRPr="00AD57E2">
              <w:rPr>
                <w:rFonts w:ascii="Times New Roman Bold" w:hAnsi="Times New Roman Bold"/>
                <w:b/>
                <w:position w:val="6"/>
                <w:sz w:val="18"/>
                <w:szCs w:val="22"/>
                <w:lang w:val="fr-CA"/>
              </w:rPr>
              <w:t>e</w:t>
            </w:r>
            <w:r w:rsidRPr="00AD57E2">
              <w:rPr>
                <w:rFonts w:ascii="Times New Roman" w:hAnsi="Times New Roman"/>
                <w:b/>
                <w:szCs w:val="22"/>
                <w:lang w:val="fr-CA"/>
              </w:rPr>
              <w:t> </w:t>
            </w:r>
            <w:r w:rsidRPr="00AD57E2">
              <w:rPr>
                <w:rFonts w:ascii="Times New Roman" w:hAnsi="Times New Roman"/>
                <w:b/>
                <w:bCs/>
                <w:lang w:val="fr-CA"/>
              </w:rPr>
              <w:t>année</w:t>
            </w:r>
          </w:p>
        </w:tc>
      </w:tr>
      <w:tr w:rsidR="00AD57E2" w:rsidRPr="00AD57E2" w:rsidTr="00AD57E2">
        <w:tc>
          <w:tcPr>
            <w:tcW w:w="5000" w:type="pct"/>
            <w:shd w:val="clear" w:color="auto" w:fill="F3F3F3"/>
          </w:tcPr>
          <w:p w:rsidR="00AD57E2" w:rsidRPr="00AD57E2" w:rsidRDefault="00AD57E2" w:rsidP="000B3454">
            <w:pPr>
              <w:pStyle w:val="ListParagraph"/>
              <w:spacing w:before="120"/>
              <w:contextualSpacing w:val="0"/>
              <w:rPr>
                <w:rFonts w:ascii="Times New Roman" w:hAnsi="Times New Roman" w:cs="Times New Roman"/>
                <w:lang w:val="fr-CA"/>
              </w:rPr>
            </w:pPr>
            <w:r w:rsidRPr="00AD57E2">
              <w:rPr>
                <w:b/>
                <w:bCs/>
                <w:lang w:val="fr-CA"/>
              </w:rPr>
              <w:t>Histoire ou histoires :</w:t>
            </w:r>
            <w:r w:rsidRPr="00AD57E2">
              <w:rPr>
                <w:lang w:val="fr-CA"/>
              </w:rPr>
              <w:t xml:space="preserve"> textes narratifs, réels ou imaginaires, qui nous apprennent à connaître la nature des personnes, leurs motivations et leurs expériences, et qui témoignent souvent d’un cheminement personnel ou renforcent l’identité. On peut également considérer que les histoires sont les dépositaires d’une sagesse collective. Les histoires peuvent être orales, écrites ou visuelles, et être utilisées pour instruire, inspirer et divertir les auditeurs et les lecteurs</w:t>
            </w:r>
          </w:p>
          <w:p w:rsidR="00AD57E2" w:rsidRPr="00AD57E2" w:rsidRDefault="00AD57E2" w:rsidP="000B3454">
            <w:pPr>
              <w:pStyle w:val="ListParagraph"/>
              <w:spacing w:before="60"/>
              <w:contextualSpacing w:val="0"/>
              <w:rPr>
                <w:lang w:val="fr-CA"/>
              </w:rPr>
            </w:pPr>
            <w:r w:rsidRPr="00AD57E2">
              <w:rPr>
                <w:b/>
                <w:bCs/>
                <w:lang w:val="fr-CA"/>
              </w:rPr>
              <w:t>Texte ou textes :</w:t>
            </w:r>
            <w:r w:rsidRPr="00AD57E2">
              <w:rPr>
                <w:lang w:val="fr-CA"/>
              </w:rPr>
              <w:t xml:space="preserve"> termes génériques</w:t>
            </w:r>
            <w:r w:rsidRPr="00AD57E2">
              <w:rPr>
                <w:i/>
                <w:iCs/>
                <w:lang w:val="fr-CA"/>
              </w:rPr>
              <w:t xml:space="preserve"> </w:t>
            </w:r>
            <w:r w:rsidRPr="00AD57E2">
              <w:rPr>
                <w:lang w:val="fr-CA"/>
              </w:rPr>
              <w:t>faisant</w:t>
            </w:r>
            <w:r w:rsidRPr="00AD57E2">
              <w:rPr>
                <w:i/>
                <w:iCs/>
                <w:lang w:val="fr-CA"/>
              </w:rPr>
              <w:t xml:space="preserve"> </w:t>
            </w:r>
            <w:r w:rsidRPr="00AD57E2">
              <w:rPr>
                <w:lang w:val="fr-CA"/>
              </w:rPr>
              <w:t xml:space="preserve">référence à toutes les formes de communication orale, écrite, visuelle et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120"/>
              <w:contextualSpacing w:val="0"/>
              <w:rPr>
                <w:lang w:val="fr-CA"/>
              </w:rPr>
            </w:pPr>
            <w:r w:rsidRPr="00AD57E2">
              <w:rPr>
                <w:lang w:val="fr-CA"/>
              </w:rPr>
              <w:t>les éléments oraux, écrits et visuels peuvent être combinés (p. ex. dans des représentations théâtrales, des BD romans, des films, des pages Web, des publicités)</w:t>
            </w:r>
          </w:p>
        </w:tc>
      </w:tr>
    </w:tbl>
    <w:p w:rsidR="00AD57E2" w:rsidRPr="00BB3A5F" w:rsidRDefault="00AD57E2" w:rsidP="000B3454">
      <w:pPr>
        <w:rPr>
          <w:rFonts w:ascii="Times New Roman" w:hAnsi="Times New Roman"/>
        </w:rPr>
      </w:pPr>
    </w:p>
    <w:p w:rsidR="00AD57E2" w:rsidRPr="00BB3A5F"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AD57E2" w:rsidTr="00AD57E2">
        <w:trPr>
          <w:tblHeader/>
        </w:trPr>
        <w:tc>
          <w:tcPr>
            <w:tcW w:w="5000" w:type="pct"/>
            <w:tcBorders>
              <w:bottom w:val="single" w:sz="2" w:space="0" w:color="auto"/>
            </w:tcBorders>
            <w:shd w:val="clear" w:color="auto" w:fill="333333"/>
            <w:tcMar>
              <w:top w:w="0" w:type="dxa"/>
              <w:bottom w:w="0" w:type="dxa"/>
            </w:tcMar>
          </w:tcPr>
          <w:p w:rsidR="00AD57E2" w:rsidRPr="00AD57E2" w:rsidRDefault="00AD57E2" w:rsidP="000B3454">
            <w:pPr>
              <w:tabs>
                <w:tab w:val="right" w:pos="14000"/>
              </w:tabs>
              <w:spacing w:before="60" w:after="60"/>
              <w:rPr>
                <w:b/>
              </w:rPr>
            </w:pPr>
            <w:r w:rsidRPr="00AD57E2">
              <w:rPr>
                <w:rFonts w:ascii="Times New Roman" w:hAnsi="Times New Roman"/>
                <w:b/>
              </w:rPr>
              <w:tab/>
              <w:t>ENGLISH LANGUAGE ARTS</w:t>
            </w:r>
            <w:r w:rsidRPr="00AD57E2">
              <w:rPr>
                <w:rFonts w:ascii="Times New Roman" w:hAnsi="Times New Roman"/>
                <w:b/>
              </w:rPr>
              <w:br/>
            </w:r>
            <w:r w:rsidRPr="00AD57E2">
              <w:rPr>
                <w:rFonts w:ascii="Times New Roman" w:hAnsi="Times New Roman"/>
                <w:b/>
                <w:bCs/>
                <w:lang w:val="fr-CA"/>
              </w:rPr>
              <w:t>Compétences disciplinaires – Approfondissements</w:t>
            </w:r>
            <w:r w:rsidRPr="00AD57E2">
              <w:rPr>
                <w:rFonts w:ascii="Times New Roman" w:hAnsi="Times New Roman"/>
                <w:b/>
                <w:bCs/>
                <w:lang w:val="fr-CA"/>
              </w:rPr>
              <w:tab/>
              <w:t>2</w:t>
            </w:r>
            <w:r w:rsidRPr="00AD57E2">
              <w:rPr>
                <w:rFonts w:ascii="Times New Roman Bold" w:hAnsi="Times New Roman Bold"/>
                <w:b/>
                <w:position w:val="6"/>
                <w:sz w:val="18"/>
                <w:szCs w:val="22"/>
                <w:lang w:val="fr-CA"/>
              </w:rPr>
              <w:t>e</w:t>
            </w:r>
            <w:r w:rsidRPr="00AD57E2">
              <w:rPr>
                <w:rFonts w:ascii="Times New Roman" w:hAnsi="Times New Roman"/>
                <w:b/>
                <w:szCs w:val="22"/>
                <w:lang w:val="fr-CA"/>
              </w:rPr>
              <w:t> </w:t>
            </w:r>
            <w:r w:rsidRPr="00AD57E2">
              <w:rPr>
                <w:rFonts w:ascii="Times New Roman" w:hAnsi="Times New Roman"/>
                <w:b/>
                <w:bCs/>
                <w:lang w:val="fr-CA"/>
              </w:rPr>
              <w:t>année</w:t>
            </w:r>
          </w:p>
        </w:tc>
      </w:tr>
      <w:tr w:rsidR="00AD57E2" w:rsidRPr="00AD57E2" w:rsidTr="00AD57E2">
        <w:tc>
          <w:tcPr>
            <w:tcW w:w="5000" w:type="pct"/>
            <w:shd w:val="clear" w:color="auto" w:fill="F3F3F3"/>
          </w:tcPr>
          <w:p w:rsidR="00AD57E2" w:rsidRPr="00AD57E2" w:rsidRDefault="00AD57E2" w:rsidP="000B3454">
            <w:pPr>
              <w:pStyle w:val="ListParagraph"/>
              <w:spacing w:before="120"/>
              <w:contextualSpacing w:val="0"/>
              <w:rPr>
                <w:lang w:val="fr-CA"/>
              </w:rPr>
            </w:pPr>
            <w:r w:rsidRPr="00AD57E2">
              <w:rPr>
                <w:b/>
                <w:bCs/>
                <w:lang w:val="fr-CA"/>
              </w:rPr>
              <w:t>Texte ou textes :</w:t>
            </w:r>
            <w:r w:rsidRPr="00AD57E2">
              <w:rPr>
                <w:lang w:val="fr-CA"/>
              </w:rPr>
              <w:t xml:space="preserve"> termes génériques</w:t>
            </w:r>
            <w:r w:rsidRPr="00AD57E2">
              <w:rPr>
                <w:i/>
                <w:iCs/>
                <w:lang w:val="fr-CA"/>
              </w:rPr>
              <w:t xml:space="preserve"> </w:t>
            </w:r>
            <w:r w:rsidRPr="00AD57E2">
              <w:rPr>
                <w:lang w:val="fr-CA"/>
              </w:rPr>
              <w:t>faisant</w:t>
            </w:r>
            <w:r w:rsidRPr="00AD57E2">
              <w:rPr>
                <w:i/>
                <w:iCs/>
                <w:lang w:val="fr-CA"/>
              </w:rPr>
              <w:t xml:space="preserve"> </w:t>
            </w:r>
            <w:r w:rsidRPr="00AD57E2">
              <w:rPr>
                <w:lang w:val="fr-CA"/>
              </w:rPr>
              <w:t xml:space="preserve">référence à toutes les formes de communication orale, écrite, visuelle ou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60"/>
              <w:contextualSpacing w:val="0"/>
              <w:rPr>
                <w:lang w:val="fr-CA"/>
              </w:rPr>
            </w:pPr>
            <w:r w:rsidRPr="00AD57E2">
              <w:rPr>
                <w:lang w:val="fr-CA"/>
              </w:rPr>
              <w:t>les éléments oraux, écrits et visuels peuvent être combinés (p. ex. dans des représentations théâtrales, des BD romans, des films, des pages Web, des publicités)</w:t>
            </w:r>
          </w:p>
          <w:p w:rsidR="00AD57E2" w:rsidRPr="00AD57E2" w:rsidRDefault="00AD57E2" w:rsidP="000B3454">
            <w:pPr>
              <w:pStyle w:val="ListParagraph"/>
              <w:contextualSpacing w:val="0"/>
              <w:rPr>
                <w:lang w:val="fr-CA"/>
              </w:rPr>
            </w:pPr>
            <w:r w:rsidRPr="00AD57E2">
              <w:rPr>
                <w:b/>
                <w:bCs/>
                <w:lang w:val="fr-CA"/>
              </w:rPr>
              <w:t xml:space="preserve">Lire avec aisance pour son niveau : </w:t>
            </w:r>
            <w:r w:rsidRPr="00AD57E2">
              <w:rPr>
                <w:lang w:val="fr-CA"/>
              </w:rPr>
              <w:t>lire en comprenant, former des phrases et porter attention à la ponctuation</w:t>
            </w:r>
          </w:p>
          <w:p w:rsidR="00AD57E2" w:rsidRPr="00AD57E2" w:rsidRDefault="00AD57E2" w:rsidP="000B3454">
            <w:pPr>
              <w:pStyle w:val="ListParagraph"/>
              <w:contextualSpacing w:val="0"/>
              <w:rPr>
                <w:lang w:val="fr-CA"/>
              </w:rPr>
            </w:pPr>
            <w:r w:rsidRPr="00AD57E2">
              <w:rPr>
                <w:b/>
                <w:bCs/>
                <w:lang w:val="fr-CA"/>
              </w:rPr>
              <w:t>Connaissances antérieures :</w:t>
            </w:r>
            <w:r w:rsidRPr="00AD57E2">
              <w:rPr>
                <w:lang w:val="fr-CA"/>
              </w:rPr>
              <w:t xml:space="preserve"> histoires et expériences personnelles</w:t>
            </w:r>
          </w:p>
          <w:p w:rsidR="00AD57E2" w:rsidRPr="00AD57E2" w:rsidRDefault="00AD57E2" w:rsidP="000B3454">
            <w:pPr>
              <w:pStyle w:val="ListParagraph"/>
              <w:contextualSpacing w:val="0"/>
              <w:rPr>
                <w:lang w:val="fr-CA"/>
              </w:rPr>
            </w:pPr>
            <w:r w:rsidRPr="00AD57E2">
              <w:rPr>
                <w:b/>
                <w:bCs/>
                <w:lang w:val="fr-CA"/>
              </w:rPr>
              <w:t>Stratégies de lecture, d’écoute et de visionnement :</w:t>
            </w:r>
            <w:r w:rsidRPr="00AD57E2">
              <w:rPr>
                <w:lang w:val="fr-CA"/>
              </w:rPr>
              <w:t xml:space="preserve"> par exemple, faire des prédictions, faire des liens, faire des inférences simples, poser des questions, converser avec des pairs et des adultes et démontrer du respect envers la contribution des autres</w:t>
            </w:r>
          </w:p>
          <w:p w:rsidR="00AD57E2" w:rsidRPr="00AD57E2" w:rsidRDefault="00AD57E2" w:rsidP="000B3454">
            <w:pPr>
              <w:pStyle w:val="ListParagraph"/>
              <w:contextualSpacing w:val="0"/>
              <w:rPr>
                <w:lang w:val="fr-CA"/>
              </w:rPr>
            </w:pPr>
            <w:r w:rsidRPr="00AD57E2">
              <w:rPr>
                <w:b/>
                <w:bCs/>
                <w:lang w:val="fr-CA"/>
              </w:rPr>
              <w:t>Structures de texte :</w:t>
            </w:r>
            <w:r w:rsidRPr="00AD57E2">
              <w:rPr>
                <w:lang w:val="fr-CA"/>
              </w:rPr>
              <w:t xml:space="preserve"> par exemple, lettres, recettes, cartes, listes et pages Web</w:t>
            </w:r>
          </w:p>
          <w:p w:rsidR="00AD57E2" w:rsidRPr="00AD57E2" w:rsidRDefault="00AD57E2" w:rsidP="000B3454">
            <w:pPr>
              <w:pStyle w:val="ListParagraph"/>
              <w:contextualSpacing w:val="0"/>
              <w:rPr>
                <w:lang w:val="fr-CA"/>
              </w:rPr>
            </w:pPr>
            <w:r w:rsidRPr="00AD57E2">
              <w:rPr>
                <w:b/>
                <w:bCs/>
                <w:lang w:val="fr-CA"/>
              </w:rPr>
              <w:t>Écouter, visionner et lire activement :</w:t>
            </w:r>
            <w:r w:rsidRPr="00AD57E2">
              <w:rPr>
                <w:lang w:val="fr-CA"/>
              </w:rPr>
              <w:t xml:space="preserve"> par exemple, être ouvert aux différences; faire des liens avec ses propres connaissances, expériences et traditions; participer aux traditions et pratiques communautaires et culturelles; poser des questions pertinentes; écouter activement; poser les questions </w:t>
            </w:r>
            <w:r w:rsidRPr="00AD57E2">
              <w:rPr>
                <w:lang w:val="fr-CA"/>
              </w:rPr>
              <w:br/>
            </w:r>
            <w:r w:rsidRPr="00AD57E2">
              <w:rPr>
                <w:i/>
                <w:iCs/>
                <w:lang w:val="fr-CA"/>
              </w:rPr>
              <w:t>et si?</w:t>
            </w:r>
            <w:r w:rsidRPr="00AD57E2">
              <w:rPr>
                <w:lang w:val="fr-CA"/>
              </w:rPr>
              <w:t xml:space="preserve"> </w:t>
            </w:r>
            <w:r w:rsidRPr="00AD57E2">
              <w:rPr>
                <w:i/>
                <w:iCs/>
                <w:lang w:val="fr-CA"/>
              </w:rPr>
              <w:t>comment? et pourquoi?</w:t>
            </w:r>
            <w:r w:rsidRPr="00AD57E2">
              <w:rPr>
                <w:lang w:val="fr-CA"/>
              </w:rPr>
              <w:t xml:space="preserve"> sur des récits et des textes non fictifs, et y répondre</w:t>
            </w:r>
          </w:p>
          <w:p w:rsidR="00AD57E2" w:rsidRPr="00AD57E2" w:rsidRDefault="00AD57E2" w:rsidP="000B3454">
            <w:pPr>
              <w:pStyle w:val="ListParagraph"/>
              <w:contextualSpacing w:val="0"/>
              <w:rPr>
                <w:lang w:val="fr-CA"/>
              </w:rPr>
            </w:pPr>
            <w:r w:rsidRPr="00AD57E2">
              <w:rPr>
                <w:b/>
                <w:bCs/>
                <w:lang w:val="fr-CA"/>
              </w:rPr>
              <w:t>Histoire ou histoires :</w:t>
            </w:r>
            <w:r w:rsidRPr="00AD57E2">
              <w:rPr>
                <w:lang w:val="fr-CA"/>
              </w:rPr>
              <w:t xml:space="preserve"> textes narratifs, réels ou imaginaires, qui nous apprennent à connaître la nature des personnes, leurs motivations et leurs expériences, et qui témoignent souvent d’un cheminement personnel ou renforcent l’identité. On peut également considérer que les histoires sont </w:t>
            </w:r>
            <w:r w:rsidRPr="00AD57E2">
              <w:rPr>
                <w:lang w:val="fr-CA"/>
              </w:rPr>
              <w:br/>
              <w:t xml:space="preserve">les dépositaires d’une sagesse collective. Les histoires peuvent être orales, écrites ou visuelles, et être utilisées pour instruire, inspirer et divertir </w:t>
            </w:r>
            <w:r w:rsidRPr="00AD57E2">
              <w:rPr>
                <w:lang w:val="fr-CA"/>
              </w:rPr>
              <w:br/>
              <w:t>les auditeurs et les lecteurs</w:t>
            </w:r>
          </w:p>
          <w:p w:rsidR="00AD57E2" w:rsidRPr="00AD57E2" w:rsidRDefault="00AD57E2" w:rsidP="000B3454">
            <w:pPr>
              <w:pStyle w:val="ListParagraph"/>
              <w:spacing w:before="120"/>
              <w:contextualSpacing w:val="0"/>
              <w:rPr>
                <w:lang w:val="fr-CA"/>
              </w:rPr>
            </w:pPr>
            <w:r w:rsidRPr="00AD57E2">
              <w:rPr>
                <w:b/>
                <w:bCs/>
                <w:lang w:val="fr-CA"/>
              </w:rPr>
              <w:t>Histoires des cultures autochtones :</w:t>
            </w:r>
            <w:r w:rsidRPr="00AD57E2">
              <w:rPr>
                <w:lang w:val="fr-CA"/>
              </w:rPr>
              <w:t xml:space="preserve"> les histoires traditionnelles et contemporaines des peuples autochtones prennent plusieurs formes </w:t>
            </w:r>
            <w:r w:rsidRPr="00AD57E2">
              <w:rPr>
                <w:lang w:val="fr-CA"/>
              </w:rPr>
              <w:br/>
              <w:t>(p. ex. prose, chant, danse, poésie, théâtre, sculpture, image) et sont racontées à différentes fins :</w:t>
            </w:r>
          </w:p>
          <w:p w:rsidR="00AD57E2" w:rsidRPr="00AD57E2" w:rsidRDefault="00AD57E2" w:rsidP="000B3454">
            <w:pPr>
              <w:pStyle w:val="ListParagraphindent"/>
              <w:contextualSpacing w:val="0"/>
              <w:rPr>
                <w:lang w:val="fr-CA"/>
              </w:rPr>
            </w:pPr>
            <w:r w:rsidRPr="00AD57E2">
              <w:rPr>
                <w:lang w:val="fr-CA"/>
              </w:rPr>
              <w:t>enseigner (p. ex. leçons de vie, responsabilités envers la communauté, rites de passage)</w:t>
            </w:r>
          </w:p>
          <w:p w:rsidR="00AD57E2" w:rsidRPr="00AD57E2" w:rsidRDefault="00AD57E2" w:rsidP="000B3454">
            <w:pPr>
              <w:pStyle w:val="ListParagraphindent"/>
              <w:contextualSpacing w:val="0"/>
              <w:rPr>
                <w:lang w:val="fr-CA"/>
              </w:rPr>
            </w:pPr>
            <w:r w:rsidRPr="00AD57E2">
              <w:rPr>
                <w:lang w:val="fr-CA"/>
              </w:rPr>
              <w:t>raconter des histoires sur la création du monde</w:t>
            </w:r>
          </w:p>
          <w:p w:rsidR="00AD57E2" w:rsidRPr="00AD57E2" w:rsidRDefault="00AD57E2" w:rsidP="000B3454">
            <w:pPr>
              <w:pStyle w:val="ListParagraphindent"/>
              <w:contextualSpacing w:val="0"/>
              <w:rPr>
                <w:lang w:val="fr-CA"/>
              </w:rPr>
            </w:pPr>
            <w:r w:rsidRPr="00AD57E2">
              <w:rPr>
                <w:lang w:val="fr-CA"/>
              </w:rPr>
              <w:t>consigner les histoires personnelles, familiales et communautaires</w:t>
            </w:r>
          </w:p>
          <w:p w:rsidR="00AD57E2" w:rsidRPr="00AD57E2" w:rsidRDefault="00AD57E2" w:rsidP="000B3454">
            <w:pPr>
              <w:pStyle w:val="ListParagraphindent"/>
              <w:contextualSpacing w:val="0"/>
              <w:rPr>
                <w:lang w:val="fr-CA"/>
              </w:rPr>
            </w:pPr>
            <w:r w:rsidRPr="00AD57E2">
              <w:rPr>
                <w:lang w:val="fr-CA"/>
              </w:rPr>
              <w:t>représenter la géographie et les ressources d’un secteur sur une carte</w:t>
            </w:r>
          </w:p>
          <w:p w:rsidR="00AD57E2" w:rsidRPr="00AD57E2" w:rsidRDefault="00AD57E2" w:rsidP="000B3454">
            <w:pPr>
              <w:pStyle w:val="ListParagraphindent"/>
              <w:contextualSpacing w:val="0"/>
              <w:rPr>
                <w:lang w:val="fr-CA"/>
              </w:rPr>
            </w:pPr>
            <w:r w:rsidRPr="00AD57E2">
              <w:rPr>
                <w:lang w:val="fr-CA"/>
              </w:rPr>
              <w:t>assurer une continuité culturelle (p. ex. perpétuer les connaissances des ancêtres, la langue)</w:t>
            </w:r>
          </w:p>
          <w:p w:rsidR="00AD57E2" w:rsidRPr="00AD57E2" w:rsidRDefault="00AD57E2" w:rsidP="000B3454">
            <w:pPr>
              <w:pStyle w:val="ListParagraphindent"/>
              <w:contextualSpacing w:val="0"/>
              <w:rPr>
                <w:lang w:val="fr-CA"/>
              </w:rPr>
            </w:pPr>
            <w:r w:rsidRPr="00AD57E2">
              <w:rPr>
                <w:lang w:val="fr-CA"/>
              </w:rPr>
              <w:t>guérir</w:t>
            </w:r>
          </w:p>
          <w:p w:rsidR="00AD57E2" w:rsidRPr="00AD57E2" w:rsidRDefault="00AD57E2" w:rsidP="000B3454">
            <w:pPr>
              <w:pStyle w:val="ListParagraphindent"/>
              <w:contextualSpacing w:val="0"/>
              <w:rPr>
                <w:lang w:val="fr-CA"/>
              </w:rPr>
            </w:pPr>
            <w:r w:rsidRPr="00AD57E2">
              <w:rPr>
                <w:lang w:val="fr-CA"/>
              </w:rPr>
              <w:t>divertir</w:t>
            </w:r>
          </w:p>
          <w:p w:rsidR="00AD57E2" w:rsidRPr="00AD57E2" w:rsidRDefault="00AD57E2" w:rsidP="000B3454">
            <w:pPr>
              <w:spacing w:after="60"/>
              <w:ind w:left="480"/>
              <w:rPr>
                <w:rFonts w:ascii="Helvetica" w:hAnsi="Helvetica" w:cs="Helvetica"/>
                <w:sz w:val="20"/>
                <w:szCs w:val="20"/>
                <w:lang w:val="fr-CA"/>
              </w:rPr>
            </w:pPr>
            <w:r w:rsidRPr="00AD57E2">
              <w:rPr>
                <w:rFonts w:ascii="Helvetica" w:hAnsi="Helvetica" w:cs="Helvetica"/>
                <w:sz w:val="20"/>
                <w:szCs w:val="20"/>
                <w:lang w:val="fr-CA"/>
              </w:rPr>
              <w:t xml:space="preserve">(Référence : </w:t>
            </w:r>
            <w:r w:rsidRPr="00AD57E2">
              <w:rPr>
                <w:rFonts w:ascii="Helvetica" w:hAnsi="Helvetica" w:cs="Helvetica"/>
                <w:i/>
                <w:iCs/>
                <w:sz w:val="20"/>
                <w:szCs w:val="20"/>
                <w:lang w:val="fr-CA"/>
              </w:rPr>
              <w:t>In Our Own Words: Bringing Authentic First Peoples Content to the K–3 Classroom,</w:t>
            </w:r>
            <w:r w:rsidRPr="00AD57E2">
              <w:rPr>
                <w:rFonts w:ascii="Helvetica" w:hAnsi="Helvetica" w:cs="Helvetica"/>
                <w:sz w:val="20"/>
                <w:szCs w:val="20"/>
                <w:lang w:val="fr-CA"/>
              </w:rPr>
              <w:t xml:space="preserve"> FNESC/FNSA, 2012) </w:t>
            </w:r>
            <w:r w:rsidRPr="00AD57E2">
              <w:rPr>
                <w:rFonts w:ascii="Arial" w:hAnsi="Arial" w:cs="Arial"/>
                <w:sz w:val="20"/>
                <w:szCs w:val="20"/>
                <w:lang w:val="fr-CA"/>
              </w:rPr>
              <w:t>[Traduction libre]</w:t>
            </w:r>
          </w:p>
          <w:p w:rsidR="00AD57E2" w:rsidRPr="00AD57E2" w:rsidRDefault="00AD57E2" w:rsidP="000B3454">
            <w:pPr>
              <w:pStyle w:val="ListParagraph"/>
              <w:contextualSpacing w:val="0"/>
              <w:rPr>
                <w:lang w:val="fr-CA"/>
              </w:rPr>
            </w:pPr>
            <w:r w:rsidRPr="00AD57E2">
              <w:rPr>
                <w:b/>
                <w:bCs/>
                <w:lang w:val="fr-CA"/>
              </w:rPr>
              <w:t>Échanger des idées et des perspectives :</w:t>
            </w:r>
            <w:r w:rsidRPr="00AD57E2">
              <w:rPr>
                <w:lang w:val="fr-CA"/>
              </w:rPr>
              <w:t xml:space="preserve"> par exemple, exprimer des idées sur le sujet abordé en respectant le tour de parole, converser avec </w:t>
            </w:r>
            <w:r w:rsidRPr="00AD57E2">
              <w:rPr>
                <w:lang w:val="fr-CA"/>
              </w:rPr>
              <w:br/>
              <w:t>des pairs et des adultes et démontrer du respect envers la contribution des autres</w:t>
            </w:r>
          </w:p>
          <w:p w:rsidR="00AD57E2" w:rsidRPr="00AD57E2" w:rsidRDefault="00AD57E2" w:rsidP="000B3454">
            <w:pPr>
              <w:pStyle w:val="ListParagraph"/>
              <w:contextualSpacing w:val="0"/>
              <w:rPr>
                <w:lang w:val="fr-CA"/>
              </w:rPr>
            </w:pPr>
            <w:r w:rsidRPr="00AD57E2">
              <w:rPr>
                <w:b/>
                <w:bCs/>
                <w:lang w:val="fr-CA"/>
              </w:rPr>
              <w:t>Formes de communication :</w:t>
            </w:r>
            <w:r w:rsidRPr="00AD57E2">
              <w:rPr>
                <w:lang w:val="fr-CA"/>
              </w:rPr>
              <w:t xml:space="preserve"> par exemple, écrits personnels, lettres, poèmes, histoires de plusieurs pages, textes informatifs simples non fictifs et </w:t>
            </w:r>
            <w:r w:rsidRPr="00AD57E2">
              <w:rPr>
                <w:lang w:val="fr-CA"/>
              </w:rPr>
              <w:br/>
              <w:t>en lien avec les intérêts de l’élève, présentations numériques, présentations orales, œuvres visuelles, œuvres dramatiques, utilisés pour communiquer des idées et de l’information</w:t>
            </w:r>
          </w:p>
          <w:p w:rsidR="00AD57E2" w:rsidRPr="00AD57E2" w:rsidRDefault="00AD57E2" w:rsidP="000B3454">
            <w:pPr>
              <w:pStyle w:val="ListParagraph"/>
              <w:spacing w:after="120"/>
              <w:contextualSpacing w:val="0"/>
              <w:rPr>
                <w:lang w:val="fr-CA"/>
              </w:rPr>
            </w:pPr>
            <w:r w:rsidRPr="00AD57E2">
              <w:rPr>
                <w:b/>
                <w:bCs/>
                <w:lang w:val="fr-CA"/>
              </w:rPr>
              <w:t xml:space="preserve">Procédés de narration orale : </w:t>
            </w:r>
            <w:r w:rsidRPr="00AD57E2">
              <w:rPr>
                <w:lang w:val="fr-CA"/>
              </w:rPr>
              <w:t xml:space="preserve">créer une histoire originale ou trouver une histoire qui existe déjà (obtenir la permission de l’utiliser), raconter l’histoire </w:t>
            </w:r>
            <w:r w:rsidRPr="00AD57E2">
              <w:rPr>
                <w:lang w:val="fr-CA"/>
              </w:rPr>
              <w:br/>
              <w:t>à d’autres de mémoire, utiliser l’expression vocale pour clarifier le sens du texte</w:t>
            </w:r>
          </w:p>
        </w:tc>
      </w:tr>
    </w:tbl>
    <w:p w:rsidR="00AD57E2" w:rsidRPr="00D205C6" w:rsidRDefault="00AD57E2" w:rsidP="000B3454"/>
    <w:p w:rsidR="00AD57E2" w:rsidRPr="00D205C6" w:rsidRDefault="00AD57E2" w:rsidP="000B3454"/>
    <w:p w:rsidR="00AD57E2" w:rsidRPr="00D205C6" w:rsidRDefault="00AD57E2" w:rsidP="000B3454"/>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AD57E2" w:rsidRPr="00AD57E2" w:rsidTr="00AD57E2">
        <w:trPr>
          <w:tblHeader/>
        </w:trPr>
        <w:tc>
          <w:tcPr>
            <w:tcW w:w="14336" w:type="dxa"/>
            <w:shd w:val="clear" w:color="auto" w:fill="758D96"/>
            <w:tcMar>
              <w:top w:w="0" w:type="dxa"/>
              <w:bottom w:w="0" w:type="dxa"/>
            </w:tcMar>
          </w:tcPr>
          <w:p w:rsidR="00AD57E2" w:rsidRPr="00AD57E2" w:rsidRDefault="00AD57E2" w:rsidP="000B3454">
            <w:pPr>
              <w:tabs>
                <w:tab w:val="right" w:pos="14000"/>
              </w:tabs>
              <w:spacing w:before="60" w:after="60"/>
              <w:rPr>
                <w:b/>
                <w:color w:val="FFFFFF"/>
              </w:rPr>
            </w:pPr>
            <w:r w:rsidRPr="00AD57E2">
              <w:rPr>
                <w:rFonts w:ascii="Times New Roman" w:hAnsi="Times New Roman"/>
                <w:b/>
                <w:color w:val="FFFFFF"/>
              </w:rPr>
              <w:tab/>
              <w:t>ENGLISH LANGUAGE ARTS</w:t>
            </w:r>
            <w:r w:rsidRPr="00AD57E2">
              <w:rPr>
                <w:rFonts w:ascii="Times New Roman" w:hAnsi="Times New Roman"/>
                <w:b/>
                <w:color w:val="FFFFFF"/>
              </w:rPr>
              <w:br/>
            </w:r>
            <w:r w:rsidRPr="00AD57E2">
              <w:rPr>
                <w:rFonts w:ascii="Times New Roman" w:hAnsi="Times New Roman"/>
                <w:b/>
                <w:bCs/>
                <w:color w:val="FFFFFF"/>
                <w:lang w:val="fr-CA"/>
              </w:rPr>
              <w:t>Contenu – Approfondissements</w:t>
            </w:r>
            <w:r w:rsidRPr="00AD57E2">
              <w:rPr>
                <w:rFonts w:ascii="Times New Roman" w:hAnsi="Times New Roman"/>
                <w:b/>
                <w:bCs/>
                <w:color w:val="FFFFFF"/>
                <w:lang w:val="fr-CA"/>
              </w:rPr>
              <w:tab/>
              <w:t>2</w:t>
            </w:r>
            <w:r w:rsidRPr="00AD57E2">
              <w:rPr>
                <w:rFonts w:ascii="Times New Roman Bold" w:hAnsi="Times New Roman Bold"/>
                <w:b/>
                <w:color w:val="FFFFFF"/>
                <w:position w:val="6"/>
                <w:sz w:val="18"/>
                <w:szCs w:val="22"/>
                <w:lang w:val="fr-CA"/>
              </w:rPr>
              <w:t>e</w:t>
            </w:r>
            <w:r w:rsidRPr="00AD57E2">
              <w:rPr>
                <w:rFonts w:ascii="Times New Roman" w:hAnsi="Times New Roman"/>
                <w:b/>
                <w:color w:val="FFFFFF"/>
                <w:szCs w:val="22"/>
                <w:lang w:val="fr-CA"/>
              </w:rPr>
              <w:t> </w:t>
            </w:r>
            <w:r w:rsidRPr="00AD57E2">
              <w:rPr>
                <w:rFonts w:ascii="Times New Roman" w:hAnsi="Times New Roman"/>
                <w:b/>
                <w:bCs/>
                <w:color w:val="FFFFFF"/>
                <w:lang w:val="fr-CA"/>
              </w:rPr>
              <w:t>année</w:t>
            </w:r>
          </w:p>
        </w:tc>
      </w:tr>
      <w:tr w:rsidR="00AD57E2" w:rsidRPr="00AD57E2" w:rsidTr="00AD57E2">
        <w:tc>
          <w:tcPr>
            <w:tcW w:w="14336" w:type="dxa"/>
            <w:shd w:val="clear" w:color="auto" w:fill="F3F3F3"/>
          </w:tcPr>
          <w:p w:rsidR="00AD57E2" w:rsidRPr="00AD57E2" w:rsidRDefault="00AD57E2" w:rsidP="000B3454">
            <w:pPr>
              <w:pStyle w:val="ListParagraph"/>
              <w:spacing w:before="120"/>
              <w:contextualSpacing w:val="0"/>
              <w:rPr>
                <w:lang w:val="fr-CA"/>
              </w:rPr>
            </w:pPr>
            <w:r w:rsidRPr="00AD57E2">
              <w:rPr>
                <w:b/>
                <w:bCs/>
                <w:lang w:val="fr-CA"/>
              </w:rPr>
              <w:t>Éléments de l’histoire :</w:t>
            </w:r>
            <w:r w:rsidRPr="00AD57E2">
              <w:rPr>
                <w:lang w:val="fr-CA"/>
              </w:rPr>
              <w:t xml:space="preserve"> personnages, intrigue, contexte, structure (début, milieu, fin) et dialogues</w:t>
            </w:r>
          </w:p>
          <w:p w:rsidR="00AD57E2" w:rsidRPr="00AD57E2" w:rsidRDefault="00AD57E2" w:rsidP="000B3454">
            <w:pPr>
              <w:pStyle w:val="ListParagraph"/>
              <w:contextualSpacing w:val="0"/>
              <w:rPr>
                <w:lang w:val="fr-CA"/>
              </w:rPr>
            </w:pPr>
            <w:r w:rsidRPr="00AD57E2">
              <w:rPr>
                <w:b/>
                <w:bCs/>
                <w:lang w:val="fr-CA"/>
              </w:rPr>
              <w:t>Éléments et procédés littéraires :</w:t>
            </w:r>
            <w:r w:rsidRPr="00AD57E2">
              <w:rPr>
                <w:lang w:val="fr-CA"/>
              </w:rPr>
              <w:t xml:space="preserve"> langage, langage poétique, langage figuré, jouer avec les sons, les images, les couleurs, les symboles </w:t>
            </w:r>
          </w:p>
          <w:p w:rsidR="00AD57E2" w:rsidRPr="00AD57E2" w:rsidRDefault="00AD57E2" w:rsidP="000B3454">
            <w:pPr>
              <w:pStyle w:val="ListParagraph"/>
              <w:contextualSpacing w:val="0"/>
              <w:rPr>
                <w:lang w:val="fr-CA"/>
              </w:rPr>
            </w:pPr>
            <w:r w:rsidRPr="00AD57E2">
              <w:rPr>
                <w:b/>
                <w:bCs/>
                <w:lang w:val="fr-CA"/>
              </w:rPr>
              <w:t>Caractéristiques des textes :</w:t>
            </w:r>
            <w:r w:rsidRPr="00AD57E2">
              <w:rPr>
                <w:lang w:val="fr-CA"/>
              </w:rPr>
              <w:t xml:space="preserve"> présentation du texte et des éléments visuels (p. ex. couleur, organisation et caractéristiques de mise en page, </w:t>
            </w:r>
            <w:r w:rsidRPr="00AD57E2">
              <w:rPr>
                <w:lang w:val="fr-CA"/>
              </w:rPr>
              <w:br/>
              <w:t>comme le gras et le soulignement)</w:t>
            </w:r>
          </w:p>
          <w:p w:rsidR="00AD57E2" w:rsidRPr="00AD57E2" w:rsidRDefault="00AD57E2" w:rsidP="000B3454">
            <w:pPr>
              <w:pStyle w:val="ListParagraph"/>
              <w:contextualSpacing w:val="0"/>
              <w:rPr>
                <w:lang w:val="fr-CA"/>
              </w:rPr>
            </w:pPr>
            <w:r w:rsidRPr="00AD57E2">
              <w:rPr>
                <w:b/>
                <w:bCs/>
                <w:lang w:val="fr-CA"/>
              </w:rPr>
              <w:t>Vocabulaire associé aux textes :</w:t>
            </w:r>
            <w:r w:rsidRPr="00AD57E2">
              <w:rPr>
                <w:lang w:val="fr-CA"/>
              </w:rPr>
              <w:t xml:space="preserve"> livre, page, chapitre, auteur, titre, illustrateur, page Web, site Web, champ de recherche, en-tête, table des matières, images et diagrammes</w:t>
            </w:r>
          </w:p>
          <w:p w:rsidR="00AD57E2" w:rsidRPr="00AD57E2" w:rsidRDefault="00AD57E2" w:rsidP="000B3454">
            <w:pPr>
              <w:pStyle w:val="ListParagraph"/>
              <w:contextualSpacing w:val="0"/>
              <w:rPr>
                <w:lang w:val="fr-CA"/>
              </w:rPr>
            </w:pPr>
            <w:r w:rsidRPr="00AD57E2">
              <w:rPr>
                <w:b/>
                <w:bCs/>
                <w:lang w:val="fr-CA"/>
              </w:rPr>
              <w:t>Stratégies de lecture :</w:t>
            </w:r>
            <w:r w:rsidRPr="00AD57E2">
              <w:rPr>
                <w:lang w:val="fr-CA"/>
              </w:rPr>
              <w:t xml:space="preserve"> utiliser les illustrations et ses connaissances antérieures pour prédire le sens; relire; relater dans ses propres mots; distinguer l’idée principale et les détails; utiliser ses connaissances de la phonétique et des structures linguistiques pour décoder des mots; reconnaître les mots familiers et le vocabulaire visuel; vérifier (si le texte est bien écrit, a une bonne sonorité, a du sens); autocorriger systématiquement ses erreurs en se fiant aux 3 indices du sens, de la structure et de la graphie</w:t>
            </w:r>
          </w:p>
          <w:p w:rsidR="00AD57E2" w:rsidRPr="00AD57E2" w:rsidRDefault="00AD57E2" w:rsidP="000B3454">
            <w:pPr>
              <w:pStyle w:val="ListParagraph"/>
              <w:contextualSpacing w:val="0"/>
              <w:rPr>
                <w:lang w:val="fr-CA"/>
              </w:rPr>
            </w:pPr>
            <w:r w:rsidRPr="00AD57E2">
              <w:rPr>
                <w:b/>
                <w:bCs/>
                <w:lang w:val="fr-CA"/>
              </w:rPr>
              <w:t>Stratégies de communication orale :</w:t>
            </w:r>
            <w:r w:rsidRPr="00AD57E2">
              <w:rPr>
                <w:lang w:val="fr-CA"/>
              </w:rPr>
              <w:t xml:space="preserve"> poser des questions pour clarifier; exprimer des opinions; parler avec expressivité; respecter le tour de parole </w:t>
            </w:r>
            <w:r w:rsidRPr="00AD57E2">
              <w:rPr>
                <w:lang w:val="fr-CA"/>
              </w:rPr>
              <w:br/>
              <w:t xml:space="preserve">et rejoindre le public </w:t>
            </w:r>
          </w:p>
          <w:p w:rsidR="00AD57E2" w:rsidRPr="00AD57E2" w:rsidRDefault="00AD57E2" w:rsidP="000B3454">
            <w:pPr>
              <w:pStyle w:val="ListParagraph"/>
              <w:spacing w:before="120"/>
              <w:contextualSpacing w:val="0"/>
              <w:rPr>
                <w:lang w:val="fr-CA"/>
              </w:rPr>
            </w:pPr>
            <w:r w:rsidRPr="00AD57E2">
              <w:rPr>
                <w:b/>
                <w:bCs/>
                <w:lang w:val="fr-CA"/>
              </w:rPr>
              <w:t>Stratégies métacognitives :</w:t>
            </w:r>
            <w:r w:rsidRPr="00AD57E2">
              <w:rPr>
                <w:lang w:val="fr-CA"/>
              </w:rPr>
              <w:t xml:space="preserve"> réfléchir à ses apprentissages et en discuter (p. ex. réflexion, questionnement, établissement d’objectifs, autoévaluation) pour développer une conscience de soi en tant que lecteur et scripteur </w:t>
            </w:r>
          </w:p>
          <w:p w:rsidR="00AD57E2" w:rsidRPr="00AD57E2" w:rsidRDefault="00AD57E2" w:rsidP="000B3454">
            <w:pPr>
              <w:pStyle w:val="ListParagraph"/>
              <w:contextualSpacing w:val="0"/>
              <w:rPr>
                <w:lang w:val="fr-CA"/>
              </w:rPr>
            </w:pPr>
            <w:r w:rsidRPr="00AD57E2">
              <w:rPr>
                <w:b/>
                <w:bCs/>
                <w:lang w:val="fr-CA"/>
              </w:rPr>
              <w:t>Procédés d’écriture :</w:t>
            </w:r>
            <w:r w:rsidRPr="00AD57E2">
              <w:rPr>
                <w:lang w:val="fr-CA"/>
              </w:rPr>
              <w:t xml:space="preserve"> par exemple, réviser, éditer, tenir compte du public cible</w:t>
            </w:r>
          </w:p>
          <w:p w:rsidR="00AD57E2" w:rsidRPr="00AD57E2" w:rsidRDefault="00AD57E2" w:rsidP="000B3454">
            <w:pPr>
              <w:pStyle w:val="ListParagraph"/>
              <w:contextualSpacing w:val="0"/>
              <w:rPr>
                <w:lang w:val="fr-CA"/>
              </w:rPr>
            </w:pPr>
            <w:r w:rsidRPr="00AD57E2">
              <w:rPr>
                <w:b/>
                <w:bCs/>
                <w:lang w:val="fr-CA"/>
              </w:rPr>
              <w:t xml:space="preserve">Caractéristiques de la langue orale : </w:t>
            </w:r>
            <w:r w:rsidRPr="00AD57E2">
              <w:rPr>
                <w:lang w:val="fr-CA"/>
              </w:rPr>
              <w:t>par exemple, le ton, le volume, les inflexions, le rythme, les gestes</w:t>
            </w:r>
            <w:r w:rsidRPr="00AD57E2">
              <w:rPr>
                <w:b/>
                <w:bCs/>
                <w:lang w:val="fr-CA"/>
              </w:rPr>
              <w:t xml:space="preserve"> </w:t>
            </w:r>
          </w:p>
          <w:p w:rsidR="00AD57E2" w:rsidRPr="00AD57E2" w:rsidRDefault="00AD57E2" w:rsidP="000B3454">
            <w:pPr>
              <w:pStyle w:val="ListParagraph"/>
              <w:contextualSpacing w:val="0"/>
              <w:rPr>
                <w:lang w:val="fr-CA"/>
              </w:rPr>
            </w:pPr>
            <w:r w:rsidRPr="00AD57E2">
              <w:rPr>
                <w:b/>
                <w:bCs/>
                <w:lang w:val="fr-CA"/>
              </w:rPr>
              <w:t>Formation des lettres :</w:t>
            </w:r>
            <w:r w:rsidRPr="00AD57E2">
              <w:rPr>
                <w:lang w:val="fr-CA"/>
              </w:rPr>
              <w:t xml:space="preserve"> former des lettres lisibles et espacer les mots</w:t>
            </w:r>
          </w:p>
          <w:p w:rsidR="00AD57E2" w:rsidRPr="00AD57E2" w:rsidRDefault="00AD57E2" w:rsidP="000B3454">
            <w:pPr>
              <w:pStyle w:val="ListParagraph"/>
              <w:contextualSpacing w:val="0"/>
              <w:rPr>
                <w:lang w:val="fr-CA"/>
              </w:rPr>
            </w:pPr>
            <w:r w:rsidRPr="00AD57E2">
              <w:rPr>
                <w:b/>
                <w:bCs/>
                <w:lang w:val="fr-CA"/>
              </w:rPr>
              <w:t>Structure de la phrase :</w:t>
            </w:r>
            <w:r w:rsidRPr="00AD57E2">
              <w:rPr>
                <w:lang w:val="fr-CA"/>
              </w:rPr>
              <w:t xml:space="preserve"> structure de la phrase complexe</w:t>
            </w:r>
          </w:p>
          <w:p w:rsidR="00AD57E2" w:rsidRPr="00AD57E2" w:rsidRDefault="00AD57E2" w:rsidP="000B3454">
            <w:pPr>
              <w:pStyle w:val="ListParagraph"/>
              <w:spacing w:after="120"/>
              <w:contextualSpacing w:val="0"/>
              <w:rPr>
                <w:lang w:val="fr-CA"/>
              </w:rPr>
            </w:pPr>
            <w:r w:rsidRPr="00AD57E2">
              <w:rPr>
                <w:b/>
                <w:bCs/>
                <w:lang w:val="fr-CA"/>
              </w:rPr>
              <w:t>Conventions :</w:t>
            </w:r>
            <w:r w:rsidRPr="00AD57E2">
              <w:rPr>
                <w:lang w:val="fr-CA"/>
              </w:rPr>
              <w:t xml:space="preserve"> pratiques courantes en matière de ponctuation (p. ex. utilisation du point ou du point d’interrogation en fin de phrase) et en matière </w:t>
            </w:r>
            <w:r w:rsidRPr="00AD57E2">
              <w:rPr>
                <w:lang w:val="fr-CA"/>
              </w:rPr>
              <w:br/>
              <w:t xml:space="preserve">de majuscules (p. ex. mettre en majuscule la première lettre du premier mot d’une phrase, la première lettre du nom d’une personne et le pronom </w:t>
            </w:r>
            <w:r w:rsidRPr="00AD57E2">
              <w:rPr>
                <w:i/>
                <w:iCs/>
                <w:lang w:val="fr-CA"/>
              </w:rPr>
              <w:t>I</w:t>
            </w:r>
            <w:r w:rsidRPr="00AD57E2">
              <w:rPr>
                <w:lang w:val="fr-CA"/>
              </w:rPr>
              <w:t>)</w:t>
            </w:r>
          </w:p>
        </w:tc>
      </w:tr>
    </w:tbl>
    <w:p w:rsidR="00AD57E2" w:rsidRPr="00BB3A5F" w:rsidRDefault="00AD57E2" w:rsidP="000B3454">
      <w:pPr>
        <w:rPr>
          <w:rFonts w:ascii="Times New Roman" w:hAnsi="Times New Roman"/>
        </w:rPr>
      </w:pPr>
    </w:p>
    <w:p w:rsidR="00AD57E2" w:rsidRPr="00BB3A5F" w:rsidRDefault="00AD57E2" w:rsidP="000B3454">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rPr>
        <w:br w:type="page"/>
      </w:r>
      <w:r w:rsidR="00F738B1">
        <w:rPr>
          <w:noProof/>
        </w:rPr>
        <w:drawing>
          <wp:anchor distT="0" distB="0" distL="114300" distR="114300" simplePos="0" relativeHeight="251653120"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5"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DFB">
        <w:rPr>
          <w:rFonts w:ascii="Times New Roman" w:hAnsi="Times New Roman"/>
          <w:b/>
          <w:bCs/>
          <w:sz w:val="28"/>
          <w:szCs w:val="28"/>
          <w:lang w:val="fr-CA"/>
        </w:rPr>
        <w:t>Domaine d’apprentissage :</w:t>
      </w:r>
      <w:r w:rsidRPr="00B03EDE">
        <w:rPr>
          <w:rFonts w:ascii="Times New Roman" w:hAnsi="Times New Roman"/>
          <w:b/>
          <w:bCs/>
          <w:sz w:val="28"/>
          <w:szCs w:val="28"/>
        </w:rPr>
        <w:t xml:space="preserve"> ENGLISH LANGUAGE ARTS </w:t>
      </w:r>
      <w:r w:rsidRPr="00B03EDE">
        <w:rPr>
          <w:rFonts w:ascii="Times New Roman" w:hAnsi="Times New Roman"/>
          <w:b/>
          <w:bCs/>
          <w:sz w:val="28"/>
          <w:szCs w:val="28"/>
        </w:rPr>
        <w:tab/>
        <w:t>3</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767DFB">
        <w:rPr>
          <w:rFonts w:ascii="Times New Roman" w:hAnsi="Times New Roman"/>
          <w:b/>
          <w:bCs/>
          <w:sz w:val="28"/>
          <w:szCs w:val="28"/>
          <w:lang w:val="fr-CA"/>
        </w:rPr>
        <w:t>année</w:t>
      </w:r>
    </w:p>
    <w:p w:rsidR="00AD57E2" w:rsidRPr="00BB3A5F" w:rsidRDefault="00AD57E2" w:rsidP="000B3454">
      <w:pPr>
        <w:tabs>
          <w:tab w:val="right" w:pos="14232"/>
        </w:tabs>
        <w:spacing w:before="60"/>
        <w:rPr>
          <w:rFonts w:ascii="Arial" w:hAnsi="Arial"/>
          <w:b/>
        </w:rPr>
      </w:pPr>
      <w:r w:rsidRPr="00BB3A5F">
        <w:rPr>
          <w:rFonts w:ascii="Times New Roman" w:hAnsi="Times New Roman"/>
          <w:b/>
          <w:sz w:val="28"/>
        </w:rPr>
        <w:tab/>
      </w:r>
    </w:p>
    <w:p w:rsidR="00AD57E2" w:rsidRPr="00B03EDE" w:rsidRDefault="00AD57E2" w:rsidP="000B3454">
      <w:pPr>
        <w:spacing w:after="80"/>
        <w:jc w:val="center"/>
        <w:rPr>
          <w:rFonts w:ascii="Arial" w:hAnsi="Arial" w:cs="Arial"/>
          <w:b/>
          <w:bCs/>
          <w:sz w:val="30"/>
          <w:szCs w:val="30"/>
        </w:rPr>
      </w:pPr>
      <w:r w:rsidRPr="00B03EDE">
        <w:rPr>
          <w:rFonts w:ascii="Arial" w:hAnsi="Arial" w:cs="Arial"/>
          <w:b/>
          <w:bCs/>
          <w:sz w:val="30"/>
          <w:szCs w:val="30"/>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0"/>
        <w:gridCol w:w="300"/>
        <w:gridCol w:w="2808"/>
        <w:gridCol w:w="324"/>
        <w:gridCol w:w="2316"/>
        <w:gridCol w:w="321"/>
        <w:gridCol w:w="2598"/>
        <w:gridCol w:w="303"/>
        <w:gridCol w:w="2700"/>
      </w:tblGrid>
      <w:tr w:rsidR="00AD57E2" w:rsidRPr="00A00127">
        <w:trPr>
          <w:jc w:val="center"/>
        </w:trPr>
        <w:tc>
          <w:tcPr>
            <w:tcW w:w="242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La langue et les </w:t>
            </w:r>
            <w:r w:rsidRPr="00A00127">
              <w:rPr>
                <w:b/>
                <w:bCs/>
                <w:lang w:val="fr-CA"/>
              </w:rPr>
              <w:t>histoires</w:t>
            </w:r>
            <w:r w:rsidRPr="00A00127">
              <w:rPr>
                <w:lang w:val="fr-CA"/>
              </w:rPr>
              <w:t xml:space="preserve"> peuvent procurer du plaisir et stimuler la créativité.</w:t>
            </w:r>
          </w:p>
        </w:tc>
        <w:tc>
          <w:tcPr>
            <w:tcW w:w="300"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808"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bCs/>
                <w:lang w:val="fr-CA"/>
              </w:rPr>
              <w:t xml:space="preserve">Les </w:t>
            </w:r>
            <w:r w:rsidRPr="00A00127">
              <w:rPr>
                <w:b/>
                <w:bCs/>
                <w:lang w:val="fr-CA"/>
              </w:rPr>
              <w:t>histoires</w:t>
            </w:r>
            <w:r w:rsidRPr="00A00127">
              <w:rPr>
                <w:lang w:val="fr-CA"/>
              </w:rPr>
              <w:t xml:space="preserve"> et les autres </w:t>
            </w:r>
            <w:r w:rsidRPr="00A00127">
              <w:rPr>
                <w:b/>
                <w:bCs/>
                <w:lang w:val="fr-CA"/>
              </w:rPr>
              <w:t>textes</w:t>
            </w:r>
            <w:r w:rsidRPr="00A00127">
              <w:rPr>
                <w:lang w:val="fr-CA"/>
              </w:rPr>
              <w:t xml:space="preserve"> nous aident à apprendre sur nous-mêmes, </w:t>
            </w:r>
            <w:r w:rsidRPr="00A00127">
              <w:rPr>
                <w:lang w:val="fr-CA"/>
              </w:rPr>
              <w:br/>
              <w:t xml:space="preserve">sur nos familles et </w:t>
            </w:r>
            <w:r w:rsidRPr="00A00127">
              <w:rPr>
                <w:lang w:val="fr-CA"/>
              </w:rPr>
              <w:br/>
              <w:t>sur nos communautés.</w:t>
            </w:r>
          </w:p>
        </w:tc>
        <w:tc>
          <w:tcPr>
            <w:tcW w:w="324"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316"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bCs/>
                <w:lang w:val="fr-CA"/>
              </w:rPr>
              <w:t xml:space="preserve">Les </w:t>
            </w:r>
            <w:r w:rsidRPr="00A00127">
              <w:rPr>
                <w:b/>
                <w:bCs/>
                <w:lang w:val="fr-CA"/>
              </w:rPr>
              <w:t>histoires</w:t>
            </w:r>
            <w:r w:rsidRPr="00A00127">
              <w:rPr>
                <w:lang w:val="fr-CA"/>
              </w:rPr>
              <w:t xml:space="preserve"> peuvent être comprises selon différentes perspectives.</w:t>
            </w:r>
          </w:p>
        </w:tc>
        <w:tc>
          <w:tcPr>
            <w:tcW w:w="321"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598"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lang w:val="fr-CA"/>
              </w:rPr>
              <w:t xml:space="preserve">En utilisant la langue </w:t>
            </w:r>
            <w:r w:rsidRPr="00A00127">
              <w:rPr>
                <w:lang w:val="fr-CA"/>
              </w:rPr>
              <w:br/>
              <w:t xml:space="preserve">de manière créative </w:t>
            </w:r>
            <w:r w:rsidRPr="00A00127">
              <w:rPr>
                <w:lang w:val="fr-CA"/>
              </w:rPr>
              <w:br/>
              <w:t>et ludique, nous apprenons à comprendre son fonctionnement.</w:t>
            </w:r>
          </w:p>
        </w:tc>
        <w:tc>
          <w:tcPr>
            <w:tcW w:w="303" w:type="dxa"/>
            <w:tcBorders>
              <w:top w:val="nil"/>
              <w:left w:val="single" w:sz="2" w:space="0" w:color="auto"/>
              <w:bottom w:val="nil"/>
              <w:right w:val="single" w:sz="2" w:space="0" w:color="auto"/>
            </w:tcBorders>
          </w:tcPr>
          <w:p w:rsidR="00AD57E2" w:rsidRPr="00A00127" w:rsidRDefault="00AD57E2" w:rsidP="000B3454">
            <w:pPr>
              <w:pStyle w:val="Tablestyle1"/>
              <w:rPr>
                <w:lang w:val="fr-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lang w:val="fr-CA"/>
              </w:rPr>
              <w:t>La curiosité et l’émerveillement nous font faire des découvertes sur nous-mêmes et sur le monde qui nous entoure.</w:t>
            </w:r>
          </w:p>
        </w:tc>
      </w:tr>
    </w:tbl>
    <w:p w:rsidR="00AD57E2" w:rsidRPr="00A00127" w:rsidRDefault="00AD57E2" w:rsidP="000B3454">
      <w:pPr>
        <w:rPr>
          <w:rFonts w:ascii="Times New Roman" w:hAnsi="Times New Roman"/>
          <w:szCs w:val="18"/>
          <w:lang w:val="fr-CA"/>
        </w:rPr>
      </w:pPr>
    </w:p>
    <w:p w:rsidR="00AD57E2" w:rsidRPr="00A00127" w:rsidRDefault="00AD57E2" w:rsidP="000B3454">
      <w:pPr>
        <w:spacing w:after="160"/>
        <w:jc w:val="center"/>
        <w:rPr>
          <w:rFonts w:ascii="Times New Roman" w:hAnsi="Times New Roman"/>
          <w:sz w:val="28"/>
          <w:lang w:val="fr-CA"/>
        </w:rPr>
      </w:pPr>
      <w:r w:rsidRPr="00A00127">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5"/>
        <w:gridCol w:w="4319"/>
      </w:tblGrid>
      <w:tr w:rsidR="00AD57E2" w:rsidRPr="00A00127">
        <w:tc>
          <w:tcPr>
            <w:tcW w:w="3470" w:type="pct"/>
            <w:tcBorders>
              <w:top w:val="single" w:sz="2" w:space="0" w:color="auto"/>
              <w:left w:val="single" w:sz="2" w:space="0" w:color="auto"/>
              <w:bottom w:val="single" w:sz="2" w:space="0" w:color="auto"/>
              <w:right w:val="single" w:sz="2" w:space="0" w:color="auto"/>
            </w:tcBorders>
            <w:shd w:val="clear" w:color="auto" w:fill="333333"/>
          </w:tcPr>
          <w:p w:rsidR="00AD57E2" w:rsidRPr="00A00127" w:rsidRDefault="00AD57E2" w:rsidP="000B3454">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1530" w:type="pct"/>
            <w:tcBorders>
              <w:top w:val="single" w:sz="2" w:space="0" w:color="auto"/>
              <w:left w:val="single" w:sz="2" w:space="0" w:color="auto"/>
              <w:bottom w:val="single" w:sz="2" w:space="0" w:color="auto"/>
              <w:right w:val="single" w:sz="2" w:space="0" w:color="auto"/>
            </w:tcBorders>
            <w:shd w:val="clear" w:color="auto" w:fill="778E96"/>
          </w:tcPr>
          <w:p w:rsidR="00AD57E2" w:rsidRPr="00A00127" w:rsidRDefault="00AD57E2" w:rsidP="000B3454">
            <w:pPr>
              <w:spacing w:before="60" w:after="60"/>
              <w:rPr>
                <w:b/>
                <w:bCs/>
                <w:color w:val="FFFFFF"/>
                <w:lang w:val="fr-CA"/>
              </w:rPr>
            </w:pPr>
            <w:r w:rsidRPr="00A00127">
              <w:rPr>
                <w:rFonts w:ascii="Times New Roman" w:hAnsi="Times New Roman"/>
                <w:b/>
                <w:bCs/>
                <w:color w:val="FFFFFF"/>
                <w:lang w:val="fr-CA"/>
              </w:rPr>
              <w:t>Contenu</w:t>
            </w:r>
          </w:p>
        </w:tc>
      </w:tr>
      <w:tr w:rsidR="00AD57E2" w:rsidRPr="00A00127">
        <w:trPr>
          <w:trHeight w:val="484"/>
        </w:trPr>
        <w:tc>
          <w:tcPr>
            <w:tcW w:w="3470"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80"/>
              <w:rPr>
                <w:rFonts w:ascii="Arial" w:hAnsi="Arial" w:cs="Arial"/>
                <w:i/>
                <w:iCs/>
                <w:sz w:val="20"/>
                <w:szCs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capable de :</w:t>
            </w:r>
          </w:p>
          <w:p w:rsidR="00AD57E2" w:rsidRPr="00A00127" w:rsidRDefault="00AD57E2" w:rsidP="000B3454">
            <w:pPr>
              <w:pStyle w:val="Topic"/>
              <w:spacing w:after="40"/>
              <w:contextualSpacing w:val="0"/>
              <w:rPr>
                <w:color w:val="577179"/>
                <w:lang w:val="fr-CA"/>
              </w:rPr>
            </w:pPr>
            <w:r w:rsidRPr="00A00127">
              <w:rPr>
                <w:color w:val="577179"/>
                <w:lang w:val="fr-CA"/>
              </w:rPr>
              <w:t>Comprendre et faire des liens (lire, écouter, visionner)</w:t>
            </w:r>
          </w:p>
          <w:p w:rsidR="00AD57E2" w:rsidRPr="00A00127" w:rsidRDefault="00AD57E2" w:rsidP="000B3454">
            <w:pPr>
              <w:pStyle w:val="ListParagraph"/>
              <w:tabs>
                <w:tab w:val="num" w:pos="600"/>
              </w:tabs>
              <w:spacing w:after="50"/>
              <w:contextualSpacing w:val="0"/>
              <w:rPr>
                <w:b/>
                <w:bCs/>
                <w:i/>
                <w:iCs/>
                <w:lang w:val="fr-CA"/>
              </w:rPr>
            </w:pPr>
            <w:r w:rsidRPr="00A00127">
              <w:rPr>
                <w:b/>
                <w:bCs/>
                <w:lang w:val="fr-CA"/>
              </w:rPr>
              <w:t>Lire avec aisance pour son niveau</w:t>
            </w:r>
          </w:p>
          <w:p w:rsidR="00AD57E2" w:rsidRPr="00A00127" w:rsidRDefault="00AD57E2" w:rsidP="000B3454">
            <w:pPr>
              <w:pStyle w:val="ListParagraph"/>
              <w:tabs>
                <w:tab w:val="num" w:pos="600"/>
              </w:tabs>
              <w:spacing w:after="50"/>
              <w:contextualSpacing w:val="0"/>
              <w:rPr>
                <w:b/>
                <w:bCs/>
                <w:i/>
                <w:iCs/>
                <w:lang w:val="fr-CA"/>
              </w:rPr>
            </w:pPr>
            <w:r w:rsidRPr="00A00127">
              <w:rPr>
                <w:lang w:val="fr-CA"/>
              </w:rPr>
              <w:t xml:space="preserve">Utiliser des sources d’information et ses </w:t>
            </w:r>
            <w:r w:rsidRPr="00A00127">
              <w:rPr>
                <w:b/>
                <w:bCs/>
                <w:lang w:val="fr-CA"/>
              </w:rPr>
              <w:t>connaissances antérieures</w:t>
            </w:r>
            <w:r w:rsidRPr="00A00127">
              <w:rPr>
                <w:lang w:val="fr-CA"/>
              </w:rPr>
              <w:t xml:space="preserve"> pour construire le sens</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Faire des liens entre des idées provenant d’une variété de sources et ses </w:t>
            </w:r>
            <w:r w:rsidRPr="00A00127">
              <w:rPr>
                <w:b/>
                <w:bCs/>
                <w:lang w:val="fr-CA"/>
              </w:rPr>
              <w:t>connaissances antérieures</w:t>
            </w:r>
            <w:r w:rsidRPr="00A00127">
              <w:rPr>
                <w:lang w:val="fr-CA"/>
              </w:rPr>
              <w:t xml:space="preserve"> afin de construire une compréhension</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Adopter des </w:t>
            </w:r>
            <w:r w:rsidRPr="00A00127">
              <w:rPr>
                <w:b/>
                <w:bCs/>
                <w:lang w:val="fr-CA"/>
              </w:rPr>
              <w:t>stratégies de lecture, d’écoute et de visionnement</w:t>
            </w:r>
            <w:r w:rsidRPr="00A00127">
              <w:rPr>
                <w:lang w:val="fr-CA"/>
              </w:rPr>
              <w:t xml:space="preserve"> adaptées à son âge pour construire le sens</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Reconnaître comment différents </w:t>
            </w:r>
            <w:r w:rsidRPr="00A00127">
              <w:rPr>
                <w:b/>
                <w:bCs/>
                <w:lang w:val="fr-CA"/>
              </w:rPr>
              <w:t xml:space="preserve">textes </w:t>
            </w:r>
            <w:r w:rsidRPr="00A00127">
              <w:rPr>
                <w:lang w:val="fr-CA"/>
              </w:rPr>
              <w:t>servent différents objectifs</w:t>
            </w:r>
          </w:p>
          <w:p w:rsidR="00AD57E2" w:rsidRPr="00A00127" w:rsidRDefault="00AD57E2" w:rsidP="000B3454">
            <w:pPr>
              <w:pStyle w:val="ListParagraph"/>
              <w:tabs>
                <w:tab w:val="num" w:pos="600"/>
              </w:tabs>
              <w:spacing w:after="50"/>
              <w:contextualSpacing w:val="0"/>
              <w:rPr>
                <w:b/>
                <w:bCs/>
                <w:lang w:val="fr-CA"/>
              </w:rPr>
            </w:pPr>
            <w:r w:rsidRPr="00A00127">
              <w:rPr>
                <w:b/>
                <w:bCs/>
                <w:lang w:val="fr-CA"/>
              </w:rPr>
              <w:t>Écouter, visionner et lire activement</w:t>
            </w:r>
            <w:r w:rsidRPr="00A00127">
              <w:rPr>
                <w:bCs/>
                <w:lang w:val="fr-CA"/>
              </w:rPr>
              <w:t>, selon le cas,</w:t>
            </w:r>
            <w:r w:rsidRPr="00A00127">
              <w:rPr>
                <w:b/>
                <w:bCs/>
                <w:lang w:val="fr-CA"/>
              </w:rPr>
              <w:t xml:space="preserve"> </w:t>
            </w:r>
            <w:r w:rsidRPr="00A00127">
              <w:rPr>
                <w:lang w:val="fr-CA"/>
              </w:rPr>
              <w:t>pour développer une compréhension de soi-même, de son identité et de sa communauté</w:t>
            </w:r>
          </w:p>
          <w:p w:rsidR="00AD57E2" w:rsidRPr="00A00127" w:rsidRDefault="00AD57E2" w:rsidP="000B3454">
            <w:pPr>
              <w:pStyle w:val="ListParagraph"/>
              <w:tabs>
                <w:tab w:val="num" w:pos="600"/>
              </w:tabs>
              <w:spacing w:after="50"/>
              <w:contextualSpacing w:val="0"/>
              <w:rPr>
                <w:b/>
                <w:bCs/>
                <w:lang w:val="fr-CA"/>
              </w:rPr>
            </w:pPr>
            <w:r w:rsidRPr="00A00127">
              <w:rPr>
                <w:lang w:val="fr-CA"/>
              </w:rPr>
              <w:t xml:space="preserve">Expliquer le rôle que jouent les </w:t>
            </w:r>
            <w:r w:rsidRPr="00A00127">
              <w:rPr>
                <w:b/>
                <w:bCs/>
                <w:lang w:val="fr-CA"/>
              </w:rPr>
              <w:t>histoires</w:t>
            </w:r>
            <w:r w:rsidRPr="00A00127">
              <w:rPr>
                <w:lang w:val="fr-CA"/>
              </w:rPr>
              <w:t xml:space="preserve"> dans la construction de l’identité personnelle, familiale </w:t>
            </w:r>
            <w:r w:rsidRPr="00A00127">
              <w:rPr>
                <w:lang w:val="fr-CA"/>
              </w:rPr>
              <w:br/>
              <w:t>et communautaire</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Utiliser ses expériences et ses connaissances personnelles pour faire des liens avec les </w:t>
            </w:r>
            <w:r w:rsidRPr="00A00127">
              <w:rPr>
                <w:b/>
                <w:bCs/>
                <w:lang w:val="fr-CA"/>
              </w:rPr>
              <w:t>textes</w:t>
            </w:r>
            <w:r w:rsidRPr="00A00127">
              <w:rPr>
                <w:lang w:val="fr-CA"/>
              </w:rPr>
              <w:t xml:space="preserve"> </w:t>
            </w:r>
            <w:r w:rsidRPr="00A00127">
              <w:rPr>
                <w:lang w:val="fr-CA"/>
              </w:rPr>
              <w:br/>
              <w:t>et construire le sens</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Reconnaître </w:t>
            </w:r>
            <w:r w:rsidRPr="00A00127">
              <w:rPr>
                <w:b/>
                <w:bCs/>
                <w:lang w:val="fr-CA"/>
              </w:rPr>
              <w:t>la structure et les éléments de l’histoire</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Démontrer une prise de conscience des liens que créent les </w:t>
            </w:r>
            <w:r w:rsidRPr="00A00127">
              <w:rPr>
                <w:b/>
                <w:bCs/>
                <w:lang w:val="fr-CA"/>
              </w:rPr>
              <w:t xml:space="preserve">histoires des cultures autochtones </w:t>
            </w:r>
            <w:r w:rsidRPr="00A00127">
              <w:rPr>
                <w:b/>
                <w:bCs/>
                <w:lang w:val="fr-CA"/>
              </w:rPr>
              <w:br/>
            </w:r>
            <w:r w:rsidRPr="00A00127">
              <w:rPr>
                <w:lang w:val="fr-CA"/>
              </w:rPr>
              <w:t>entre les personnes et leur famille, et leur communauté</w:t>
            </w:r>
          </w:p>
          <w:p w:rsidR="00AD57E2" w:rsidRPr="00A00127" w:rsidRDefault="00AD57E2" w:rsidP="000B3454">
            <w:pPr>
              <w:pStyle w:val="ListParagraph"/>
              <w:tabs>
                <w:tab w:val="num" w:pos="600"/>
              </w:tabs>
              <w:contextualSpacing w:val="0"/>
              <w:rPr>
                <w:lang w:val="fr-CA"/>
              </w:rPr>
            </w:pPr>
            <w:r w:rsidRPr="00A00127">
              <w:rPr>
                <w:lang w:val="fr-CA"/>
              </w:rPr>
              <w:t xml:space="preserve">Développer une prise de conscience </w:t>
            </w:r>
            <w:r w:rsidRPr="00D12831">
              <w:rPr>
                <w:bCs/>
                <w:lang w:val="fr-CA"/>
              </w:rPr>
              <w:t>des</w:t>
            </w:r>
            <w:r w:rsidRPr="00A00127">
              <w:rPr>
                <w:b/>
                <w:bCs/>
                <w:lang w:val="fr-CA"/>
              </w:rPr>
              <w:t xml:space="preserve"> liens que créent les histoires des cultures autochtones entre les personnes et la terre</w:t>
            </w:r>
            <w:r w:rsidRPr="00A00127">
              <w:rPr>
                <w:lang w:val="fr-CA"/>
              </w:rPr>
              <w:t xml:space="preserve"> </w:t>
            </w:r>
          </w:p>
        </w:tc>
        <w:tc>
          <w:tcPr>
            <w:tcW w:w="1530"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80"/>
              <w:rPr>
                <w:rFonts w:ascii="Arial" w:hAnsi="Arial" w:cs="Arial"/>
                <w:sz w:val="20"/>
                <w:szCs w:val="20"/>
                <w:lang w:val="fr-CA"/>
              </w:rPr>
            </w:pPr>
            <w:r w:rsidRPr="00A00127">
              <w:rPr>
                <w:rFonts w:ascii="Arial" w:hAnsi="Arial" w:cs="Arial"/>
                <w:i/>
                <w:iCs/>
                <w:sz w:val="20"/>
                <w:szCs w:val="20"/>
                <w:lang w:val="fr-CA"/>
              </w:rPr>
              <w:t>L’élève connaîtra :</w:t>
            </w:r>
          </w:p>
          <w:p w:rsidR="00AD57E2" w:rsidRPr="00A00127" w:rsidRDefault="00AD57E2" w:rsidP="000B3454">
            <w:pPr>
              <w:pStyle w:val="Topic"/>
              <w:contextualSpacing w:val="0"/>
              <w:rPr>
                <w:color w:val="577179"/>
                <w:lang w:val="fr-CA"/>
              </w:rPr>
            </w:pPr>
            <w:r w:rsidRPr="00A00127">
              <w:rPr>
                <w:color w:val="577179"/>
                <w:lang w:val="fr-CA"/>
              </w:rPr>
              <w:t>histoires et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éléments de l’histoire</w:t>
            </w:r>
          </w:p>
          <w:p w:rsidR="00AD57E2" w:rsidRPr="00A00127" w:rsidRDefault="00AD57E2" w:rsidP="000B3454">
            <w:pPr>
              <w:pStyle w:val="ListParagraph"/>
              <w:tabs>
                <w:tab w:val="num" w:pos="600"/>
              </w:tabs>
              <w:contextualSpacing w:val="0"/>
              <w:rPr>
                <w:lang w:val="fr-CA"/>
              </w:rPr>
            </w:pPr>
            <w:r w:rsidRPr="00A00127">
              <w:rPr>
                <w:lang w:val="fr-CA"/>
              </w:rPr>
              <w:t>les</w:t>
            </w:r>
            <w:r w:rsidRPr="00A00127">
              <w:rPr>
                <w:b/>
                <w:lang w:val="fr-CA"/>
              </w:rPr>
              <w:t xml:space="preserve"> </w:t>
            </w:r>
            <w:r w:rsidRPr="00A00127">
              <w:rPr>
                <w:lang w:val="fr-CA"/>
              </w:rPr>
              <w:t>fonctions et genres des histoires et d’autres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des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éléments et procédés littéraires</w:t>
            </w:r>
          </w:p>
          <w:p w:rsidR="00AD57E2" w:rsidRPr="00A00127" w:rsidRDefault="00AD57E2" w:rsidP="000B3454">
            <w:pPr>
              <w:pStyle w:val="Topic"/>
              <w:contextualSpacing w:val="0"/>
              <w:rPr>
                <w:color w:val="577179"/>
                <w:lang w:val="fr-CA"/>
              </w:rPr>
            </w:pPr>
            <w:r w:rsidRPr="00A00127">
              <w:rPr>
                <w:color w:val="577179"/>
                <w:lang w:val="fr-CA"/>
              </w:rPr>
              <w:t>stratégies et procédés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de lecture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stratégies de communication orale </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métacognitives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d’écriture</w:t>
            </w:r>
          </w:p>
          <w:p w:rsidR="00AD57E2" w:rsidRPr="00A00127" w:rsidRDefault="00AD57E2" w:rsidP="000B3454">
            <w:pPr>
              <w:pStyle w:val="Topic"/>
              <w:contextualSpacing w:val="0"/>
              <w:rPr>
                <w:color w:val="577179"/>
                <w:lang w:val="fr-CA"/>
              </w:rPr>
            </w:pPr>
            <w:r w:rsidRPr="00A00127">
              <w:rPr>
                <w:color w:val="577179"/>
                <w:lang w:val="fr-CA"/>
              </w:rPr>
              <w:t>caractéristiques, structures et conventions linguistiques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caractéristiques de la langue orale </w:t>
            </w:r>
          </w:p>
          <w:p w:rsidR="00AD57E2" w:rsidRPr="00A00127" w:rsidRDefault="00AD57E2" w:rsidP="000B3454">
            <w:pPr>
              <w:pStyle w:val="ListParagraph"/>
              <w:tabs>
                <w:tab w:val="num" w:pos="600"/>
              </w:tabs>
              <w:contextualSpacing w:val="0"/>
              <w:rPr>
                <w:lang w:val="fr-CA"/>
              </w:rPr>
            </w:pPr>
            <w:r w:rsidRPr="00A00127">
              <w:rPr>
                <w:lang w:val="fr-CA"/>
              </w:rPr>
              <w:t>les</w:t>
            </w:r>
            <w:r w:rsidRPr="00A00127">
              <w:rPr>
                <w:b/>
                <w:lang w:val="fr-CA"/>
              </w:rPr>
              <w:t xml:space="preserve"> </w:t>
            </w:r>
            <w:r w:rsidRPr="00A00127">
              <w:rPr>
                <w:lang w:val="fr-CA"/>
              </w:rPr>
              <w:t>structures et familles de mots</w:t>
            </w:r>
          </w:p>
          <w:p w:rsidR="00AD57E2" w:rsidRPr="00A00127" w:rsidRDefault="00AD57E2" w:rsidP="000B3454">
            <w:pPr>
              <w:pStyle w:val="ListParagraph"/>
              <w:tabs>
                <w:tab w:val="num" w:pos="600"/>
              </w:tabs>
              <w:contextualSpacing w:val="0"/>
              <w:rPr>
                <w:b/>
                <w:bCs/>
                <w:lang w:val="fr-CA"/>
              </w:rPr>
            </w:pPr>
            <w:r w:rsidRPr="00A00127">
              <w:rPr>
                <w:lang w:val="fr-CA"/>
              </w:rPr>
              <w:t>l’</w:t>
            </w:r>
            <w:r w:rsidRPr="00A00127">
              <w:rPr>
                <w:b/>
                <w:bCs/>
                <w:lang w:val="fr-CA"/>
              </w:rPr>
              <w:t>écriture lisible</w:t>
            </w:r>
          </w:p>
          <w:p w:rsidR="00AD57E2" w:rsidRPr="00A00127" w:rsidRDefault="00AD57E2" w:rsidP="000B3454">
            <w:pPr>
              <w:pStyle w:val="ListParagraph"/>
              <w:tabs>
                <w:tab w:val="num" w:pos="600"/>
              </w:tabs>
              <w:contextualSpacing w:val="0"/>
              <w:rPr>
                <w:b/>
                <w:bCs/>
                <w:lang w:val="fr-CA"/>
              </w:rPr>
            </w:pPr>
            <w:r w:rsidRPr="00A00127">
              <w:rPr>
                <w:lang w:val="fr-CA"/>
              </w:rPr>
              <w:t>la</w:t>
            </w:r>
            <w:r w:rsidRPr="00A00127">
              <w:rPr>
                <w:b/>
                <w:lang w:val="fr-CA"/>
              </w:rPr>
              <w:t xml:space="preserve"> </w:t>
            </w:r>
            <w:r w:rsidRPr="00A00127">
              <w:rPr>
                <w:b/>
                <w:bCs/>
                <w:lang w:val="fr-CA"/>
              </w:rPr>
              <w:t>structure de la phrase</w:t>
            </w:r>
          </w:p>
          <w:p w:rsidR="00AD57E2" w:rsidRPr="00A00127" w:rsidRDefault="00AD57E2" w:rsidP="000B3454">
            <w:pPr>
              <w:pStyle w:val="ListParagraph"/>
              <w:contextualSpacing w:val="0"/>
              <w:rPr>
                <w:szCs w:val="22"/>
                <w:lang w:val="fr-CA"/>
              </w:rPr>
            </w:pPr>
            <w:r w:rsidRPr="00A00127">
              <w:rPr>
                <w:lang w:val="fr-CA"/>
              </w:rPr>
              <w:t>les</w:t>
            </w:r>
            <w:r w:rsidRPr="00A00127">
              <w:rPr>
                <w:b/>
                <w:lang w:val="fr-CA"/>
              </w:rPr>
              <w:t xml:space="preserve"> </w:t>
            </w:r>
            <w:r w:rsidRPr="00A00127">
              <w:rPr>
                <w:b/>
                <w:bCs/>
                <w:lang w:val="fr-CA"/>
              </w:rPr>
              <w:t>conventions</w:t>
            </w:r>
          </w:p>
        </w:tc>
      </w:tr>
    </w:tbl>
    <w:p w:rsidR="00AD57E2" w:rsidRPr="00D205C6" w:rsidRDefault="00AD57E2" w:rsidP="000B3454">
      <w:pPr>
        <w:rPr>
          <w:rFonts w:ascii="Times New Roman" w:hAnsi="Times New Roman"/>
          <w:sz w:val="4"/>
        </w:rPr>
      </w:pPr>
    </w:p>
    <w:p w:rsidR="00AD57E2" w:rsidRPr="00D205C6" w:rsidRDefault="00AD57E2" w:rsidP="000B3454">
      <w:pPr>
        <w:rPr>
          <w:rFonts w:ascii="Times New Roman" w:hAnsi="Times New Roman"/>
          <w:sz w:val="4"/>
        </w:rPr>
      </w:pPr>
    </w:p>
    <w:p w:rsidR="00AD57E2" w:rsidRPr="00BB3A5F" w:rsidRDefault="00F738B1" w:rsidP="000B3454">
      <w:pPr>
        <w:pageBreakBefore/>
        <w:pBdr>
          <w:bottom w:val="single" w:sz="4" w:space="4" w:color="auto"/>
        </w:pBdr>
        <w:tabs>
          <w:tab w:val="right" w:pos="14232"/>
        </w:tabs>
        <w:ind w:left="1368" w:right="-112"/>
        <w:rPr>
          <w:rFonts w:ascii="Times New Roman" w:hAnsi="Times New Roman"/>
          <w:b/>
          <w:sz w:val="28"/>
        </w:rPr>
      </w:pPr>
      <w:r>
        <w:rPr>
          <w:noProof/>
        </w:rPr>
        <w:drawing>
          <wp:anchor distT="0" distB="0" distL="114300" distR="114300" simplePos="0" relativeHeight="251654144" behindDoc="0" locked="0" layoutInCell="1" allowOverlap="1">
            <wp:simplePos x="0" y="0"/>
            <wp:positionH relativeFrom="column">
              <wp:posOffset>-151765</wp:posOffset>
            </wp:positionH>
            <wp:positionV relativeFrom="paragraph">
              <wp:posOffset>-200660</wp:posOffset>
            </wp:positionV>
            <wp:extent cx="863600" cy="721360"/>
            <wp:effectExtent l="0" t="0" r="0" b="0"/>
            <wp:wrapNone/>
            <wp:docPr id="14" name="Picture 154" descr="BC Ministry of Educ French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BC Ministry of Educ French Logo Gre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7E2" w:rsidRPr="00767DFB">
        <w:rPr>
          <w:rFonts w:ascii="Times New Roman" w:hAnsi="Times New Roman"/>
          <w:b/>
          <w:bCs/>
          <w:sz w:val="28"/>
          <w:szCs w:val="28"/>
          <w:lang w:val="fr-CA"/>
        </w:rPr>
        <w:t>Domaine d’apprentissage </w:t>
      </w:r>
      <w:r w:rsidR="00AD57E2" w:rsidRPr="00B03EDE">
        <w:rPr>
          <w:rFonts w:ascii="Times New Roman" w:hAnsi="Times New Roman"/>
          <w:b/>
          <w:bCs/>
          <w:sz w:val="28"/>
          <w:szCs w:val="28"/>
        </w:rPr>
        <w:t xml:space="preserve">: ENGLISH LANGUAGE ARTS </w:t>
      </w:r>
      <w:r w:rsidR="00AD57E2" w:rsidRPr="00B03EDE">
        <w:rPr>
          <w:rFonts w:ascii="Times New Roman" w:hAnsi="Times New Roman"/>
          <w:b/>
          <w:bCs/>
          <w:sz w:val="28"/>
          <w:szCs w:val="28"/>
        </w:rPr>
        <w:tab/>
        <w:t>3</w:t>
      </w:r>
      <w:r w:rsidR="00AD57E2" w:rsidRPr="000E52DC">
        <w:rPr>
          <w:rFonts w:ascii="Times New Roman Bold" w:hAnsi="Times New Roman Bold"/>
          <w:b/>
          <w:position w:val="6"/>
          <w:sz w:val="20"/>
          <w:lang w:val="fr-CA"/>
        </w:rPr>
        <w:t>e</w:t>
      </w:r>
      <w:r w:rsidR="00AD57E2" w:rsidRPr="00406381">
        <w:rPr>
          <w:rFonts w:ascii="Times New Roman" w:hAnsi="Times New Roman"/>
          <w:b/>
          <w:sz w:val="28"/>
          <w:lang w:val="fr-CA"/>
        </w:rPr>
        <w:t xml:space="preserve"> </w:t>
      </w:r>
      <w:r w:rsidR="00AD57E2" w:rsidRPr="00767DFB">
        <w:rPr>
          <w:rFonts w:ascii="Times New Roman" w:hAnsi="Times New Roman"/>
          <w:b/>
          <w:bCs/>
          <w:sz w:val="28"/>
          <w:szCs w:val="28"/>
          <w:lang w:val="fr-CA"/>
        </w:rPr>
        <w:t>année</w:t>
      </w:r>
    </w:p>
    <w:p w:rsidR="00AD57E2" w:rsidRPr="00BB3A5F" w:rsidRDefault="00AD57E2" w:rsidP="000B3454">
      <w:pPr>
        <w:rPr>
          <w:rFonts w:ascii="Arial" w:hAnsi="Arial"/>
          <w:b/>
        </w:rPr>
      </w:pPr>
      <w:r w:rsidRPr="00BB3A5F">
        <w:rPr>
          <w:rFonts w:ascii="Times New Roman" w:hAnsi="Times New Roman"/>
          <w:b/>
          <w:sz w:val="28"/>
        </w:rPr>
        <w:tab/>
      </w:r>
    </w:p>
    <w:p w:rsidR="00AD57E2" w:rsidRPr="00A00127" w:rsidRDefault="00AD57E2" w:rsidP="000B3454">
      <w:pPr>
        <w:spacing w:after="160"/>
        <w:jc w:val="center"/>
        <w:rPr>
          <w:rFonts w:ascii="Times New Roman" w:hAnsi="Times New Roman"/>
          <w:sz w:val="28"/>
          <w:lang w:val="fr-CA"/>
        </w:rPr>
      </w:pPr>
      <w:r w:rsidRPr="00A00127">
        <w:rPr>
          <w:rFonts w:ascii="Times New Roman" w:hAnsi="Times New Roman"/>
          <w:b/>
          <w:bCs/>
          <w:sz w:val="28"/>
          <w:szCs w:val="28"/>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5"/>
        <w:gridCol w:w="4319"/>
      </w:tblGrid>
      <w:tr w:rsidR="00AD57E2" w:rsidRPr="00A00127">
        <w:tc>
          <w:tcPr>
            <w:tcW w:w="3470" w:type="pct"/>
            <w:tcBorders>
              <w:top w:val="single" w:sz="2" w:space="0" w:color="auto"/>
              <w:left w:val="single" w:sz="2" w:space="0" w:color="auto"/>
              <w:bottom w:val="single" w:sz="2" w:space="0" w:color="auto"/>
              <w:right w:val="single" w:sz="2" w:space="0" w:color="auto"/>
            </w:tcBorders>
            <w:shd w:val="clear" w:color="auto" w:fill="333333"/>
          </w:tcPr>
          <w:p w:rsidR="00AD57E2" w:rsidRPr="00A00127" w:rsidRDefault="00AD57E2" w:rsidP="000B3454">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1530" w:type="pct"/>
            <w:tcBorders>
              <w:top w:val="single" w:sz="2" w:space="0" w:color="auto"/>
              <w:left w:val="single" w:sz="2" w:space="0" w:color="auto"/>
              <w:bottom w:val="single" w:sz="2" w:space="0" w:color="auto"/>
              <w:right w:val="single" w:sz="2" w:space="0" w:color="auto"/>
            </w:tcBorders>
            <w:shd w:val="clear" w:color="auto" w:fill="778E96"/>
          </w:tcPr>
          <w:p w:rsidR="00AD57E2" w:rsidRPr="00A00127" w:rsidRDefault="00AD57E2" w:rsidP="000B3454">
            <w:pPr>
              <w:spacing w:before="60" w:after="60"/>
              <w:rPr>
                <w:b/>
                <w:bCs/>
                <w:color w:val="FFFFFF"/>
                <w:lang w:val="fr-CA"/>
              </w:rPr>
            </w:pPr>
            <w:r w:rsidRPr="00A00127">
              <w:rPr>
                <w:rFonts w:ascii="Times New Roman" w:hAnsi="Times New Roman"/>
                <w:b/>
                <w:bCs/>
                <w:color w:val="FFFFFF"/>
                <w:lang w:val="fr-CA"/>
              </w:rPr>
              <w:t>Contenu</w:t>
            </w:r>
          </w:p>
        </w:tc>
      </w:tr>
      <w:tr w:rsidR="00AD57E2" w:rsidRPr="00A00127">
        <w:trPr>
          <w:trHeight w:val="484"/>
        </w:trPr>
        <w:tc>
          <w:tcPr>
            <w:tcW w:w="3470"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pStyle w:val="Topic"/>
              <w:keepNext/>
              <w:keepLines/>
              <w:spacing w:after="40"/>
              <w:contextualSpacing w:val="0"/>
              <w:rPr>
                <w:color w:val="577179"/>
                <w:lang w:val="fr-CA"/>
              </w:rPr>
            </w:pPr>
            <w:r w:rsidRPr="00A00127">
              <w:rPr>
                <w:color w:val="577179"/>
                <w:lang w:val="fr-CA"/>
              </w:rPr>
              <w:t>Créer et communiquer (écrire, parler, représenter)</w:t>
            </w:r>
          </w:p>
          <w:p w:rsidR="00AD57E2" w:rsidRPr="00A00127" w:rsidRDefault="00AD57E2" w:rsidP="000B3454">
            <w:pPr>
              <w:pStyle w:val="ListParagraph"/>
              <w:keepNext/>
              <w:keepLines/>
              <w:tabs>
                <w:tab w:val="num" w:pos="600"/>
              </w:tabs>
              <w:spacing w:after="50"/>
              <w:contextualSpacing w:val="0"/>
              <w:rPr>
                <w:lang w:val="fr-CA"/>
              </w:rPr>
            </w:pPr>
            <w:r w:rsidRPr="00A00127">
              <w:rPr>
                <w:b/>
                <w:bCs/>
                <w:lang w:val="fr-CA"/>
              </w:rPr>
              <w:t>Échanger des idées et des perspectives</w:t>
            </w:r>
            <w:r w:rsidRPr="00A00127">
              <w:rPr>
                <w:lang w:val="fr-CA"/>
              </w:rPr>
              <w:t xml:space="preserve"> pour construire une compréhension partagée </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Créer des </w:t>
            </w:r>
            <w:r w:rsidRPr="00A00127">
              <w:rPr>
                <w:b/>
                <w:bCs/>
                <w:lang w:val="fr-CA"/>
              </w:rPr>
              <w:t>histoires</w:t>
            </w:r>
            <w:r w:rsidRPr="00A00127">
              <w:rPr>
                <w:lang w:val="fr-CA"/>
              </w:rPr>
              <w:t xml:space="preserve"> et d’autres </w:t>
            </w:r>
            <w:r w:rsidRPr="00A00127">
              <w:rPr>
                <w:b/>
                <w:bCs/>
                <w:lang w:val="fr-CA"/>
              </w:rPr>
              <w:t>textes</w:t>
            </w:r>
            <w:r w:rsidRPr="00A00127">
              <w:rPr>
                <w:lang w:val="fr-CA"/>
              </w:rPr>
              <w:t xml:space="preserve"> pour approfondir la conscience de soi, de sa famille et de </w:t>
            </w:r>
            <w:r w:rsidRPr="00A00127">
              <w:rPr>
                <w:lang w:val="fr-CA"/>
              </w:rPr>
              <w:br/>
              <w:t>sa communauté</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Planifier et créer une variété de </w:t>
            </w:r>
            <w:r w:rsidRPr="00A00127">
              <w:rPr>
                <w:b/>
                <w:bCs/>
                <w:lang w:val="fr-CA"/>
              </w:rPr>
              <w:t>formes de communication</w:t>
            </w:r>
            <w:r w:rsidRPr="00A00127">
              <w:rPr>
                <w:lang w:val="fr-CA"/>
              </w:rPr>
              <w:t xml:space="preserve"> pour atteindre des objectifs et des </w:t>
            </w:r>
            <w:r w:rsidRPr="00A00127">
              <w:rPr>
                <w:lang w:val="fr-CA"/>
              </w:rPr>
              <w:br/>
              <w:t>publics variés</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Communiquer au moyen de phrases en respectant la majorité des conventions de l’orthographe, </w:t>
            </w:r>
            <w:r w:rsidRPr="00A00127">
              <w:rPr>
                <w:lang w:val="fr-CA"/>
              </w:rPr>
              <w:br/>
              <w:t>de la grammaire et de la ponctuation de l’anglais du Canada</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Améliorer sa </w:t>
            </w:r>
            <w:r w:rsidRPr="00A00127">
              <w:rPr>
                <w:b/>
                <w:bCs/>
                <w:lang w:val="fr-CA"/>
              </w:rPr>
              <w:t>connaissance</w:t>
            </w:r>
            <w:r w:rsidRPr="00D12831">
              <w:rPr>
                <w:b/>
                <w:bCs/>
                <w:lang w:val="fr-CA"/>
              </w:rPr>
              <w:t xml:space="preserve"> des mots</w:t>
            </w:r>
            <w:r w:rsidRPr="00A00127">
              <w:rPr>
                <w:bCs/>
                <w:lang w:val="fr-CA"/>
              </w:rPr>
              <w:t xml:space="preserve"> et la mettre en pratique</w:t>
            </w:r>
          </w:p>
          <w:p w:rsidR="00AD57E2" w:rsidRPr="00A00127" w:rsidRDefault="00AD57E2" w:rsidP="000B3454">
            <w:pPr>
              <w:pStyle w:val="ListParagraph"/>
              <w:tabs>
                <w:tab w:val="num" w:pos="600"/>
              </w:tabs>
              <w:spacing w:after="50"/>
              <w:contextualSpacing w:val="0"/>
              <w:rPr>
                <w:lang w:val="fr-CA"/>
              </w:rPr>
            </w:pPr>
            <w:r w:rsidRPr="00A00127">
              <w:rPr>
                <w:lang w:val="fr-CA"/>
              </w:rPr>
              <w:t xml:space="preserve">Explorer et apprécier des aspects des </w:t>
            </w:r>
            <w:r w:rsidRPr="00A00127">
              <w:rPr>
                <w:b/>
                <w:bCs/>
                <w:lang w:val="fr-CA"/>
              </w:rPr>
              <w:t xml:space="preserve">traditions orales </w:t>
            </w:r>
            <w:r w:rsidRPr="00A00127">
              <w:rPr>
                <w:bCs/>
                <w:lang w:val="fr-CA"/>
              </w:rPr>
              <w:t>des peuples autochtones</w:t>
            </w:r>
          </w:p>
          <w:p w:rsidR="00AD57E2" w:rsidRPr="00A00127" w:rsidRDefault="00AD57E2" w:rsidP="000B3454">
            <w:pPr>
              <w:pStyle w:val="ListParagraph"/>
              <w:spacing w:after="120"/>
              <w:contextualSpacing w:val="0"/>
              <w:rPr>
                <w:spacing w:val="-4"/>
                <w:lang w:val="fr-CA"/>
              </w:rPr>
            </w:pPr>
            <w:r w:rsidRPr="00A00127">
              <w:rPr>
                <w:lang w:val="fr-CA"/>
              </w:rPr>
              <w:t xml:space="preserve">Utiliser des </w:t>
            </w:r>
            <w:r w:rsidRPr="00A00127">
              <w:rPr>
                <w:b/>
                <w:bCs/>
                <w:lang w:val="fr-CA"/>
              </w:rPr>
              <w:t>procédés de narration orale</w:t>
            </w:r>
          </w:p>
        </w:tc>
        <w:tc>
          <w:tcPr>
            <w:tcW w:w="1530"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rPr>
                <w:rFonts w:ascii="Times New Roman" w:hAnsi="Times New Roman"/>
                <w:szCs w:val="22"/>
                <w:lang w:val="fr-CA"/>
              </w:rPr>
            </w:pPr>
          </w:p>
        </w:tc>
      </w:tr>
    </w:tbl>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AD57E2" w:rsidTr="00AD57E2">
        <w:tc>
          <w:tcPr>
            <w:tcW w:w="5000" w:type="pct"/>
            <w:shd w:val="clear" w:color="auto" w:fill="FEECBC"/>
            <w:tcMar>
              <w:top w:w="0" w:type="dxa"/>
              <w:bottom w:w="0" w:type="dxa"/>
            </w:tcMar>
          </w:tcPr>
          <w:p w:rsidR="00AD57E2" w:rsidRPr="00AD57E2" w:rsidRDefault="00AD57E2" w:rsidP="000B3454">
            <w:pPr>
              <w:tabs>
                <w:tab w:val="right" w:pos="14000"/>
              </w:tabs>
              <w:spacing w:before="60" w:after="60"/>
              <w:rPr>
                <w:b/>
              </w:rPr>
            </w:pPr>
            <w:r w:rsidRPr="00AD57E2">
              <w:rPr>
                <w:rFonts w:ascii="Times New Roman" w:hAnsi="Times New Roman"/>
              </w:rPr>
              <w:br w:type="page"/>
            </w:r>
            <w:r w:rsidRPr="00AD57E2">
              <w:rPr>
                <w:rFonts w:ascii="Times New Roman" w:hAnsi="Times New Roman"/>
              </w:rPr>
              <w:br w:type="page"/>
            </w:r>
            <w:r w:rsidRPr="00AD57E2">
              <w:rPr>
                <w:rFonts w:ascii="Times New Roman" w:hAnsi="Times New Roman"/>
                <w:b/>
              </w:rPr>
              <w:tab/>
              <w:t>ENGLISH LANGUAGE ARTS</w:t>
            </w:r>
            <w:r w:rsidRPr="00AD57E2">
              <w:rPr>
                <w:rFonts w:ascii="Times New Roman" w:hAnsi="Times New Roman"/>
                <w:b/>
              </w:rPr>
              <w:br/>
            </w:r>
            <w:r w:rsidRPr="00AD57E2">
              <w:rPr>
                <w:rFonts w:ascii="Times New Roman" w:hAnsi="Times New Roman"/>
                <w:b/>
                <w:bCs/>
                <w:lang w:val="fr-CA"/>
              </w:rPr>
              <w:t>Grandes idées – Approfondissements</w:t>
            </w:r>
            <w:r w:rsidRPr="00AD57E2">
              <w:rPr>
                <w:rFonts w:ascii="Times New Roman" w:hAnsi="Times New Roman"/>
                <w:b/>
                <w:bCs/>
                <w:lang w:val="fr-CA"/>
              </w:rPr>
              <w:tab/>
              <w:t>3</w:t>
            </w:r>
            <w:r w:rsidRPr="00AD57E2">
              <w:rPr>
                <w:rFonts w:ascii="Times New Roman Bold" w:hAnsi="Times New Roman Bold"/>
                <w:b/>
                <w:position w:val="6"/>
                <w:sz w:val="18"/>
                <w:szCs w:val="22"/>
                <w:lang w:val="fr-CA"/>
              </w:rPr>
              <w:t>e</w:t>
            </w:r>
            <w:r w:rsidRPr="00AD57E2">
              <w:rPr>
                <w:rFonts w:ascii="Times New Roman" w:hAnsi="Times New Roman"/>
                <w:b/>
                <w:szCs w:val="22"/>
                <w:lang w:val="fr-CA"/>
              </w:rPr>
              <w:t> </w:t>
            </w:r>
            <w:r w:rsidRPr="00AD57E2">
              <w:rPr>
                <w:rFonts w:ascii="Times New Roman" w:hAnsi="Times New Roman"/>
                <w:b/>
                <w:bCs/>
                <w:lang w:val="fr-CA"/>
              </w:rPr>
              <w:t>année</w:t>
            </w:r>
          </w:p>
        </w:tc>
      </w:tr>
      <w:tr w:rsidR="00AD57E2" w:rsidRPr="00AD57E2" w:rsidTr="00AD57E2">
        <w:tc>
          <w:tcPr>
            <w:tcW w:w="5000" w:type="pct"/>
            <w:shd w:val="clear" w:color="auto" w:fill="F3F3F3"/>
          </w:tcPr>
          <w:p w:rsidR="00AD57E2" w:rsidRPr="00AD57E2" w:rsidRDefault="00AD57E2" w:rsidP="000B3454">
            <w:pPr>
              <w:pStyle w:val="ListParagraph"/>
              <w:spacing w:before="120"/>
              <w:contextualSpacing w:val="0"/>
              <w:rPr>
                <w:rFonts w:ascii="Times New Roman" w:hAnsi="Times New Roman" w:cs="Times New Roman"/>
                <w:lang w:val="fr-CA"/>
              </w:rPr>
            </w:pPr>
            <w:r w:rsidRPr="00AD57E2">
              <w:rPr>
                <w:b/>
                <w:bCs/>
                <w:lang w:val="fr-CA"/>
              </w:rPr>
              <w:t>Histoire ou histoires :</w:t>
            </w:r>
            <w:r w:rsidRPr="00AD57E2">
              <w:rPr>
                <w:lang w:val="fr-CA"/>
              </w:rPr>
              <w:t xml:space="preserve"> textes narratifs, réels ou imaginaires, qui nous apprennent à connaître la nature des personnes, leurs motivations et leurs expériences, et qui témoignent souvent d’un cheminement personnel ou renforcent l’identité. On peut également considérer que les histoires sont les dépositaires d’une sagesse collective. Les histoires peuvent être orales, écrites ou visuelles, et être utilisées pour instruire, inspirer et divertir les auditeurs et les lecteurs</w:t>
            </w:r>
          </w:p>
          <w:p w:rsidR="00AD57E2" w:rsidRPr="00AD57E2" w:rsidRDefault="00AD57E2" w:rsidP="000B3454">
            <w:pPr>
              <w:pStyle w:val="ListParagraph"/>
              <w:spacing w:before="60"/>
              <w:contextualSpacing w:val="0"/>
              <w:rPr>
                <w:lang w:val="fr-CA"/>
              </w:rPr>
            </w:pPr>
            <w:r w:rsidRPr="00AD57E2">
              <w:rPr>
                <w:b/>
                <w:bCs/>
                <w:lang w:val="fr-CA"/>
              </w:rPr>
              <w:t>Texte ou textes :</w:t>
            </w:r>
            <w:r w:rsidRPr="00AD57E2">
              <w:rPr>
                <w:lang w:val="fr-CA"/>
              </w:rPr>
              <w:t xml:space="preserve"> termes génériques</w:t>
            </w:r>
            <w:r w:rsidRPr="00AD57E2">
              <w:rPr>
                <w:i/>
                <w:iCs/>
                <w:lang w:val="fr-CA"/>
              </w:rPr>
              <w:t xml:space="preserve"> </w:t>
            </w:r>
            <w:r w:rsidRPr="00AD57E2">
              <w:rPr>
                <w:lang w:val="fr-CA"/>
              </w:rPr>
              <w:t>faisant</w:t>
            </w:r>
            <w:r w:rsidRPr="00AD57E2">
              <w:rPr>
                <w:i/>
                <w:iCs/>
                <w:lang w:val="fr-CA"/>
              </w:rPr>
              <w:t xml:space="preserve"> </w:t>
            </w:r>
            <w:r w:rsidRPr="00AD57E2">
              <w:rPr>
                <w:lang w:val="fr-CA"/>
              </w:rPr>
              <w:t xml:space="preserve">référence à toutes les formes de communication orale, écrite, visuelle et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120"/>
              <w:contextualSpacing w:val="0"/>
              <w:rPr>
                <w:lang w:val="fr-CA"/>
              </w:rPr>
            </w:pPr>
            <w:r w:rsidRPr="00AD57E2">
              <w:rPr>
                <w:lang w:val="fr-CA"/>
              </w:rPr>
              <w:t>les éléments oraux, écrits et visuels peuvent être combinés (p. ex. dans des représentations théâtrales, des BD romans, des films, des pages Web, des publicités)</w:t>
            </w:r>
          </w:p>
        </w:tc>
      </w:tr>
    </w:tbl>
    <w:p w:rsidR="00AD57E2" w:rsidRPr="00BB3A5F" w:rsidRDefault="00AD57E2" w:rsidP="000B3454">
      <w:pPr>
        <w:rPr>
          <w:rFonts w:ascii="Times New Roman" w:hAnsi="Times New Roman"/>
        </w:rPr>
      </w:pPr>
    </w:p>
    <w:p w:rsidR="00AD57E2" w:rsidRPr="00BB3A5F"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AD57E2" w:rsidTr="00AD57E2">
        <w:trPr>
          <w:tblHeader/>
        </w:trPr>
        <w:tc>
          <w:tcPr>
            <w:tcW w:w="5000" w:type="pct"/>
            <w:tcBorders>
              <w:bottom w:val="single" w:sz="2" w:space="0" w:color="auto"/>
            </w:tcBorders>
            <w:shd w:val="clear" w:color="auto" w:fill="333333"/>
            <w:tcMar>
              <w:top w:w="0" w:type="dxa"/>
              <w:bottom w:w="0" w:type="dxa"/>
            </w:tcMar>
          </w:tcPr>
          <w:p w:rsidR="00AD57E2" w:rsidRPr="00AD57E2" w:rsidRDefault="00AD57E2" w:rsidP="000B3454">
            <w:pPr>
              <w:tabs>
                <w:tab w:val="right" w:pos="14000"/>
              </w:tabs>
              <w:spacing w:before="60" w:after="60"/>
              <w:rPr>
                <w:b/>
              </w:rPr>
            </w:pPr>
            <w:r w:rsidRPr="00AD57E2">
              <w:rPr>
                <w:b/>
              </w:rPr>
              <w:tab/>
            </w:r>
            <w:r w:rsidRPr="00AD57E2">
              <w:rPr>
                <w:rFonts w:ascii="Times New Roman" w:hAnsi="Times New Roman"/>
                <w:b/>
              </w:rPr>
              <w:t>ENGLISH LANGUAGE ARTS</w:t>
            </w:r>
            <w:r w:rsidRPr="00AD57E2">
              <w:rPr>
                <w:b/>
              </w:rPr>
              <w:br/>
            </w:r>
            <w:r w:rsidRPr="00AD57E2">
              <w:rPr>
                <w:b/>
                <w:bCs/>
                <w:lang w:val="fr-CA"/>
              </w:rPr>
              <w:t>Compétences disciplinaires – Approfondissements</w:t>
            </w:r>
            <w:r w:rsidRPr="00AD57E2">
              <w:rPr>
                <w:b/>
                <w:bCs/>
                <w:lang w:val="fr-CA"/>
              </w:rPr>
              <w:tab/>
            </w:r>
            <w:r w:rsidRPr="00AD57E2">
              <w:rPr>
                <w:rFonts w:ascii="Times New Roman" w:hAnsi="Times New Roman"/>
                <w:b/>
                <w:bCs/>
                <w:lang w:val="fr-CA"/>
              </w:rPr>
              <w:t>3</w:t>
            </w:r>
            <w:r w:rsidRPr="00AD57E2">
              <w:rPr>
                <w:rFonts w:ascii="Times New Roman Bold" w:hAnsi="Times New Roman Bold"/>
                <w:b/>
                <w:position w:val="6"/>
                <w:sz w:val="18"/>
                <w:szCs w:val="22"/>
                <w:lang w:val="fr-CA"/>
              </w:rPr>
              <w:t>e</w:t>
            </w:r>
            <w:r w:rsidRPr="00AD57E2">
              <w:rPr>
                <w:rFonts w:ascii="Times New Roman" w:hAnsi="Times New Roman"/>
                <w:b/>
                <w:szCs w:val="22"/>
                <w:lang w:val="fr-CA"/>
              </w:rPr>
              <w:t> </w:t>
            </w:r>
            <w:r w:rsidRPr="00AD57E2">
              <w:rPr>
                <w:rFonts w:ascii="Times New Roman" w:hAnsi="Times New Roman"/>
                <w:b/>
                <w:bCs/>
                <w:lang w:val="fr-CA"/>
              </w:rPr>
              <w:t>année</w:t>
            </w:r>
          </w:p>
        </w:tc>
      </w:tr>
      <w:tr w:rsidR="00AD57E2" w:rsidRPr="00AD57E2" w:rsidTr="00AD57E2">
        <w:tc>
          <w:tcPr>
            <w:tcW w:w="5000" w:type="pct"/>
            <w:shd w:val="clear" w:color="auto" w:fill="F3F3F3"/>
          </w:tcPr>
          <w:p w:rsidR="00AD57E2" w:rsidRPr="00AD57E2" w:rsidRDefault="00AD57E2" w:rsidP="000B3454">
            <w:pPr>
              <w:pStyle w:val="ListParagraph"/>
              <w:spacing w:before="120"/>
              <w:contextualSpacing w:val="0"/>
              <w:rPr>
                <w:lang w:val="fr-CA"/>
              </w:rPr>
            </w:pPr>
            <w:r w:rsidRPr="00AD57E2">
              <w:rPr>
                <w:b/>
                <w:bCs/>
                <w:lang w:val="fr-CA"/>
              </w:rPr>
              <w:t>Texte ou textes :</w:t>
            </w:r>
            <w:r w:rsidRPr="00AD57E2">
              <w:rPr>
                <w:lang w:val="fr-CA"/>
              </w:rPr>
              <w:t xml:space="preserve"> termes génériques</w:t>
            </w:r>
            <w:r w:rsidRPr="00AD57E2">
              <w:rPr>
                <w:i/>
                <w:iCs/>
                <w:lang w:val="fr-CA"/>
              </w:rPr>
              <w:t xml:space="preserve"> </w:t>
            </w:r>
            <w:r w:rsidRPr="00AD57E2">
              <w:rPr>
                <w:lang w:val="fr-CA"/>
              </w:rPr>
              <w:t>faisant</w:t>
            </w:r>
            <w:r w:rsidRPr="00AD57E2">
              <w:rPr>
                <w:i/>
                <w:iCs/>
                <w:lang w:val="fr-CA"/>
              </w:rPr>
              <w:t xml:space="preserve"> </w:t>
            </w:r>
            <w:r w:rsidRPr="00AD57E2">
              <w:rPr>
                <w:lang w:val="fr-CA"/>
              </w:rPr>
              <w:t xml:space="preserve">référence à toutes les formes de communication orale, écrite, visuelle ou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60"/>
              <w:contextualSpacing w:val="0"/>
              <w:rPr>
                <w:lang w:val="fr-CA"/>
              </w:rPr>
            </w:pPr>
            <w:r w:rsidRPr="00AD57E2">
              <w:rPr>
                <w:lang w:val="fr-CA"/>
              </w:rPr>
              <w:t>les éléments oraux, écrits et visuels peuvent être combinés (p. ex. dans des représentations théâtrales, des BD romans, des films, des pages Web, des publicités)</w:t>
            </w:r>
          </w:p>
          <w:p w:rsidR="00AD57E2" w:rsidRPr="00AD57E2" w:rsidRDefault="00AD57E2" w:rsidP="000B3454">
            <w:pPr>
              <w:pStyle w:val="ListParagraph"/>
              <w:contextualSpacing w:val="0"/>
              <w:rPr>
                <w:lang w:val="fr-CA"/>
              </w:rPr>
            </w:pPr>
            <w:r w:rsidRPr="00AD57E2">
              <w:rPr>
                <w:b/>
                <w:bCs/>
                <w:lang w:val="fr-CA"/>
              </w:rPr>
              <w:t xml:space="preserve">Lire avec aisance pour son niveau : </w:t>
            </w:r>
            <w:r w:rsidRPr="00AD57E2">
              <w:rPr>
                <w:lang w:val="fr-CA"/>
              </w:rPr>
              <w:t>lire en comprenant, former des phrases et porter attention à la ponctuation</w:t>
            </w:r>
          </w:p>
          <w:p w:rsidR="00AD57E2" w:rsidRPr="00AD57E2" w:rsidRDefault="00AD57E2" w:rsidP="000B3454">
            <w:pPr>
              <w:pStyle w:val="ListParagraph"/>
              <w:contextualSpacing w:val="0"/>
              <w:rPr>
                <w:lang w:val="fr-CA"/>
              </w:rPr>
            </w:pPr>
            <w:r w:rsidRPr="00AD57E2">
              <w:rPr>
                <w:b/>
                <w:bCs/>
                <w:lang w:val="fr-CA"/>
              </w:rPr>
              <w:t>Connaissances antérieures :</w:t>
            </w:r>
            <w:r w:rsidRPr="00AD57E2">
              <w:rPr>
                <w:lang w:val="fr-CA"/>
              </w:rPr>
              <w:t xml:space="preserve"> histoires et expériences personnelles</w:t>
            </w:r>
          </w:p>
          <w:p w:rsidR="00AD57E2" w:rsidRPr="00AD57E2" w:rsidRDefault="00AD57E2" w:rsidP="000B3454">
            <w:pPr>
              <w:pStyle w:val="ListParagraph"/>
              <w:contextualSpacing w:val="0"/>
              <w:rPr>
                <w:lang w:val="fr-CA"/>
              </w:rPr>
            </w:pPr>
            <w:r w:rsidRPr="00AD57E2">
              <w:rPr>
                <w:b/>
                <w:bCs/>
                <w:lang w:val="fr-CA"/>
              </w:rPr>
              <w:t>Stratégies de lecture, d’écoute et de visionnement :</w:t>
            </w:r>
            <w:r w:rsidRPr="00AD57E2">
              <w:rPr>
                <w:lang w:val="fr-CA"/>
              </w:rPr>
              <w:t xml:space="preserve"> par exemple, faire des prédictions logiques sur la base de ses connaissances antérieures </w:t>
            </w:r>
            <w:r w:rsidRPr="00AD57E2">
              <w:rPr>
                <w:lang w:val="fr-CA"/>
              </w:rPr>
              <w:br/>
              <w:t xml:space="preserve">et de la structure de l’histoire; visualiser; faire des liens entre le texte et soi-même; faire des inférences; poser des questions; converser avec des pairs </w:t>
            </w:r>
            <w:r w:rsidRPr="00AD57E2">
              <w:rPr>
                <w:lang w:val="fr-CA"/>
              </w:rPr>
              <w:br/>
              <w:t>et des adultes; démontrer du respect envers la contribution des autres</w:t>
            </w:r>
          </w:p>
          <w:p w:rsidR="00AD57E2" w:rsidRPr="00AD57E2" w:rsidRDefault="00AD57E2" w:rsidP="000B3454">
            <w:pPr>
              <w:pStyle w:val="ListParagraph"/>
              <w:contextualSpacing w:val="0"/>
              <w:rPr>
                <w:lang w:val="fr-CA"/>
              </w:rPr>
            </w:pPr>
            <w:r w:rsidRPr="00AD57E2">
              <w:rPr>
                <w:b/>
                <w:bCs/>
                <w:lang w:val="fr-CA"/>
              </w:rPr>
              <w:t>Écouter, visionner et lire activement :</w:t>
            </w:r>
            <w:r w:rsidRPr="00AD57E2">
              <w:rPr>
                <w:lang w:val="fr-CA"/>
              </w:rPr>
              <w:t xml:space="preserve"> exprimer des idées pertinentes, poser des questions pour connaître ou clarifier les points de vue des autres, exprimer ses opinions et les justifier</w:t>
            </w:r>
          </w:p>
          <w:p w:rsidR="00AD57E2" w:rsidRPr="00AD57E2" w:rsidRDefault="00AD57E2" w:rsidP="000B3454">
            <w:pPr>
              <w:pStyle w:val="ListParagraph"/>
              <w:contextualSpacing w:val="0"/>
              <w:rPr>
                <w:lang w:val="fr-CA"/>
              </w:rPr>
            </w:pPr>
            <w:r w:rsidRPr="00AD57E2">
              <w:rPr>
                <w:b/>
                <w:bCs/>
                <w:lang w:val="fr-CA"/>
              </w:rPr>
              <w:t>Histoire ou histoires :</w:t>
            </w:r>
            <w:r w:rsidRPr="00AD57E2">
              <w:rPr>
                <w:lang w:val="fr-CA"/>
              </w:rPr>
              <w:t xml:space="preserve"> textes narratifs, réels ou imaginaires, qui nous apprennent à connaître la nature des personnes, leurs motivations et leurs expériences, et qui témoignent souvent d’un cheminement personnel ou renforcent l’identité. On peut également considérer que les histoires sont les dépositaires d’une sagesse collective. Les histoires peuvent être orales, écrites ou visuelles, et être utilisées pour instruire, inspirer et divertir les auditeurs et les lecteurs</w:t>
            </w:r>
          </w:p>
          <w:p w:rsidR="00AD57E2" w:rsidRPr="00AD57E2" w:rsidRDefault="00AD57E2" w:rsidP="000B3454">
            <w:pPr>
              <w:pStyle w:val="ListParagraph"/>
              <w:spacing w:before="120"/>
              <w:contextualSpacing w:val="0"/>
              <w:rPr>
                <w:lang w:val="fr-CA"/>
              </w:rPr>
            </w:pPr>
            <w:r w:rsidRPr="00AD57E2">
              <w:rPr>
                <w:b/>
                <w:bCs/>
                <w:lang w:val="fr-CA"/>
              </w:rPr>
              <w:t>Histoires des cultures autochtones :</w:t>
            </w:r>
            <w:r w:rsidRPr="00AD57E2">
              <w:rPr>
                <w:lang w:val="fr-CA"/>
              </w:rPr>
              <w:t xml:space="preserve"> les histoires traditionnelles et contemporaines des peuples autochtones prennent plusieurs formes </w:t>
            </w:r>
            <w:r w:rsidRPr="00AD57E2">
              <w:rPr>
                <w:lang w:val="fr-CA"/>
              </w:rPr>
              <w:br/>
              <w:t>(p. ex. prose, chant, danse, poésie, théâtre, sculpture, image) et sont racontées à différentes fins :</w:t>
            </w:r>
          </w:p>
          <w:p w:rsidR="00AD57E2" w:rsidRPr="00AD57E2" w:rsidRDefault="00AD57E2" w:rsidP="000B3454">
            <w:pPr>
              <w:pStyle w:val="ListParagraphindent"/>
              <w:contextualSpacing w:val="0"/>
              <w:rPr>
                <w:lang w:val="fr-CA"/>
              </w:rPr>
            </w:pPr>
            <w:r w:rsidRPr="00AD57E2">
              <w:rPr>
                <w:lang w:val="fr-CA"/>
              </w:rPr>
              <w:t>enseigner (p. ex. leçons de vie, responsabilités envers la communauté, rites de passage)</w:t>
            </w:r>
          </w:p>
          <w:p w:rsidR="00AD57E2" w:rsidRPr="00AD57E2" w:rsidRDefault="00AD57E2" w:rsidP="000B3454">
            <w:pPr>
              <w:pStyle w:val="ListParagraphindent"/>
              <w:contextualSpacing w:val="0"/>
              <w:rPr>
                <w:lang w:val="fr-CA"/>
              </w:rPr>
            </w:pPr>
            <w:r w:rsidRPr="00AD57E2">
              <w:rPr>
                <w:lang w:val="fr-CA"/>
              </w:rPr>
              <w:t>raconter des histoires sur la création du monde</w:t>
            </w:r>
          </w:p>
          <w:p w:rsidR="00AD57E2" w:rsidRPr="00AD57E2" w:rsidRDefault="00AD57E2" w:rsidP="000B3454">
            <w:pPr>
              <w:pStyle w:val="ListParagraphindent"/>
              <w:contextualSpacing w:val="0"/>
              <w:rPr>
                <w:lang w:val="fr-CA"/>
              </w:rPr>
            </w:pPr>
            <w:r w:rsidRPr="00AD57E2">
              <w:rPr>
                <w:lang w:val="fr-CA"/>
              </w:rPr>
              <w:t>consigner les histoires personnelles, familiales et communautaires</w:t>
            </w:r>
          </w:p>
          <w:p w:rsidR="00AD57E2" w:rsidRPr="00AD57E2" w:rsidRDefault="00AD57E2" w:rsidP="000B3454">
            <w:pPr>
              <w:pStyle w:val="ListParagraphindent"/>
              <w:spacing w:before="80"/>
              <w:contextualSpacing w:val="0"/>
              <w:rPr>
                <w:lang w:val="fr-CA"/>
              </w:rPr>
            </w:pPr>
            <w:r w:rsidRPr="00AD57E2">
              <w:rPr>
                <w:lang w:val="fr-CA"/>
              </w:rPr>
              <w:t>représenter la géographie et les ressources d’un secteur sur une carte</w:t>
            </w:r>
          </w:p>
          <w:p w:rsidR="00AD57E2" w:rsidRPr="00AD57E2" w:rsidRDefault="00AD57E2" w:rsidP="000B3454">
            <w:pPr>
              <w:pStyle w:val="ListParagraphindent"/>
              <w:contextualSpacing w:val="0"/>
              <w:rPr>
                <w:lang w:val="fr-CA"/>
              </w:rPr>
            </w:pPr>
            <w:r w:rsidRPr="00AD57E2">
              <w:rPr>
                <w:lang w:val="fr-CA"/>
              </w:rPr>
              <w:t>assurer une continuité culturelle (p. ex. perpétuer les connaissances des ancêtres, la langue)</w:t>
            </w:r>
          </w:p>
          <w:p w:rsidR="00AD57E2" w:rsidRPr="00AD57E2" w:rsidRDefault="00AD57E2" w:rsidP="000B3454">
            <w:pPr>
              <w:pStyle w:val="ListParagraphindent"/>
              <w:contextualSpacing w:val="0"/>
              <w:rPr>
                <w:lang w:val="fr-CA"/>
              </w:rPr>
            </w:pPr>
            <w:r w:rsidRPr="00AD57E2">
              <w:rPr>
                <w:lang w:val="fr-CA"/>
              </w:rPr>
              <w:t>guérir</w:t>
            </w:r>
          </w:p>
          <w:p w:rsidR="00AD57E2" w:rsidRPr="00AD57E2" w:rsidRDefault="00AD57E2" w:rsidP="000B3454">
            <w:pPr>
              <w:pStyle w:val="ListParagraphindent"/>
              <w:spacing w:after="20"/>
              <w:contextualSpacing w:val="0"/>
              <w:rPr>
                <w:lang w:val="fr-CA"/>
              </w:rPr>
            </w:pPr>
            <w:r w:rsidRPr="00AD57E2">
              <w:rPr>
                <w:lang w:val="fr-CA"/>
              </w:rPr>
              <w:t>divertir</w:t>
            </w:r>
          </w:p>
          <w:p w:rsidR="00AD57E2" w:rsidRPr="00AD57E2" w:rsidRDefault="00AD57E2" w:rsidP="000B3454">
            <w:pPr>
              <w:spacing w:after="40"/>
              <w:ind w:left="480"/>
              <w:rPr>
                <w:rFonts w:ascii="Arial" w:hAnsi="Arial" w:cs="Arial"/>
                <w:sz w:val="20"/>
                <w:szCs w:val="20"/>
                <w:lang w:val="fr-CA"/>
              </w:rPr>
            </w:pPr>
            <w:r w:rsidRPr="00AD57E2">
              <w:rPr>
                <w:rFonts w:ascii="Arial" w:hAnsi="Arial" w:cs="Arial"/>
                <w:sz w:val="20"/>
                <w:szCs w:val="20"/>
                <w:lang w:val="fr-CA"/>
              </w:rPr>
              <w:t xml:space="preserve">(Référence : </w:t>
            </w:r>
            <w:r w:rsidRPr="00AD57E2">
              <w:rPr>
                <w:rFonts w:ascii="Arial" w:hAnsi="Arial" w:cs="Arial"/>
                <w:i/>
                <w:iCs/>
                <w:sz w:val="20"/>
                <w:szCs w:val="20"/>
                <w:lang w:val="fr-CA"/>
              </w:rPr>
              <w:t>In Our Own Words: Bringing Authentic First Peoples Content to the K–3 Classroom,</w:t>
            </w:r>
            <w:r w:rsidRPr="00AD57E2">
              <w:rPr>
                <w:rFonts w:ascii="Arial" w:hAnsi="Arial" w:cs="Arial"/>
                <w:sz w:val="20"/>
                <w:szCs w:val="20"/>
                <w:lang w:val="fr-CA"/>
              </w:rPr>
              <w:t xml:space="preserve"> FNESC/FNSA, 2012) [Traduction libre]</w:t>
            </w:r>
          </w:p>
          <w:p w:rsidR="00AD57E2" w:rsidRPr="00AD57E2" w:rsidRDefault="00AD57E2" w:rsidP="000B3454">
            <w:pPr>
              <w:pStyle w:val="ListParagraph"/>
              <w:contextualSpacing w:val="0"/>
              <w:rPr>
                <w:lang w:val="fr-CA"/>
              </w:rPr>
            </w:pPr>
            <w:r w:rsidRPr="00AD57E2">
              <w:rPr>
                <w:b/>
                <w:bCs/>
                <w:lang w:val="fr-CA"/>
              </w:rPr>
              <w:t>Liens que créent les histoires des cultures autochtones entre les personnes et la terre :</w:t>
            </w:r>
            <w:r w:rsidRPr="00AD57E2">
              <w:rPr>
                <w:lang w:val="fr-CA"/>
              </w:rPr>
              <w:t xml:space="preserve"> les histoires des peuples autochtones ont été créées </w:t>
            </w:r>
            <w:r w:rsidRPr="00AD57E2">
              <w:rPr>
                <w:lang w:val="fr-CA"/>
              </w:rPr>
              <w:br/>
              <w:t>pour expliquer le paysage, les saisons et les événements locaux</w:t>
            </w:r>
          </w:p>
          <w:p w:rsidR="00AD57E2" w:rsidRPr="00AD57E2" w:rsidRDefault="00AD57E2" w:rsidP="000B3454">
            <w:pPr>
              <w:pStyle w:val="ListParagraph"/>
              <w:contextualSpacing w:val="0"/>
              <w:rPr>
                <w:lang w:val="fr-CA"/>
              </w:rPr>
            </w:pPr>
            <w:r w:rsidRPr="00AD57E2">
              <w:rPr>
                <w:b/>
                <w:bCs/>
                <w:lang w:val="fr-CA"/>
              </w:rPr>
              <w:t>Échanger des idées et des perspectives :</w:t>
            </w:r>
            <w:r w:rsidRPr="00AD57E2">
              <w:rPr>
                <w:lang w:val="fr-CA"/>
              </w:rPr>
              <w:t xml:space="preserve"> exprimer des idées sur un problème, poser des questions pertinentes pour connaître ou clarifier les points </w:t>
            </w:r>
            <w:r w:rsidRPr="00AD57E2">
              <w:rPr>
                <w:lang w:val="fr-CA"/>
              </w:rPr>
              <w:br/>
              <w:t>de vue des autres, exprimer ses opinions et les justifier</w:t>
            </w:r>
          </w:p>
          <w:p w:rsidR="00AD57E2" w:rsidRPr="00AD57E2" w:rsidRDefault="00AD57E2" w:rsidP="000B3454">
            <w:pPr>
              <w:pStyle w:val="ListParagraph"/>
              <w:contextualSpacing w:val="0"/>
              <w:rPr>
                <w:lang w:val="fr-CA"/>
              </w:rPr>
            </w:pPr>
            <w:r w:rsidRPr="00AD57E2">
              <w:rPr>
                <w:b/>
                <w:bCs/>
                <w:lang w:val="fr-CA"/>
              </w:rPr>
              <w:t>Formes de communication :</w:t>
            </w:r>
            <w:r w:rsidRPr="00AD57E2">
              <w:rPr>
                <w:lang w:val="fr-CA"/>
              </w:rPr>
              <w:t xml:space="preserve"> par exemple, écrits personnels, lettres, poèmes, histoires de plusieurs pages, textes informatifs simples non fictifs </w:t>
            </w:r>
            <w:r w:rsidRPr="00AD57E2">
              <w:rPr>
                <w:lang w:val="fr-CA"/>
              </w:rPr>
              <w:br/>
              <w:t>et en lien avec les intérêts de l’élève, présentations numériques, présentations orales, œuvres visuelles, œuvres dramatiques, utilisés pour communiquer des idées et de l’information</w:t>
            </w:r>
          </w:p>
          <w:p w:rsidR="00AD57E2" w:rsidRPr="00AD57E2" w:rsidRDefault="00AD57E2" w:rsidP="0005002F">
            <w:pPr>
              <w:pStyle w:val="ListParagraph"/>
              <w:spacing w:before="120"/>
              <w:contextualSpacing w:val="0"/>
              <w:rPr>
                <w:lang w:val="fr-CA"/>
              </w:rPr>
            </w:pPr>
            <w:r w:rsidRPr="00AD57E2">
              <w:rPr>
                <w:b/>
                <w:bCs/>
                <w:lang w:val="fr-CA"/>
              </w:rPr>
              <w:t>Connaissance des mots :</w:t>
            </w:r>
            <w:r w:rsidRPr="00AD57E2">
              <w:rPr>
                <w:lang w:val="fr-CA"/>
              </w:rPr>
              <w:t xml:space="preserve"> morphologie, notamment les racines et les affixes</w:t>
            </w:r>
          </w:p>
          <w:p w:rsidR="00AD57E2" w:rsidRPr="00AD57E2" w:rsidRDefault="00AD57E2" w:rsidP="0005002F">
            <w:pPr>
              <w:pStyle w:val="ListParagraph"/>
              <w:contextualSpacing w:val="0"/>
              <w:rPr>
                <w:lang w:val="fr-CA"/>
              </w:rPr>
            </w:pPr>
            <w:r w:rsidRPr="00AD57E2">
              <w:rPr>
                <w:b/>
                <w:bCs/>
                <w:lang w:val="fr-CA"/>
              </w:rPr>
              <w:t>Traditions orales :</w:t>
            </w:r>
            <w:r w:rsidRPr="00AD57E2">
              <w:rPr>
                <w:lang w:val="fr-CA"/>
              </w:rPr>
              <w:t xml:space="preserve"> transmission de la culture d’une génération à l’autre autrement que par l’écrit</w:t>
            </w:r>
          </w:p>
          <w:p w:rsidR="00AD57E2" w:rsidRPr="00AD57E2" w:rsidRDefault="00AD57E2" w:rsidP="000B3454">
            <w:pPr>
              <w:pStyle w:val="ListParagraphindent"/>
              <w:contextualSpacing w:val="0"/>
              <w:rPr>
                <w:lang w:val="fr-CA"/>
              </w:rPr>
            </w:pPr>
            <w:r w:rsidRPr="00AD57E2">
              <w:rPr>
                <w:lang w:val="fr-CA"/>
              </w:rPr>
              <w:t xml:space="preserve">chez les peuples autochtones, la tradition orale transmet une sagesse et de l’information, notamment sous la forme de chants ou d’histoires </w:t>
            </w:r>
            <w:r w:rsidRPr="00AD57E2">
              <w:rPr>
                <w:lang w:val="fr-CA"/>
              </w:rPr>
              <w:br/>
              <w:t>souvent accompagnés de danses ou d’éléments visuels, comme des sculptures ou des masques</w:t>
            </w:r>
          </w:p>
          <w:p w:rsidR="00AD57E2" w:rsidRPr="00AD57E2" w:rsidRDefault="00AD57E2" w:rsidP="000B3454">
            <w:pPr>
              <w:pStyle w:val="ListParagraphindent"/>
              <w:contextualSpacing w:val="0"/>
              <w:rPr>
                <w:lang w:val="fr-CA"/>
              </w:rPr>
            </w:pPr>
            <w:r w:rsidRPr="00AD57E2">
              <w:rPr>
                <w:lang w:val="fr-CA"/>
              </w:rPr>
              <w:t xml:space="preserve">en plus d’exprimer des vérités </w:t>
            </w:r>
            <w:r w:rsidRPr="00AD57E2">
              <w:rPr>
                <w:i/>
                <w:iCs/>
                <w:lang w:val="fr-CA"/>
              </w:rPr>
              <w:t>spirituelles</w:t>
            </w:r>
            <w:r w:rsidRPr="00AD57E2">
              <w:rPr>
                <w:lang w:val="fr-CA"/>
              </w:rPr>
              <w:t xml:space="preserve"> et </w:t>
            </w:r>
            <w:r w:rsidRPr="00AD57E2">
              <w:rPr>
                <w:i/>
                <w:iCs/>
                <w:lang w:val="fr-CA"/>
              </w:rPr>
              <w:t>émotionnelles</w:t>
            </w:r>
            <w:r w:rsidRPr="00AD57E2">
              <w:rPr>
                <w:lang w:val="fr-CA"/>
              </w:rPr>
              <w:t xml:space="preserve"> (p. ex. par les symboles ou les métaphores), la tradition orale permet de consigner </w:t>
            </w:r>
            <w:r w:rsidRPr="00AD57E2">
              <w:rPr>
                <w:lang w:val="fr-CA"/>
              </w:rPr>
              <w:br/>
              <w:t xml:space="preserve">des vérités </w:t>
            </w:r>
            <w:r w:rsidRPr="00AD57E2">
              <w:rPr>
                <w:i/>
                <w:iCs/>
                <w:lang w:val="fr-CA"/>
              </w:rPr>
              <w:t>historiques</w:t>
            </w:r>
            <w:r w:rsidRPr="00AD57E2">
              <w:rPr>
                <w:lang w:val="fr-CA"/>
              </w:rPr>
              <w:t xml:space="preserve"> (p. ex. sur des événements et des situations)</w:t>
            </w:r>
          </w:p>
          <w:p w:rsidR="00AD57E2" w:rsidRPr="00AD57E2" w:rsidRDefault="00AD57E2" w:rsidP="000B3454">
            <w:pPr>
              <w:pStyle w:val="ListParagraphindent"/>
              <w:contextualSpacing w:val="0"/>
              <w:rPr>
                <w:lang w:val="fr-CA"/>
              </w:rPr>
            </w:pPr>
            <w:r w:rsidRPr="00AD57E2">
              <w:rPr>
                <w:lang w:val="fr-CA"/>
              </w:rPr>
              <w:t>autrefois, la tradition orale était intégrée à toutes les facettes de la vie et était à la base du système d’éducation des peuples autochtones</w:t>
            </w:r>
          </w:p>
          <w:p w:rsidR="00AD57E2" w:rsidRPr="00AD57E2" w:rsidRDefault="00AD57E2" w:rsidP="000B3454">
            <w:pPr>
              <w:pStyle w:val="ListParagraph"/>
              <w:spacing w:after="120"/>
              <w:contextualSpacing w:val="0"/>
              <w:rPr>
                <w:lang w:val="fr-CA"/>
              </w:rPr>
            </w:pPr>
            <w:r w:rsidRPr="00AD57E2">
              <w:rPr>
                <w:b/>
                <w:bCs/>
                <w:lang w:val="fr-CA"/>
              </w:rPr>
              <w:t xml:space="preserve">Procédés de narration orale : </w:t>
            </w:r>
            <w:r w:rsidRPr="00AD57E2">
              <w:rPr>
                <w:lang w:val="fr-CA"/>
              </w:rPr>
              <w:t xml:space="preserve">créer une histoire originale ou trouver une histoire qui existe déjà (obtenir la permission de l’utiliser), raconter l’histoire </w:t>
            </w:r>
            <w:r w:rsidRPr="00AD57E2">
              <w:rPr>
                <w:lang w:val="fr-CA"/>
              </w:rPr>
              <w:br/>
              <w:t>à d’autres de mémoire, utiliser l’expression vocale pour clarifier le sens du texte</w:t>
            </w:r>
          </w:p>
        </w:tc>
      </w:tr>
    </w:tbl>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AD57E2" w:rsidRPr="00AD57E2" w:rsidTr="00AD57E2">
        <w:trPr>
          <w:tblHeader/>
        </w:trPr>
        <w:tc>
          <w:tcPr>
            <w:tcW w:w="14148" w:type="dxa"/>
            <w:shd w:val="clear" w:color="auto" w:fill="758D96"/>
            <w:tcMar>
              <w:top w:w="0" w:type="dxa"/>
              <w:bottom w:w="0" w:type="dxa"/>
            </w:tcMar>
          </w:tcPr>
          <w:p w:rsidR="00AD57E2" w:rsidRPr="00AD57E2" w:rsidRDefault="00AD57E2" w:rsidP="000B3454">
            <w:pPr>
              <w:tabs>
                <w:tab w:val="right" w:pos="14000"/>
              </w:tabs>
              <w:spacing w:before="60" w:after="60"/>
              <w:rPr>
                <w:b/>
                <w:color w:val="FFFFFF"/>
              </w:rPr>
            </w:pPr>
            <w:r w:rsidRPr="00AD57E2">
              <w:rPr>
                <w:rFonts w:ascii="Times New Roman" w:hAnsi="Times New Roman"/>
                <w:b/>
                <w:color w:val="FFFFFF"/>
              </w:rPr>
              <w:tab/>
              <w:t>ENGLISH LANGUAGE ARTS</w:t>
            </w:r>
            <w:r w:rsidRPr="00AD57E2">
              <w:rPr>
                <w:rFonts w:ascii="Times New Roman" w:hAnsi="Times New Roman"/>
                <w:b/>
                <w:color w:val="FFFFFF"/>
              </w:rPr>
              <w:br/>
            </w:r>
            <w:r w:rsidRPr="00AD57E2">
              <w:rPr>
                <w:rFonts w:ascii="Times New Roman" w:hAnsi="Times New Roman"/>
                <w:b/>
                <w:bCs/>
                <w:color w:val="FFFFFF"/>
                <w:lang w:val="fr-CA"/>
              </w:rPr>
              <w:t>Contenu – Approfondissements</w:t>
            </w:r>
            <w:r w:rsidRPr="00AD57E2">
              <w:rPr>
                <w:rFonts w:ascii="Times New Roman" w:hAnsi="Times New Roman"/>
                <w:b/>
                <w:bCs/>
                <w:color w:val="FFFFFF"/>
                <w:lang w:val="fr-CA"/>
              </w:rPr>
              <w:tab/>
              <w:t>3</w:t>
            </w:r>
            <w:r w:rsidRPr="00AD57E2">
              <w:rPr>
                <w:rFonts w:ascii="Times New Roman Bold" w:hAnsi="Times New Roman Bold"/>
                <w:b/>
                <w:color w:val="FFFFFF"/>
                <w:position w:val="6"/>
                <w:sz w:val="18"/>
                <w:szCs w:val="22"/>
                <w:lang w:val="fr-CA"/>
              </w:rPr>
              <w:t>e</w:t>
            </w:r>
            <w:r w:rsidRPr="00AD57E2">
              <w:rPr>
                <w:rFonts w:ascii="Times New Roman" w:hAnsi="Times New Roman"/>
                <w:b/>
                <w:color w:val="FFFFFF"/>
                <w:szCs w:val="22"/>
                <w:lang w:val="fr-CA"/>
              </w:rPr>
              <w:t> </w:t>
            </w:r>
            <w:r w:rsidRPr="00AD57E2">
              <w:rPr>
                <w:rFonts w:ascii="Times New Roman" w:hAnsi="Times New Roman"/>
                <w:b/>
                <w:bCs/>
                <w:color w:val="FFFFFF"/>
                <w:lang w:val="fr-CA"/>
              </w:rPr>
              <w:t>année</w:t>
            </w:r>
          </w:p>
        </w:tc>
      </w:tr>
      <w:tr w:rsidR="00AD57E2" w:rsidRPr="00AD57E2" w:rsidTr="00AD57E2">
        <w:tc>
          <w:tcPr>
            <w:tcW w:w="14148" w:type="dxa"/>
            <w:shd w:val="clear" w:color="auto" w:fill="F3F3F3"/>
          </w:tcPr>
          <w:p w:rsidR="00AD57E2" w:rsidRPr="00AD57E2" w:rsidRDefault="00AD57E2" w:rsidP="000B3454">
            <w:pPr>
              <w:pStyle w:val="ListParagraph"/>
              <w:spacing w:before="120"/>
              <w:contextualSpacing w:val="0"/>
              <w:rPr>
                <w:lang w:val="fr-CA"/>
              </w:rPr>
            </w:pPr>
            <w:r w:rsidRPr="00AD57E2">
              <w:rPr>
                <w:b/>
                <w:bCs/>
                <w:lang w:val="fr-CA"/>
              </w:rPr>
              <w:t>Éléments de l’histoire :</w:t>
            </w:r>
            <w:r w:rsidRPr="00AD57E2">
              <w:rPr>
                <w:lang w:val="fr-CA"/>
              </w:rPr>
              <w:t xml:space="preserve"> personnages, intrigue, contexte, conflit et thème</w:t>
            </w:r>
          </w:p>
          <w:p w:rsidR="00AD57E2" w:rsidRPr="00AD57E2" w:rsidRDefault="00AD57E2" w:rsidP="000B3454">
            <w:pPr>
              <w:pStyle w:val="ListParagraph"/>
              <w:contextualSpacing w:val="0"/>
              <w:rPr>
                <w:lang w:val="fr-CA"/>
              </w:rPr>
            </w:pPr>
            <w:r w:rsidRPr="00AD57E2">
              <w:rPr>
                <w:b/>
                <w:bCs/>
                <w:lang w:val="fr-CA"/>
              </w:rPr>
              <w:t>Caractéristiques des textes :</w:t>
            </w:r>
            <w:r w:rsidRPr="00AD57E2">
              <w:rPr>
                <w:lang w:val="fr-CA"/>
              </w:rPr>
              <w:t xml:space="preserve"> présentation du texte et des éléments visuels (p. ex. titres, diagrammes, colonnes et barres latérales)</w:t>
            </w:r>
          </w:p>
          <w:p w:rsidR="00AD57E2" w:rsidRPr="00AD57E2" w:rsidRDefault="00AD57E2" w:rsidP="000B3454">
            <w:pPr>
              <w:pStyle w:val="ListParagraph"/>
              <w:contextualSpacing w:val="0"/>
              <w:rPr>
                <w:lang w:val="fr-CA"/>
              </w:rPr>
            </w:pPr>
            <w:r w:rsidRPr="00AD57E2">
              <w:rPr>
                <w:b/>
                <w:bCs/>
                <w:lang w:val="fr-CA"/>
              </w:rPr>
              <w:t>Éléments et procédés littéraires :</w:t>
            </w:r>
            <w:r w:rsidRPr="00AD57E2">
              <w:rPr>
                <w:lang w:val="fr-CA"/>
              </w:rPr>
              <w:t xml:space="preserve"> langage descriptif, langage poétique, langage figuré, images, imagerie, rythme, rime, comparaison, allitération</w:t>
            </w:r>
          </w:p>
          <w:p w:rsidR="00AD57E2" w:rsidRPr="00AD57E2" w:rsidRDefault="00AD57E2" w:rsidP="000B3454">
            <w:pPr>
              <w:pStyle w:val="ListParagraph"/>
              <w:contextualSpacing w:val="0"/>
              <w:rPr>
                <w:lang w:val="fr-CA"/>
              </w:rPr>
            </w:pPr>
            <w:r w:rsidRPr="00AD57E2">
              <w:rPr>
                <w:b/>
                <w:bCs/>
                <w:lang w:val="fr-CA"/>
              </w:rPr>
              <w:t>Stratégies de lecture :</w:t>
            </w:r>
            <w:r w:rsidRPr="00AD57E2">
              <w:rPr>
                <w:lang w:val="fr-CA"/>
              </w:rPr>
              <w:t xml:space="preserve"> utiliser les illustrations et ses connaissances antérieures pour prédire le sens; relire; relater dans ses propres mots; distinguer l’idée principale et les détails; utiliser ses connaissances de la phonétique et des structures linguistiques pour décoder des mots; reconnaître les mots familiers et le vocabulaire visuel; vérifier (si le texte est bien écrit, a une bonne sonorité, a du sens); autocorriger systématiquement ses erreurs en </w:t>
            </w:r>
            <w:r w:rsidRPr="00AD57E2">
              <w:rPr>
                <w:lang w:val="fr-CA"/>
              </w:rPr>
              <w:br/>
              <w:t>se fiant aux 3 indices du sens, de la structure et de la graphie</w:t>
            </w:r>
          </w:p>
          <w:p w:rsidR="00AD57E2" w:rsidRPr="00AD57E2" w:rsidRDefault="00AD57E2" w:rsidP="000B3454">
            <w:pPr>
              <w:pStyle w:val="ListParagraph"/>
              <w:contextualSpacing w:val="0"/>
              <w:rPr>
                <w:lang w:val="fr-CA"/>
              </w:rPr>
            </w:pPr>
            <w:r w:rsidRPr="00AD57E2">
              <w:rPr>
                <w:b/>
                <w:bCs/>
                <w:lang w:val="fr-CA"/>
              </w:rPr>
              <w:t xml:space="preserve">Stratégies de communication orale : </w:t>
            </w:r>
            <w:r w:rsidRPr="00AD57E2">
              <w:rPr>
                <w:lang w:val="fr-CA"/>
              </w:rPr>
              <w:t>écouter attentivement la personne qui parle, poser des questions pour clarifier, être à l’écoute des détails, exprimer des opinions, parler avec expressivité, ne pas dévier du sujet, respecter le tour de parole, rejoindre le public</w:t>
            </w:r>
          </w:p>
          <w:p w:rsidR="00AD57E2" w:rsidRPr="00AD57E2" w:rsidRDefault="00AD57E2" w:rsidP="000B3454">
            <w:pPr>
              <w:pStyle w:val="ListParagraph"/>
              <w:contextualSpacing w:val="0"/>
              <w:rPr>
                <w:lang w:val="fr-CA"/>
              </w:rPr>
            </w:pPr>
            <w:r w:rsidRPr="00AD57E2">
              <w:rPr>
                <w:b/>
                <w:bCs/>
                <w:lang w:val="fr-CA"/>
              </w:rPr>
              <w:t>Stratégies métacognitives :</w:t>
            </w:r>
            <w:r w:rsidRPr="00AD57E2">
              <w:rPr>
                <w:lang w:val="fr-CA"/>
              </w:rPr>
              <w:t xml:space="preserve"> réfléchir à ses apprentissages et en discuter (p. ex. réflexion, questionnement, établissement d’objectifs, autoévaluation) pour développer une conscience de soi en tant que lecteur et scripteur </w:t>
            </w:r>
          </w:p>
          <w:p w:rsidR="00AD57E2" w:rsidRPr="00AD57E2" w:rsidRDefault="00AD57E2" w:rsidP="000B3454">
            <w:pPr>
              <w:pStyle w:val="ListParagraph"/>
              <w:contextualSpacing w:val="0"/>
              <w:rPr>
                <w:lang w:val="fr-CA"/>
              </w:rPr>
            </w:pPr>
            <w:r w:rsidRPr="00AD57E2">
              <w:rPr>
                <w:b/>
                <w:bCs/>
                <w:lang w:val="fr-CA"/>
              </w:rPr>
              <w:t>Procédés d’écriture :</w:t>
            </w:r>
            <w:r w:rsidRPr="00AD57E2">
              <w:rPr>
                <w:lang w:val="fr-CA"/>
              </w:rPr>
              <w:t xml:space="preserve"> par exemple, réviser, éditer, tenir compte du public cible</w:t>
            </w:r>
          </w:p>
          <w:p w:rsidR="00AD57E2" w:rsidRPr="00AD57E2" w:rsidRDefault="00AD57E2" w:rsidP="000B3454">
            <w:pPr>
              <w:pStyle w:val="ListParagraph"/>
              <w:contextualSpacing w:val="0"/>
              <w:rPr>
                <w:lang w:val="fr-CA"/>
              </w:rPr>
            </w:pPr>
            <w:r w:rsidRPr="00AD57E2">
              <w:rPr>
                <w:b/>
                <w:bCs/>
                <w:lang w:val="fr-CA"/>
              </w:rPr>
              <w:t xml:space="preserve">Caractéristiques de la langue orale : </w:t>
            </w:r>
            <w:r w:rsidRPr="00AD57E2">
              <w:rPr>
                <w:lang w:val="fr-CA"/>
              </w:rPr>
              <w:t xml:space="preserve">par exemple, le ton, le volume, les inflexions, le rythme, les gestes </w:t>
            </w:r>
          </w:p>
          <w:p w:rsidR="00AD57E2" w:rsidRPr="00AD57E2" w:rsidRDefault="00AD57E2" w:rsidP="000B3454">
            <w:pPr>
              <w:pStyle w:val="ListParagraph"/>
              <w:contextualSpacing w:val="0"/>
              <w:rPr>
                <w:lang w:val="fr-CA"/>
              </w:rPr>
            </w:pPr>
            <w:r w:rsidRPr="00AD57E2">
              <w:rPr>
                <w:b/>
                <w:bCs/>
                <w:lang w:val="fr-CA"/>
              </w:rPr>
              <w:t>Écriture lisible :</w:t>
            </w:r>
            <w:r w:rsidRPr="00AD57E2">
              <w:rPr>
                <w:lang w:val="fr-CA"/>
              </w:rPr>
              <w:t xml:space="preserve"> former des lettres manuscrites lisibles et espacer les mots</w:t>
            </w:r>
          </w:p>
          <w:p w:rsidR="00AD57E2" w:rsidRPr="00AD57E2" w:rsidRDefault="00AD57E2" w:rsidP="000B3454">
            <w:pPr>
              <w:pStyle w:val="ListParagraph"/>
              <w:contextualSpacing w:val="0"/>
              <w:rPr>
                <w:lang w:val="fr-CA"/>
              </w:rPr>
            </w:pPr>
            <w:r w:rsidRPr="00AD57E2">
              <w:rPr>
                <w:b/>
                <w:bCs/>
                <w:lang w:val="fr-CA"/>
              </w:rPr>
              <w:t>Structure de la phrase :</w:t>
            </w:r>
            <w:r w:rsidRPr="00AD57E2">
              <w:rPr>
                <w:lang w:val="fr-CA"/>
              </w:rPr>
              <w:t xml:space="preserve"> structure de la phrase complexe </w:t>
            </w:r>
          </w:p>
          <w:p w:rsidR="00AD57E2" w:rsidRPr="00AD57E2" w:rsidRDefault="00AD57E2" w:rsidP="000B3454">
            <w:pPr>
              <w:pStyle w:val="ListParagraph"/>
              <w:spacing w:after="120"/>
              <w:contextualSpacing w:val="0"/>
              <w:rPr>
                <w:lang w:val="fr-CA"/>
              </w:rPr>
            </w:pPr>
            <w:r w:rsidRPr="00AD57E2">
              <w:rPr>
                <w:b/>
                <w:bCs/>
                <w:lang w:val="fr-CA"/>
              </w:rPr>
              <w:t>Conventions :</w:t>
            </w:r>
            <w:r w:rsidRPr="00AD57E2">
              <w:rPr>
                <w:lang w:val="fr-CA"/>
              </w:rPr>
              <w:t xml:space="preserve"> pratiques courantes en matière de ponctuation des phrases et usage de l’apostrophe dans les contractions</w:t>
            </w:r>
          </w:p>
        </w:tc>
      </w:tr>
    </w:tbl>
    <w:p w:rsidR="00AD57E2" w:rsidRPr="00BB3A5F" w:rsidRDefault="00AD57E2" w:rsidP="000B3454">
      <w:pPr>
        <w:rPr>
          <w:rFonts w:ascii="Times New Roman" w:hAnsi="Times New Roman"/>
        </w:rPr>
      </w:pPr>
    </w:p>
    <w:p w:rsidR="00AD57E2" w:rsidRPr="00B03EDE" w:rsidRDefault="00AD57E2" w:rsidP="000B3454">
      <w:pPr>
        <w:pBdr>
          <w:bottom w:val="single" w:sz="4" w:space="4" w:color="auto"/>
        </w:pBdr>
        <w:tabs>
          <w:tab w:val="right" w:pos="14232"/>
        </w:tabs>
        <w:ind w:left="1368" w:right="-112"/>
        <w:rPr>
          <w:rFonts w:ascii="Times New Roman" w:hAnsi="Times New Roman"/>
          <w:b/>
          <w:bCs/>
          <w:sz w:val="28"/>
          <w:szCs w:val="28"/>
        </w:rPr>
      </w:pPr>
      <w:r w:rsidRPr="00D205C6">
        <w:rPr>
          <w:rFonts w:ascii="Times New Roman" w:hAnsi="Times New Roman"/>
        </w:rPr>
        <w:br w:type="page"/>
      </w:r>
      <w:r w:rsidR="00F738B1">
        <w:rPr>
          <w:noProof/>
        </w:rPr>
        <w:drawing>
          <wp:anchor distT="0" distB="0" distL="114300" distR="114300" simplePos="0" relativeHeight="251655168"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DFB">
        <w:rPr>
          <w:rFonts w:ascii="Times New Roman" w:hAnsi="Times New Roman"/>
          <w:b/>
          <w:bCs/>
          <w:sz w:val="28"/>
          <w:szCs w:val="28"/>
          <w:lang w:val="fr-CA"/>
        </w:rPr>
        <w:t>Domaine d’apprentissage </w:t>
      </w:r>
      <w:r w:rsidRPr="00B03EDE">
        <w:rPr>
          <w:rFonts w:ascii="Times New Roman" w:hAnsi="Times New Roman"/>
          <w:b/>
          <w:bCs/>
          <w:sz w:val="28"/>
          <w:szCs w:val="28"/>
        </w:rPr>
        <w:t xml:space="preserve">: ENGLISH LANGUAGE ARTS </w:t>
      </w:r>
      <w:r w:rsidRPr="00B03EDE">
        <w:rPr>
          <w:rFonts w:ascii="Times New Roman" w:hAnsi="Times New Roman"/>
          <w:b/>
          <w:bCs/>
          <w:sz w:val="28"/>
          <w:szCs w:val="28"/>
        </w:rPr>
        <w:tab/>
        <w:t>4</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B03EDE" w:rsidRDefault="00AD57E2" w:rsidP="000B3454">
      <w:pPr>
        <w:spacing w:after="80"/>
        <w:jc w:val="center"/>
        <w:rPr>
          <w:rFonts w:ascii="Arial" w:hAnsi="Arial" w:cs="Arial"/>
          <w:b/>
          <w:bCs/>
          <w:sz w:val="30"/>
          <w:szCs w:val="30"/>
        </w:rPr>
      </w:pPr>
      <w:r w:rsidRPr="00B03EDE">
        <w:rPr>
          <w:rFonts w:ascii="Arial" w:hAnsi="Arial" w:cs="Arial"/>
          <w:b/>
          <w:bCs/>
          <w:sz w:val="30"/>
          <w:szCs w:val="30"/>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5"/>
        <w:gridCol w:w="312"/>
        <w:gridCol w:w="3191"/>
        <w:gridCol w:w="301"/>
        <w:gridCol w:w="2173"/>
        <w:gridCol w:w="297"/>
        <w:gridCol w:w="2702"/>
        <w:gridCol w:w="303"/>
        <w:gridCol w:w="2700"/>
      </w:tblGrid>
      <w:tr w:rsidR="00AD57E2" w:rsidRPr="00B03EDE">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rFonts w:ascii="Cambria" w:hAnsi="Cambria" w:cs="Cambria"/>
                <w:lang w:val="fr-CA"/>
              </w:rPr>
            </w:pPr>
            <w:r w:rsidRPr="00767DFB">
              <w:rPr>
                <w:lang w:val="fr-CA"/>
              </w:rPr>
              <w:t xml:space="preserve">La langue et les </w:t>
            </w:r>
            <w:r w:rsidRPr="00767DFB">
              <w:rPr>
                <w:b/>
                <w:bCs/>
                <w:lang w:val="fr-CA"/>
              </w:rPr>
              <w:t>textes</w:t>
            </w:r>
            <w:r w:rsidRPr="00767DFB">
              <w:rPr>
                <w:lang w:val="fr-CA"/>
              </w:rPr>
              <w:t xml:space="preserve"> peuvent procurer du plaisir et stimuler la créativité.</w:t>
            </w:r>
          </w:p>
        </w:tc>
        <w:tc>
          <w:tcPr>
            <w:tcW w:w="312" w:type="dxa"/>
            <w:tcBorders>
              <w:top w:val="nil"/>
              <w:left w:val="single" w:sz="2" w:space="0" w:color="auto"/>
              <w:bottom w:val="nil"/>
              <w:right w:val="single" w:sz="2" w:space="0" w:color="auto"/>
            </w:tcBorders>
          </w:tcPr>
          <w:p w:rsidR="00AD57E2" w:rsidRPr="00767DFB" w:rsidRDefault="00AD57E2" w:rsidP="000B3454">
            <w:pPr>
              <w:spacing w:before="120" w:after="120"/>
              <w:jc w:val="center"/>
              <w:rPr>
                <w:rFonts w:ascii="Cambria" w:hAnsi="Cambria" w:cs="Cambria"/>
                <w:sz w:val="20"/>
                <w:szCs w:val="20"/>
                <w:lang w:val="fr-CA"/>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rFonts w:ascii="Cambria" w:hAnsi="Cambria" w:cs="Cambria"/>
                <w:lang w:val="fr-CA"/>
              </w:rPr>
            </w:pPr>
            <w:r w:rsidRPr="00767DFB">
              <w:rPr>
                <w:lang w:val="fr-CA"/>
              </w:rPr>
              <w:t xml:space="preserve">Explorer les </w:t>
            </w:r>
            <w:r w:rsidRPr="00767DFB">
              <w:rPr>
                <w:b/>
                <w:bCs/>
                <w:lang w:val="fr-CA"/>
              </w:rPr>
              <w:t>histoires</w:t>
            </w:r>
            <w:r w:rsidRPr="00767DFB">
              <w:rPr>
                <w:lang w:val="fr-CA"/>
              </w:rPr>
              <w:t xml:space="preserve"> et d’autres</w:t>
            </w:r>
            <w:r w:rsidRPr="00767DFB">
              <w:rPr>
                <w:b/>
                <w:bCs/>
                <w:lang w:val="fr-CA"/>
              </w:rPr>
              <w:t xml:space="preserve"> textes</w:t>
            </w:r>
            <w:r w:rsidRPr="00767DFB">
              <w:rPr>
                <w:lang w:val="fr-CA"/>
              </w:rPr>
              <w:t xml:space="preserve"> nous aide à nous comprendre nous-mêmes et à entrer en relation avec les autres et le monde.</w:t>
            </w:r>
          </w:p>
        </w:tc>
        <w:tc>
          <w:tcPr>
            <w:tcW w:w="301" w:type="dxa"/>
            <w:tcBorders>
              <w:top w:val="nil"/>
              <w:left w:val="single" w:sz="2" w:space="0" w:color="auto"/>
              <w:bottom w:val="nil"/>
              <w:right w:val="single" w:sz="2" w:space="0" w:color="auto"/>
            </w:tcBorders>
          </w:tcPr>
          <w:p w:rsidR="00AD57E2" w:rsidRPr="00767DFB" w:rsidRDefault="00AD57E2" w:rsidP="000B3454">
            <w:pPr>
              <w:spacing w:before="120" w:after="120"/>
              <w:jc w:val="center"/>
              <w:rPr>
                <w:rFonts w:ascii="Cambria" w:hAnsi="Cambria" w:cs="Cambria"/>
                <w:sz w:val="20"/>
                <w:szCs w:val="20"/>
                <w:lang w:val="fr-CA"/>
              </w:rPr>
            </w:pPr>
          </w:p>
        </w:tc>
        <w:tc>
          <w:tcPr>
            <w:tcW w:w="2173"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rFonts w:ascii="Cambria" w:hAnsi="Cambria" w:cs="Cambria"/>
                <w:lang w:val="fr-CA"/>
              </w:rPr>
            </w:pPr>
            <w:r w:rsidRPr="00767DFB">
              <w:rPr>
                <w:bCs/>
                <w:lang w:val="fr-CA"/>
              </w:rPr>
              <w:t xml:space="preserve">Les </w:t>
            </w:r>
            <w:r w:rsidRPr="00767DFB">
              <w:rPr>
                <w:b/>
                <w:bCs/>
                <w:lang w:val="fr-CA"/>
              </w:rPr>
              <w:t>textes</w:t>
            </w:r>
            <w:r w:rsidRPr="00767DFB">
              <w:rPr>
                <w:lang w:val="fr-CA"/>
              </w:rPr>
              <w:t xml:space="preserve"> peuvent être compris selon différentes perspectives.</w:t>
            </w:r>
          </w:p>
        </w:tc>
        <w:tc>
          <w:tcPr>
            <w:tcW w:w="297" w:type="dxa"/>
            <w:tcBorders>
              <w:top w:val="nil"/>
              <w:left w:val="single" w:sz="2" w:space="0" w:color="auto"/>
              <w:bottom w:val="nil"/>
              <w:right w:val="single" w:sz="2" w:space="0" w:color="auto"/>
            </w:tcBorders>
          </w:tcPr>
          <w:p w:rsidR="00AD57E2" w:rsidRPr="00767DFB" w:rsidRDefault="00AD57E2" w:rsidP="000B3454">
            <w:pPr>
              <w:spacing w:before="120" w:after="120"/>
              <w:jc w:val="center"/>
              <w:rPr>
                <w:rFonts w:ascii="Cambria" w:hAnsi="Cambria" w:cs="Cambria"/>
                <w:sz w:val="20"/>
                <w:szCs w:val="20"/>
                <w:lang w:val="fr-CA"/>
              </w:rPr>
            </w:pPr>
          </w:p>
        </w:tc>
        <w:tc>
          <w:tcPr>
            <w:tcW w:w="2702"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lang w:val="fr-CA"/>
              </w:rPr>
            </w:pPr>
            <w:r w:rsidRPr="00767DFB">
              <w:rPr>
                <w:lang w:val="fr-CA"/>
              </w:rPr>
              <w:t xml:space="preserve">En utilisant la langue de manière créative et ludique, </w:t>
            </w:r>
            <w:r w:rsidRPr="00767DFB">
              <w:rPr>
                <w:lang w:val="fr-CA"/>
              </w:rPr>
              <w:br/>
              <w:t>nous apprenons à comprendre son fonctionnement.</w:t>
            </w:r>
          </w:p>
        </w:tc>
        <w:tc>
          <w:tcPr>
            <w:tcW w:w="303" w:type="dxa"/>
            <w:tcBorders>
              <w:top w:val="nil"/>
              <w:left w:val="single" w:sz="2" w:space="0" w:color="auto"/>
              <w:bottom w:val="nil"/>
              <w:right w:val="single" w:sz="2" w:space="0" w:color="auto"/>
            </w:tcBorders>
          </w:tcPr>
          <w:p w:rsidR="00AD57E2" w:rsidRPr="00767DFB" w:rsidRDefault="00AD57E2" w:rsidP="000B3454">
            <w:pPr>
              <w:pStyle w:val="Tablestyle1"/>
              <w:rPr>
                <w:lang w:val="fr-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lang w:val="fr-CA"/>
              </w:rPr>
            </w:pPr>
            <w:r w:rsidRPr="00767DFB">
              <w:rPr>
                <w:lang w:val="fr-CA"/>
              </w:rPr>
              <w:t>Le fait de questionner ce que nous entendons, lisons et voyons nous aide à devenir des citoyens instruits et engagés.</w:t>
            </w:r>
          </w:p>
        </w:tc>
      </w:tr>
    </w:tbl>
    <w:p w:rsidR="00AD57E2" w:rsidRPr="00B03EDE" w:rsidRDefault="00AD57E2" w:rsidP="000B3454">
      <w:pPr>
        <w:rPr>
          <w:rFonts w:ascii="Times New Roman" w:hAnsi="Times New Roman"/>
        </w:rPr>
      </w:pPr>
    </w:p>
    <w:p w:rsidR="00AD57E2" w:rsidRPr="00767DFB" w:rsidRDefault="00AD57E2" w:rsidP="000B3454">
      <w:pPr>
        <w:spacing w:after="160"/>
        <w:jc w:val="center"/>
        <w:rPr>
          <w:rFonts w:ascii="Times New Roman" w:hAnsi="Times New Roman"/>
          <w:sz w:val="28"/>
          <w:lang w:val="fr-CA"/>
        </w:rPr>
      </w:pPr>
      <w:r w:rsidRPr="00767DFB">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5"/>
        <w:gridCol w:w="4319"/>
      </w:tblGrid>
      <w:tr w:rsidR="00AD57E2" w:rsidRPr="00767DFB">
        <w:tc>
          <w:tcPr>
            <w:tcW w:w="3470" w:type="pct"/>
            <w:tcBorders>
              <w:top w:val="single" w:sz="2" w:space="0" w:color="auto"/>
              <w:left w:val="single" w:sz="2" w:space="0" w:color="auto"/>
              <w:bottom w:val="single" w:sz="2" w:space="0" w:color="auto"/>
              <w:right w:val="single" w:sz="2" w:space="0" w:color="auto"/>
            </w:tcBorders>
            <w:shd w:val="clear" w:color="auto" w:fill="333333"/>
          </w:tcPr>
          <w:p w:rsidR="00AD57E2" w:rsidRPr="00767DFB" w:rsidRDefault="00AD57E2" w:rsidP="000B3454">
            <w:pPr>
              <w:spacing w:before="60" w:after="60"/>
              <w:rPr>
                <w:rFonts w:ascii="Times New Roman" w:hAnsi="Times New Roman"/>
                <w:b/>
                <w:bCs/>
                <w:lang w:val="fr-CA"/>
              </w:rPr>
            </w:pPr>
            <w:r w:rsidRPr="00767DFB">
              <w:rPr>
                <w:rFonts w:ascii="Times New Roman" w:hAnsi="Times New Roman"/>
                <w:b/>
                <w:bCs/>
                <w:lang w:val="fr-CA"/>
              </w:rPr>
              <w:t>Compétences disciplinaires</w:t>
            </w:r>
          </w:p>
        </w:tc>
        <w:tc>
          <w:tcPr>
            <w:tcW w:w="1530" w:type="pct"/>
            <w:tcBorders>
              <w:top w:val="single" w:sz="2" w:space="0" w:color="auto"/>
              <w:left w:val="single" w:sz="2" w:space="0" w:color="auto"/>
              <w:bottom w:val="single" w:sz="2" w:space="0" w:color="auto"/>
              <w:right w:val="single" w:sz="2" w:space="0" w:color="auto"/>
            </w:tcBorders>
            <w:shd w:val="clear" w:color="auto" w:fill="778E96"/>
          </w:tcPr>
          <w:p w:rsidR="00AD57E2" w:rsidRPr="00767DFB" w:rsidRDefault="00AD57E2" w:rsidP="000B3454">
            <w:pPr>
              <w:spacing w:before="60" w:after="60"/>
              <w:rPr>
                <w:b/>
                <w:bCs/>
                <w:color w:val="FFFFFF"/>
                <w:lang w:val="fr-CA"/>
              </w:rPr>
            </w:pPr>
            <w:r w:rsidRPr="00767DFB">
              <w:rPr>
                <w:rFonts w:ascii="Times New Roman" w:hAnsi="Times New Roman"/>
                <w:b/>
                <w:bCs/>
                <w:color w:val="FFFFFF"/>
                <w:lang w:val="fr-CA"/>
              </w:rPr>
              <w:t>Contenu</w:t>
            </w:r>
          </w:p>
        </w:tc>
      </w:tr>
      <w:tr w:rsidR="00AD57E2" w:rsidRPr="00A00127">
        <w:trPr>
          <w:trHeight w:val="484"/>
        </w:trPr>
        <w:tc>
          <w:tcPr>
            <w:tcW w:w="3470"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120"/>
              <w:rPr>
                <w:rFonts w:ascii="Arial" w:hAnsi="Arial" w:cs="Arial"/>
                <w:i/>
                <w:iCs/>
                <w:sz w:val="20"/>
                <w:szCs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capable de :</w:t>
            </w:r>
          </w:p>
          <w:p w:rsidR="00AD57E2" w:rsidRPr="00A00127" w:rsidRDefault="00AD57E2" w:rsidP="000B3454">
            <w:pPr>
              <w:pStyle w:val="Topic"/>
              <w:contextualSpacing w:val="0"/>
              <w:rPr>
                <w:color w:val="577179"/>
                <w:lang w:val="fr-CA"/>
              </w:rPr>
            </w:pPr>
            <w:r w:rsidRPr="00A00127">
              <w:rPr>
                <w:color w:val="577179"/>
                <w:lang w:val="fr-CA"/>
              </w:rPr>
              <w:t>Comprendre et faire des liens (lire, écouter, visionner)</w:t>
            </w:r>
          </w:p>
          <w:p w:rsidR="00AD57E2" w:rsidRPr="00A00127" w:rsidRDefault="00AD57E2" w:rsidP="000B3454">
            <w:pPr>
              <w:pStyle w:val="ListParagraph"/>
              <w:tabs>
                <w:tab w:val="num" w:pos="600"/>
              </w:tabs>
              <w:contextualSpacing w:val="0"/>
              <w:rPr>
                <w:lang w:val="fr-CA"/>
              </w:rPr>
            </w:pPr>
            <w:r w:rsidRPr="00A00127">
              <w:rPr>
                <w:b/>
                <w:bCs/>
                <w:lang w:val="fr-CA"/>
              </w:rPr>
              <w:t>Accéder à de l’information et à des idées</w:t>
            </w:r>
            <w:r w:rsidRPr="00D12831">
              <w:rPr>
                <w:b/>
                <w:lang w:val="fr-CA"/>
              </w:rPr>
              <w:t xml:space="preserve"> provenant de diverses sources et de ses </w:t>
            </w:r>
            <w:r w:rsidRPr="00A00127">
              <w:rPr>
                <w:b/>
                <w:bCs/>
                <w:lang w:val="fr-CA"/>
              </w:rPr>
              <w:t>connaissances antérieures</w:t>
            </w:r>
            <w:r w:rsidRPr="00D12831">
              <w:rPr>
                <w:b/>
                <w:lang w:val="fr-CA"/>
              </w:rPr>
              <w:t>, et les intégrer</w:t>
            </w:r>
            <w:r w:rsidRPr="00A00127">
              <w:rPr>
                <w:lang w:val="fr-CA"/>
              </w:rPr>
              <w:t>, afin de construire une compréhension</w:t>
            </w:r>
          </w:p>
          <w:p w:rsidR="00AD57E2" w:rsidRPr="00A00127" w:rsidRDefault="00AD57E2" w:rsidP="000B3454">
            <w:pPr>
              <w:pStyle w:val="ListParagraph"/>
              <w:tabs>
                <w:tab w:val="num" w:pos="600"/>
              </w:tabs>
              <w:contextualSpacing w:val="0"/>
              <w:rPr>
                <w:lang w:val="fr-CA"/>
              </w:rPr>
            </w:pPr>
            <w:r w:rsidRPr="00A00127">
              <w:rPr>
                <w:lang w:val="fr-CA"/>
              </w:rPr>
              <w:t xml:space="preserve">Utiliser une variété de </w:t>
            </w:r>
            <w:r w:rsidRPr="00A00127">
              <w:rPr>
                <w:b/>
                <w:bCs/>
                <w:lang w:val="fr-CA"/>
              </w:rPr>
              <w:t>stratégies de compréhension</w:t>
            </w:r>
            <w:r w:rsidRPr="00A00127">
              <w:rPr>
                <w:lang w:val="fr-CA"/>
              </w:rPr>
              <w:t xml:space="preserve"> avant, pendant et après la lecture, l’écoute </w:t>
            </w:r>
            <w:r w:rsidRPr="00A00127">
              <w:rPr>
                <w:lang w:val="fr-CA"/>
              </w:rPr>
              <w:br/>
              <w:t>ou le visionnement afin d’approfondir la compréhension</w:t>
            </w:r>
            <w:r w:rsidRPr="00A00127">
              <w:rPr>
                <w:b/>
                <w:bCs/>
                <w:lang w:val="fr-CA"/>
              </w:rPr>
              <w:t xml:space="preserve"> </w:t>
            </w:r>
            <w:r w:rsidRPr="00A00127">
              <w:rPr>
                <w:lang w:val="fr-CA"/>
              </w:rPr>
              <w:t xml:space="preserve">du </w:t>
            </w:r>
            <w:r w:rsidRPr="00A00127">
              <w:rPr>
                <w:b/>
                <w:bCs/>
                <w:lang w:val="fr-CA"/>
              </w:rPr>
              <w:t>texte</w:t>
            </w:r>
          </w:p>
          <w:p w:rsidR="00AD57E2" w:rsidRPr="00A00127" w:rsidRDefault="00AD57E2" w:rsidP="000B3454">
            <w:pPr>
              <w:pStyle w:val="ListParagraph"/>
              <w:tabs>
                <w:tab w:val="num" w:pos="600"/>
              </w:tabs>
              <w:contextualSpacing w:val="0"/>
              <w:rPr>
                <w:lang w:val="fr-CA"/>
              </w:rPr>
            </w:pPr>
            <w:r w:rsidRPr="00A00127">
              <w:rPr>
                <w:lang w:val="fr-CA"/>
              </w:rPr>
              <w:t xml:space="preserve">Prendre en compte différents objectifs, publics et perspectives lorsqu’il explore les </w:t>
            </w:r>
            <w:r w:rsidRPr="00A00127">
              <w:rPr>
                <w:b/>
                <w:bCs/>
                <w:lang w:val="fr-CA"/>
              </w:rPr>
              <w:t>textes</w:t>
            </w:r>
          </w:p>
          <w:p w:rsidR="00AD57E2" w:rsidRPr="0005002F" w:rsidRDefault="00AD57E2" w:rsidP="000B3454">
            <w:pPr>
              <w:pStyle w:val="ListParagraph"/>
              <w:tabs>
                <w:tab w:val="num" w:pos="600"/>
              </w:tabs>
              <w:contextualSpacing w:val="0"/>
              <w:rPr>
                <w:spacing w:val="-2"/>
                <w:lang w:val="fr-CA"/>
              </w:rPr>
            </w:pPr>
            <w:r w:rsidRPr="0005002F">
              <w:rPr>
                <w:spacing w:val="-2"/>
                <w:lang w:val="fr-CA"/>
              </w:rPr>
              <w:t xml:space="preserve">Mettre en pratique une variété de </w:t>
            </w:r>
            <w:r w:rsidRPr="0005002F">
              <w:rPr>
                <w:b/>
                <w:bCs/>
                <w:spacing w:val="-2"/>
                <w:lang w:val="fr-CA"/>
              </w:rPr>
              <w:t xml:space="preserve">compétences de réflexion </w:t>
            </w:r>
            <w:r w:rsidRPr="0005002F">
              <w:rPr>
                <w:spacing w:val="-2"/>
                <w:lang w:val="fr-CA"/>
              </w:rPr>
              <w:t xml:space="preserve">pour construire le sens à partir des </w:t>
            </w:r>
            <w:r w:rsidRPr="0005002F">
              <w:rPr>
                <w:b/>
                <w:bCs/>
                <w:spacing w:val="-2"/>
                <w:lang w:val="fr-CA"/>
              </w:rPr>
              <w:t>textes</w:t>
            </w:r>
          </w:p>
          <w:p w:rsidR="00AD57E2" w:rsidRPr="00A00127" w:rsidRDefault="00AD57E2" w:rsidP="000B3454">
            <w:pPr>
              <w:pStyle w:val="ListParagraph"/>
              <w:tabs>
                <w:tab w:val="num" w:pos="600"/>
              </w:tabs>
              <w:contextualSpacing w:val="0"/>
              <w:rPr>
                <w:lang w:val="fr-CA"/>
              </w:rPr>
            </w:pPr>
            <w:r w:rsidRPr="00A00127">
              <w:rPr>
                <w:lang w:val="fr-CA"/>
              </w:rPr>
              <w:t xml:space="preserve">Reconnaître comment le contexte, les perspectives et la voix influencent le sens des </w:t>
            </w:r>
            <w:r w:rsidRPr="00A00127">
              <w:rPr>
                <w:b/>
                <w:bCs/>
                <w:lang w:val="fr-CA"/>
              </w:rPr>
              <w:t>textes</w:t>
            </w:r>
          </w:p>
          <w:p w:rsidR="00AD57E2" w:rsidRPr="00A00127" w:rsidRDefault="00AD57E2" w:rsidP="000B3454">
            <w:pPr>
              <w:pStyle w:val="ListParagraph"/>
              <w:tabs>
                <w:tab w:val="num" w:pos="600"/>
              </w:tabs>
              <w:contextualSpacing w:val="0"/>
              <w:rPr>
                <w:lang w:val="fr-CA"/>
              </w:rPr>
            </w:pPr>
            <w:r w:rsidRPr="00A00127">
              <w:rPr>
                <w:lang w:val="fr-CA"/>
              </w:rPr>
              <w:t>Reconnaître le rôle de la langue dans la construction de l’identité personnelle, familiale et communautaire</w:t>
            </w:r>
          </w:p>
          <w:p w:rsidR="00AD57E2" w:rsidRPr="00A00127" w:rsidRDefault="00AD57E2" w:rsidP="000B3454">
            <w:pPr>
              <w:pStyle w:val="ListParagraph"/>
              <w:tabs>
                <w:tab w:val="num" w:pos="600"/>
              </w:tabs>
              <w:contextualSpacing w:val="0"/>
              <w:rPr>
                <w:lang w:val="fr-CA"/>
              </w:rPr>
            </w:pPr>
            <w:r w:rsidRPr="00A00127">
              <w:rPr>
                <w:lang w:val="fr-CA"/>
              </w:rPr>
              <w:t xml:space="preserve">Utiliser ses expériences et connaissances personnelles pour faire des liens avec les </w:t>
            </w:r>
            <w:r w:rsidRPr="00A00127">
              <w:rPr>
                <w:b/>
                <w:bCs/>
                <w:lang w:val="fr-CA"/>
              </w:rPr>
              <w:t>textes</w:t>
            </w:r>
            <w:r w:rsidRPr="00A00127">
              <w:rPr>
                <w:lang w:val="fr-CA"/>
              </w:rPr>
              <w:t xml:space="preserve"> </w:t>
            </w:r>
            <w:r w:rsidRPr="00A00127">
              <w:rPr>
                <w:lang w:val="fr-CA"/>
              </w:rPr>
              <w:br/>
              <w:t>et approfondir sa compréhension de soi, de sa communauté et du monde</w:t>
            </w:r>
          </w:p>
          <w:p w:rsidR="00AD57E2" w:rsidRPr="00A00127" w:rsidRDefault="00AD57E2" w:rsidP="000B3454">
            <w:pPr>
              <w:pStyle w:val="ListParagraph"/>
              <w:tabs>
                <w:tab w:val="num" w:pos="600"/>
              </w:tabs>
              <w:contextualSpacing w:val="0"/>
              <w:rPr>
                <w:b/>
                <w:bCs/>
                <w:lang w:val="fr-CA"/>
              </w:rPr>
            </w:pPr>
            <w:r w:rsidRPr="00A00127">
              <w:rPr>
                <w:b/>
                <w:bCs/>
                <w:lang w:val="fr-CA"/>
              </w:rPr>
              <w:t>Réagir aux textes de manière personnelle et créative</w:t>
            </w:r>
          </w:p>
          <w:p w:rsidR="00AD57E2" w:rsidRPr="00A00127" w:rsidRDefault="00AD57E2" w:rsidP="000B3454">
            <w:pPr>
              <w:pStyle w:val="ListParagraph"/>
              <w:tabs>
                <w:tab w:val="num" w:pos="600"/>
              </w:tabs>
              <w:contextualSpacing w:val="0"/>
              <w:rPr>
                <w:lang w:val="fr-CA"/>
              </w:rPr>
            </w:pPr>
            <w:r w:rsidRPr="00A00127">
              <w:rPr>
                <w:lang w:val="fr-CA"/>
              </w:rPr>
              <w:t xml:space="preserve">Reconnaître comment les éléments, les techniques et les procédés littéraires enrichissent le sens </w:t>
            </w:r>
            <w:r w:rsidRPr="00A00127">
              <w:rPr>
                <w:lang w:val="fr-CA"/>
              </w:rPr>
              <w:br/>
              <w:t xml:space="preserve">des </w:t>
            </w:r>
            <w:r w:rsidRPr="00A00127">
              <w:rPr>
                <w:b/>
                <w:bCs/>
                <w:lang w:val="fr-CA"/>
              </w:rPr>
              <w:t>textes</w:t>
            </w:r>
          </w:p>
          <w:p w:rsidR="00AD57E2" w:rsidRPr="0005002F" w:rsidRDefault="00AD57E2" w:rsidP="000B3454">
            <w:pPr>
              <w:pStyle w:val="ListParagraph"/>
              <w:tabs>
                <w:tab w:val="num" w:pos="600"/>
              </w:tabs>
              <w:contextualSpacing w:val="0"/>
              <w:rPr>
                <w:spacing w:val="-2"/>
                <w:lang w:val="fr-CA"/>
              </w:rPr>
            </w:pPr>
            <w:r w:rsidRPr="0005002F">
              <w:rPr>
                <w:spacing w:val="-2"/>
                <w:lang w:val="fr-CA"/>
              </w:rPr>
              <w:t xml:space="preserve">Démontrer une compréhension grandissante du </w:t>
            </w:r>
            <w:r w:rsidRPr="0005002F">
              <w:rPr>
                <w:b/>
                <w:spacing w:val="-2"/>
                <w:lang w:val="fr-CA"/>
              </w:rPr>
              <w:t>rôle de</w:t>
            </w:r>
            <w:r w:rsidRPr="0005002F">
              <w:rPr>
                <w:spacing w:val="-2"/>
                <w:lang w:val="fr-CA"/>
              </w:rPr>
              <w:t xml:space="preserve"> l’</w:t>
            </w:r>
            <w:r w:rsidRPr="0005002F">
              <w:rPr>
                <w:b/>
                <w:bCs/>
                <w:spacing w:val="-2"/>
                <w:lang w:val="fr-CA"/>
              </w:rPr>
              <w:t>organisation dans la construction du sens</w:t>
            </w:r>
            <w:r w:rsidRPr="0005002F">
              <w:rPr>
                <w:spacing w:val="-2"/>
                <w:lang w:val="fr-CA"/>
              </w:rPr>
              <w:t xml:space="preserve"> </w:t>
            </w:r>
          </w:p>
          <w:p w:rsidR="00AD57E2" w:rsidRPr="00A00127" w:rsidRDefault="00AD57E2" w:rsidP="000B3454">
            <w:pPr>
              <w:pStyle w:val="ListParagraph"/>
              <w:tabs>
                <w:tab w:val="num" w:pos="600"/>
              </w:tabs>
              <w:contextualSpacing w:val="0"/>
              <w:rPr>
                <w:lang w:val="fr-CA"/>
              </w:rPr>
            </w:pPr>
            <w:r w:rsidRPr="00A00127">
              <w:rPr>
                <w:lang w:val="fr-CA"/>
              </w:rPr>
              <w:t xml:space="preserve">Démontrer une sensibilisation à la </w:t>
            </w:r>
            <w:r w:rsidRPr="00A00127">
              <w:rPr>
                <w:b/>
                <w:bCs/>
                <w:lang w:val="fr-CA"/>
              </w:rPr>
              <w:t>tradition orale dans les cultures autochtones</w:t>
            </w:r>
            <w:r w:rsidRPr="00A00127">
              <w:rPr>
                <w:lang w:val="fr-CA"/>
              </w:rPr>
              <w:t xml:space="preserve"> et aux </w:t>
            </w:r>
            <w:r w:rsidRPr="00A00127">
              <w:rPr>
                <w:b/>
                <w:bCs/>
                <w:lang w:val="fr-CA"/>
              </w:rPr>
              <w:t>intentions des textes des peuples autochtones</w:t>
            </w:r>
          </w:p>
          <w:p w:rsidR="00AD57E2" w:rsidRPr="00A00127" w:rsidRDefault="00AD57E2" w:rsidP="000B3454">
            <w:pPr>
              <w:pStyle w:val="ListParagraph"/>
              <w:spacing w:after="120"/>
              <w:contextualSpacing w:val="0"/>
              <w:rPr>
                <w:lang w:val="fr-CA"/>
              </w:rPr>
            </w:pPr>
            <w:r w:rsidRPr="00A00127">
              <w:rPr>
                <w:lang w:val="fr-CA"/>
              </w:rPr>
              <w:t xml:space="preserve">Reconnaître les </w:t>
            </w:r>
            <w:r w:rsidRPr="00A00127">
              <w:rPr>
                <w:b/>
                <w:bCs/>
                <w:lang w:val="fr-CA"/>
              </w:rPr>
              <w:t xml:space="preserve">liens que créent les histoires des cultures autochtones entre les personnes </w:t>
            </w:r>
            <w:r w:rsidRPr="00A00127">
              <w:rPr>
                <w:b/>
                <w:bCs/>
                <w:lang w:val="fr-CA"/>
              </w:rPr>
              <w:br/>
              <w:t>et la terre</w:t>
            </w:r>
          </w:p>
        </w:tc>
        <w:tc>
          <w:tcPr>
            <w:tcW w:w="1530"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120"/>
              <w:rPr>
                <w:rFonts w:ascii="Arial" w:hAnsi="Arial" w:cs="Arial"/>
                <w:sz w:val="20"/>
                <w:szCs w:val="20"/>
                <w:lang w:val="fr-CA"/>
              </w:rPr>
            </w:pPr>
            <w:r w:rsidRPr="00A00127">
              <w:rPr>
                <w:rFonts w:ascii="Arial" w:hAnsi="Arial" w:cs="Arial"/>
                <w:i/>
                <w:iCs/>
                <w:sz w:val="20"/>
                <w:szCs w:val="20"/>
                <w:lang w:val="fr-CA"/>
              </w:rPr>
              <w:t>L’élève connaîtra :</w:t>
            </w:r>
          </w:p>
          <w:p w:rsidR="00AD57E2" w:rsidRPr="00A00127" w:rsidRDefault="00AD57E2" w:rsidP="000B3454">
            <w:pPr>
              <w:pStyle w:val="Topic"/>
              <w:contextualSpacing w:val="0"/>
              <w:rPr>
                <w:color w:val="577179"/>
                <w:lang w:val="fr-CA"/>
              </w:rPr>
            </w:pPr>
            <w:r w:rsidRPr="00A00127">
              <w:rPr>
                <w:color w:val="577179"/>
                <w:lang w:val="fr-CA"/>
              </w:rPr>
              <w:t>histoires et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formes, fonctions </w:t>
            </w:r>
            <w:r w:rsidRPr="00A00127">
              <w:rPr>
                <w:lang w:val="fr-CA"/>
              </w:rPr>
              <w:t>et</w:t>
            </w:r>
            <w:r w:rsidRPr="00A00127">
              <w:rPr>
                <w:b/>
                <w:bCs/>
                <w:lang w:val="fr-CA"/>
              </w:rPr>
              <w:t xml:space="preserve"> genres </w:t>
            </w:r>
            <w:r w:rsidRPr="00A00127">
              <w:rPr>
                <w:b/>
                <w:bCs/>
                <w:lang w:val="fr-CA"/>
              </w:rPr>
              <w:br/>
            </w:r>
            <w:r w:rsidRPr="00A00127">
              <w:rPr>
                <w:lang w:val="fr-CA"/>
              </w:rPr>
              <w:t>des</w:t>
            </w:r>
            <w:r w:rsidRPr="00A00127">
              <w:rPr>
                <w:b/>
                <w:bCs/>
                <w:lang w:val="fr-CA"/>
              </w:rPr>
              <w:t xml:space="preserve"> textes </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des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éléments littéraires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littéraires</w:t>
            </w:r>
          </w:p>
          <w:p w:rsidR="00AD57E2" w:rsidRPr="00A00127" w:rsidRDefault="00AD57E2" w:rsidP="000B3454">
            <w:pPr>
              <w:pStyle w:val="ListParagraph"/>
              <w:tabs>
                <w:tab w:val="num" w:pos="600"/>
              </w:tabs>
              <w:contextualSpacing w:val="0"/>
              <w:rPr>
                <w:lang w:val="fr-CA"/>
              </w:rPr>
            </w:pPr>
            <w:r w:rsidRPr="00A00127">
              <w:rPr>
                <w:lang w:val="fr-CA"/>
              </w:rPr>
              <w:t>les</w:t>
            </w:r>
            <w:r w:rsidRPr="00A00127">
              <w:rPr>
                <w:b/>
                <w:lang w:val="fr-CA"/>
              </w:rPr>
              <w:t xml:space="preserve"> </w:t>
            </w:r>
            <w:r w:rsidRPr="00A00127">
              <w:rPr>
                <w:lang w:val="fr-CA"/>
              </w:rPr>
              <w:t>indices</w:t>
            </w:r>
          </w:p>
          <w:p w:rsidR="00AD57E2" w:rsidRPr="00A00127" w:rsidRDefault="00AD57E2" w:rsidP="000B3454">
            <w:pPr>
              <w:pStyle w:val="Topic"/>
              <w:contextualSpacing w:val="0"/>
              <w:rPr>
                <w:color w:val="577179"/>
                <w:lang w:val="fr-CA"/>
              </w:rPr>
            </w:pPr>
            <w:r w:rsidRPr="00A00127">
              <w:rPr>
                <w:color w:val="577179"/>
                <w:lang w:val="fr-CA"/>
              </w:rPr>
              <w:t>stratégies et procédés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de lecture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stratégies de communication orale </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métacognitives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d’écriture</w:t>
            </w:r>
          </w:p>
          <w:p w:rsidR="00AD57E2" w:rsidRPr="00A00127" w:rsidRDefault="00AD57E2" w:rsidP="000B3454">
            <w:pPr>
              <w:pStyle w:val="Topic"/>
              <w:contextualSpacing w:val="0"/>
              <w:rPr>
                <w:color w:val="577179"/>
                <w:lang w:val="fr-CA"/>
              </w:rPr>
            </w:pPr>
            <w:r w:rsidRPr="00A00127">
              <w:rPr>
                <w:color w:val="577179"/>
                <w:lang w:val="fr-CA"/>
              </w:rPr>
              <w:t>caractéristiques, structures et conventions linguistiques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 la langue orale</w:t>
            </w:r>
          </w:p>
          <w:p w:rsidR="00AD57E2" w:rsidRPr="00A00127" w:rsidRDefault="00AD57E2" w:rsidP="000B3454">
            <w:pPr>
              <w:pStyle w:val="ListParagraph"/>
              <w:tabs>
                <w:tab w:val="num" w:pos="600"/>
              </w:tabs>
              <w:contextualSpacing w:val="0"/>
              <w:rPr>
                <w:b/>
                <w:bCs/>
                <w:lang w:val="fr-CA"/>
              </w:rPr>
            </w:pPr>
            <w:r w:rsidRPr="00A00127">
              <w:rPr>
                <w:lang w:val="fr-CA"/>
              </w:rPr>
              <w:t>la</w:t>
            </w:r>
            <w:r w:rsidRPr="00A00127">
              <w:rPr>
                <w:b/>
                <w:lang w:val="fr-CA"/>
              </w:rPr>
              <w:t xml:space="preserve"> </w:t>
            </w:r>
            <w:r w:rsidRPr="00A00127">
              <w:rPr>
                <w:b/>
                <w:bCs/>
                <w:lang w:val="fr-CA"/>
              </w:rPr>
              <w:t>structure des paragraphes</w:t>
            </w:r>
          </w:p>
          <w:p w:rsidR="00AD57E2" w:rsidRPr="00A00127" w:rsidRDefault="00AD57E2" w:rsidP="000B3454">
            <w:pPr>
              <w:pStyle w:val="ListParagraph"/>
              <w:tabs>
                <w:tab w:val="num" w:pos="600"/>
              </w:tabs>
              <w:contextualSpacing w:val="0"/>
              <w:rPr>
                <w:b/>
                <w:bCs/>
                <w:lang w:val="fr-CA"/>
              </w:rPr>
            </w:pPr>
            <w:r w:rsidRPr="00A00127">
              <w:rPr>
                <w:lang w:val="fr-CA"/>
              </w:rPr>
              <w:t>la</w:t>
            </w:r>
            <w:r w:rsidRPr="00A00127">
              <w:rPr>
                <w:b/>
                <w:lang w:val="fr-CA"/>
              </w:rPr>
              <w:t xml:space="preserve"> </w:t>
            </w:r>
            <w:r w:rsidRPr="00A00127">
              <w:rPr>
                <w:lang w:val="fr-CA"/>
              </w:rPr>
              <w:t>structure des phrases et</w:t>
            </w:r>
            <w:r w:rsidRPr="00A00127">
              <w:rPr>
                <w:b/>
                <w:bCs/>
                <w:lang w:val="fr-CA"/>
              </w:rPr>
              <w:t xml:space="preserve"> </w:t>
            </w:r>
            <w:r w:rsidRPr="00A00127">
              <w:rPr>
                <w:lang w:val="fr-CA"/>
              </w:rPr>
              <w:t>la</w:t>
            </w:r>
            <w:r w:rsidRPr="00A00127">
              <w:rPr>
                <w:b/>
                <w:lang w:val="fr-CA"/>
              </w:rPr>
              <w:t xml:space="preserve"> </w:t>
            </w:r>
            <w:r w:rsidRPr="00A00127">
              <w:rPr>
                <w:b/>
                <w:bCs/>
                <w:lang w:val="fr-CA"/>
              </w:rPr>
              <w:t>grammaire</w:t>
            </w:r>
          </w:p>
          <w:p w:rsidR="00AD57E2" w:rsidRPr="00A00127" w:rsidRDefault="00AD57E2" w:rsidP="000B3454">
            <w:pPr>
              <w:pStyle w:val="ListParagraph"/>
              <w:contextualSpacing w:val="0"/>
              <w:rPr>
                <w:szCs w:val="22"/>
                <w:lang w:val="fr-CA"/>
              </w:rPr>
            </w:pPr>
            <w:r w:rsidRPr="00A00127">
              <w:rPr>
                <w:lang w:val="fr-CA"/>
              </w:rPr>
              <w:t>les</w:t>
            </w:r>
            <w:r w:rsidRPr="00A00127">
              <w:rPr>
                <w:b/>
                <w:lang w:val="fr-CA"/>
              </w:rPr>
              <w:t xml:space="preserve"> </w:t>
            </w:r>
            <w:r w:rsidRPr="00A00127">
              <w:rPr>
                <w:b/>
                <w:bCs/>
                <w:lang w:val="fr-CA"/>
              </w:rPr>
              <w:t>conventions</w:t>
            </w:r>
          </w:p>
        </w:tc>
      </w:tr>
    </w:tbl>
    <w:p w:rsidR="00AD57E2" w:rsidRPr="00B03EDE" w:rsidRDefault="00F738B1" w:rsidP="000B3454">
      <w:pPr>
        <w:pageBreakBefore/>
        <w:pBdr>
          <w:bottom w:val="single" w:sz="4" w:space="4" w:color="auto"/>
        </w:pBdr>
        <w:tabs>
          <w:tab w:val="right" w:pos="14232"/>
        </w:tabs>
        <w:ind w:left="1368" w:right="-112"/>
        <w:rPr>
          <w:rFonts w:ascii="Times New Roman" w:hAnsi="Times New Roman"/>
          <w:b/>
          <w:bCs/>
          <w:sz w:val="28"/>
          <w:szCs w:val="28"/>
        </w:rPr>
      </w:pPr>
      <w:r>
        <w:rPr>
          <w:noProof/>
        </w:rPr>
        <w:drawing>
          <wp:anchor distT="0" distB="0" distL="114300" distR="114300" simplePos="0" relativeHeight="251656192" behindDoc="0" locked="0" layoutInCell="1" allowOverlap="1">
            <wp:simplePos x="0" y="0"/>
            <wp:positionH relativeFrom="column">
              <wp:posOffset>-148590</wp:posOffset>
            </wp:positionH>
            <wp:positionV relativeFrom="paragraph">
              <wp:posOffset>-200660</wp:posOffset>
            </wp:positionV>
            <wp:extent cx="860425" cy="721360"/>
            <wp:effectExtent l="0" t="0" r="0" b="0"/>
            <wp:wrapNone/>
            <wp:docPr id="12"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7E2" w:rsidRPr="00767DFB">
        <w:rPr>
          <w:rFonts w:ascii="Times New Roman" w:hAnsi="Times New Roman"/>
          <w:b/>
          <w:bCs/>
          <w:sz w:val="28"/>
          <w:szCs w:val="28"/>
          <w:lang w:val="fr-CA"/>
        </w:rPr>
        <w:t>Domaine d’apprentissage </w:t>
      </w:r>
      <w:r w:rsidR="00AD57E2" w:rsidRPr="00B03EDE">
        <w:rPr>
          <w:rFonts w:ascii="Times New Roman" w:hAnsi="Times New Roman"/>
          <w:b/>
          <w:bCs/>
          <w:sz w:val="28"/>
          <w:szCs w:val="28"/>
        </w:rPr>
        <w:t xml:space="preserve">: ENGLISH LANGUAGE ARTS </w:t>
      </w:r>
      <w:r w:rsidR="00AD57E2" w:rsidRPr="00B03EDE">
        <w:rPr>
          <w:rFonts w:ascii="Times New Roman" w:hAnsi="Times New Roman"/>
          <w:b/>
          <w:bCs/>
          <w:sz w:val="28"/>
          <w:szCs w:val="28"/>
        </w:rPr>
        <w:tab/>
        <w:t>4</w:t>
      </w:r>
      <w:r w:rsidR="00AD57E2" w:rsidRPr="000E52DC">
        <w:rPr>
          <w:rFonts w:ascii="Times New Roman Bold" w:hAnsi="Times New Roman Bold"/>
          <w:b/>
          <w:position w:val="6"/>
          <w:sz w:val="20"/>
          <w:lang w:val="fr-CA"/>
        </w:rPr>
        <w:t>e</w:t>
      </w:r>
      <w:r w:rsidR="00AD57E2" w:rsidRPr="00406381">
        <w:rPr>
          <w:rFonts w:ascii="Times New Roman" w:hAnsi="Times New Roman"/>
          <w:b/>
          <w:sz w:val="28"/>
          <w:lang w:val="fr-CA"/>
        </w:rPr>
        <w:t xml:space="preserve"> </w:t>
      </w:r>
      <w:r w:rsidR="00AD57E2"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767DFB" w:rsidRDefault="00AD57E2" w:rsidP="000B3454">
      <w:pPr>
        <w:spacing w:after="160"/>
        <w:jc w:val="center"/>
        <w:rPr>
          <w:rFonts w:ascii="Times New Roman" w:hAnsi="Times New Roman"/>
          <w:sz w:val="28"/>
          <w:lang w:val="fr-CA"/>
        </w:rPr>
      </w:pPr>
      <w:r w:rsidRPr="00767DFB">
        <w:rPr>
          <w:rFonts w:ascii="Times New Roman" w:hAnsi="Times New Roman"/>
          <w:b/>
          <w:bCs/>
          <w:sz w:val="28"/>
          <w:szCs w:val="28"/>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5"/>
        <w:gridCol w:w="4319"/>
      </w:tblGrid>
      <w:tr w:rsidR="00AD57E2" w:rsidRPr="00D205C6">
        <w:tc>
          <w:tcPr>
            <w:tcW w:w="3470" w:type="pct"/>
            <w:tcBorders>
              <w:top w:val="single" w:sz="2" w:space="0" w:color="auto"/>
              <w:left w:val="single" w:sz="2" w:space="0" w:color="auto"/>
              <w:bottom w:val="single" w:sz="2" w:space="0" w:color="auto"/>
              <w:right w:val="single" w:sz="2" w:space="0" w:color="auto"/>
            </w:tcBorders>
            <w:shd w:val="clear" w:color="auto" w:fill="333333"/>
          </w:tcPr>
          <w:p w:rsidR="00AD57E2" w:rsidRPr="00767DFB" w:rsidRDefault="00AD57E2" w:rsidP="000B3454">
            <w:pPr>
              <w:spacing w:before="60" w:after="60"/>
              <w:rPr>
                <w:rFonts w:ascii="Times New Roman" w:hAnsi="Times New Roman"/>
                <w:b/>
                <w:bCs/>
                <w:lang w:val="fr-CA"/>
              </w:rPr>
            </w:pPr>
            <w:r w:rsidRPr="00767DFB">
              <w:rPr>
                <w:rFonts w:ascii="Times New Roman" w:hAnsi="Times New Roman"/>
                <w:b/>
                <w:bCs/>
                <w:lang w:val="fr-CA"/>
              </w:rPr>
              <w:t>Compétences disciplinaires</w:t>
            </w:r>
          </w:p>
        </w:tc>
        <w:tc>
          <w:tcPr>
            <w:tcW w:w="1530" w:type="pct"/>
            <w:tcBorders>
              <w:top w:val="single" w:sz="2" w:space="0" w:color="auto"/>
              <w:left w:val="single" w:sz="2" w:space="0" w:color="auto"/>
              <w:bottom w:val="single" w:sz="2" w:space="0" w:color="auto"/>
              <w:right w:val="single" w:sz="2" w:space="0" w:color="auto"/>
            </w:tcBorders>
            <w:shd w:val="clear" w:color="auto" w:fill="778E96"/>
          </w:tcPr>
          <w:p w:rsidR="00AD57E2" w:rsidRPr="00767DFB" w:rsidRDefault="00AD57E2" w:rsidP="000B3454">
            <w:pPr>
              <w:spacing w:before="60" w:after="60"/>
              <w:rPr>
                <w:b/>
                <w:bCs/>
                <w:color w:val="FFFFFF"/>
                <w:lang w:val="fr-CA"/>
              </w:rPr>
            </w:pPr>
            <w:r w:rsidRPr="00767DFB">
              <w:rPr>
                <w:rFonts w:ascii="Times New Roman" w:hAnsi="Times New Roman"/>
                <w:b/>
                <w:bCs/>
                <w:color w:val="FFFFFF"/>
                <w:lang w:val="fr-CA"/>
              </w:rPr>
              <w:t>Contenu</w:t>
            </w:r>
          </w:p>
        </w:tc>
      </w:tr>
      <w:tr w:rsidR="00AD57E2" w:rsidRPr="00A00127">
        <w:trPr>
          <w:trHeight w:val="484"/>
        </w:trPr>
        <w:tc>
          <w:tcPr>
            <w:tcW w:w="3470"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pStyle w:val="Topic"/>
              <w:contextualSpacing w:val="0"/>
              <w:rPr>
                <w:color w:val="577179"/>
                <w:lang w:val="fr-CA"/>
              </w:rPr>
            </w:pPr>
            <w:r w:rsidRPr="00A00127">
              <w:rPr>
                <w:color w:val="577179"/>
                <w:lang w:val="fr-CA"/>
              </w:rPr>
              <w:t>Créer et communiquer (écrire, parler, représenter)</w:t>
            </w:r>
          </w:p>
          <w:p w:rsidR="00AD57E2" w:rsidRPr="00A00127" w:rsidRDefault="00AD57E2" w:rsidP="000B3454">
            <w:pPr>
              <w:pStyle w:val="ListParagraph"/>
              <w:tabs>
                <w:tab w:val="num" w:pos="600"/>
              </w:tabs>
              <w:contextualSpacing w:val="0"/>
              <w:rPr>
                <w:lang w:val="fr-CA"/>
              </w:rPr>
            </w:pPr>
            <w:r w:rsidRPr="00A00127">
              <w:rPr>
                <w:b/>
                <w:bCs/>
                <w:lang w:val="fr-CA"/>
              </w:rPr>
              <w:t>Échanger des idées et des perspectives</w:t>
            </w:r>
            <w:r w:rsidRPr="00A00127">
              <w:rPr>
                <w:lang w:val="fr-CA"/>
              </w:rPr>
              <w:t xml:space="preserve"> pour construire une compréhension partagée </w:t>
            </w:r>
          </w:p>
          <w:p w:rsidR="00AD57E2" w:rsidRPr="00A00127" w:rsidRDefault="00AD57E2" w:rsidP="000B3454">
            <w:pPr>
              <w:pStyle w:val="ListParagraph"/>
              <w:tabs>
                <w:tab w:val="num" w:pos="600"/>
              </w:tabs>
              <w:contextualSpacing w:val="0"/>
              <w:rPr>
                <w:spacing w:val="-4"/>
                <w:lang w:val="fr-CA"/>
              </w:rPr>
            </w:pPr>
            <w:r w:rsidRPr="00A00127">
              <w:rPr>
                <w:lang w:val="fr-CA"/>
              </w:rPr>
              <w:t xml:space="preserve">Utiliser des procédés d’écriture et de conception pour planifier, développer et créer des </w:t>
            </w:r>
            <w:r w:rsidRPr="00A00127">
              <w:rPr>
                <w:b/>
                <w:bCs/>
                <w:lang w:val="fr-CA"/>
              </w:rPr>
              <w:t>textes</w:t>
            </w:r>
            <w:r w:rsidRPr="00A00127">
              <w:rPr>
                <w:lang w:val="fr-CA"/>
              </w:rPr>
              <w:t xml:space="preserve"> visant des objectifs et des publics variés</w:t>
            </w:r>
          </w:p>
          <w:p w:rsidR="00AD57E2" w:rsidRPr="00A00127" w:rsidRDefault="00AD57E2" w:rsidP="000B3454">
            <w:pPr>
              <w:pStyle w:val="ListParagraph"/>
              <w:tabs>
                <w:tab w:val="num" w:pos="600"/>
              </w:tabs>
              <w:contextualSpacing w:val="0"/>
              <w:rPr>
                <w:lang w:val="fr-CA"/>
              </w:rPr>
            </w:pPr>
            <w:r w:rsidRPr="00A00127">
              <w:rPr>
                <w:lang w:val="fr-CA"/>
              </w:rPr>
              <w:t xml:space="preserve">Utiliser la langue </w:t>
            </w:r>
            <w:r w:rsidRPr="00A00127">
              <w:rPr>
                <w:b/>
                <w:bCs/>
                <w:lang w:val="fr-CA"/>
              </w:rPr>
              <w:t xml:space="preserve">de manière créative et ludique </w:t>
            </w:r>
            <w:r w:rsidRPr="00A00127">
              <w:rPr>
                <w:lang w:val="fr-CA"/>
              </w:rPr>
              <w:t>afin de développer un style</w:t>
            </w:r>
          </w:p>
          <w:p w:rsidR="00AD57E2" w:rsidRPr="00A00127" w:rsidRDefault="00AD57E2" w:rsidP="000B3454">
            <w:pPr>
              <w:pStyle w:val="ListParagraph"/>
              <w:tabs>
                <w:tab w:val="num" w:pos="600"/>
              </w:tabs>
              <w:contextualSpacing w:val="0"/>
              <w:rPr>
                <w:lang w:val="fr-CA"/>
              </w:rPr>
            </w:pPr>
            <w:r w:rsidRPr="00A00127">
              <w:rPr>
                <w:lang w:val="fr-CA"/>
              </w:rPr>
              <w:t>Communiquer au moyen de phrases et de paragraphes en respectant les conventions de l’orthographe, de la grammaire et de la ponctuation de l’anglais du Canada</w:t>
            </w:r>
          </w:p>
          <w:p w:rsidR="00AD57E2" w:rsidRPr="00A00127" w:rsidRDefault="00AD57E2" w:rsidP="000B3454">
            <w:pPr>
              <w:pStyle w:val="ListParagraph"/>
              <w:tabs>
                <w:tab w:val="num" w:pos="600"/>
              </w:tabs>
              <w:contextualSpacing w:val="0"/>
              <w:rPr>
                <w:lang w:val="fr-CA"/>
              </w:rPr>
            </w:pPr>
            <w:r w:rsidRPr="00A00127">
              <w:rPr>
                <w:lang w:val="fr-CA"/>
              </w:rPr>
              <w:t xml:space="preserve">Améliorer sa </w:t>
            </w:r>
            <w:r w:rsidRPr="00A00127">
              <w:rPr>
                <w:b/>
                <w:bCs/>
                <w:lang w:val="fr-CA"/>
              </w:rPr>
              <w:t xml:space="preserve">connaissance des mots </w:t>
            </w:r>
            <w:r w:rsidRPr="00A00127">
              <w:rPr>
                <w:bCs/>
                <w:lang w:val="fr-CA"/>
              </w:rPr>
              <w:t>et la mettre en pratique</w:t>
            </w:r>
          </w:p>
          <w:p w:rsidR="00AD57E2" w:rsidRPr="00A00127" w:rsidRDefault="00AD57E2" w:rsidP="000B3454">
            <w:pPr>
              <w:pStyle w:val="ListParagraph"/>
              <w:tabs>
                <w:tab w:val="num" w:pos="600"/>
              </w:tabs>
              <w:contextualSpacing w:val="0"/>
              <w:rPr>
                <w:lang w:val="fr-CA"/>
              </w:rPr>
            </w:pPr>
            <w:r w:rsidRPr="00A00127">
              <w:rPr>
                <w:lang w:val="fr-CA"/>
              </w:rPr>
              <w:t xml:space="preserve">Utiliser des </w:t>
            </w:r>
            <w:r w:rsidRPr="00A00127">
              <w:rPr>
                <w:b/>
                <w:bCs/>
                <w:lang w:val="fr-CA"/>
              </w:rPr>
              <w:t>procédés de narration orale</w:t>
            </w:r>
          </w:p>
          <w:p w:rsidR="00AD57E2" w:rsidRPr="00A00127" w:rsidRDefault="00AD57E2" w:rsidP="000B3454">
            <w:pPr>
              <w:pStyle w:val="ListParagraph"/>
              <w:spacing w:after="120"/>
              <w:contextualSpacing w:val="0"/>
              <w:rPr>
                <w:spacing w:val="-4"/>
                <w:lang w:val="fr-CA"/>
              </w:rPr>
            </w:pPr>
            <w:r w:rsidRPr="00A00127">
              <w:rPr>
                <w:lang w:val="fr-CA"/>
              </w:rPr>
              <w:t>Transformer des idées et de l’information pour créer des textes originaux</w:t>
            </w:r>
          </w:p>
        </w:tc>
        <w:tc>
          <w:tcPr>
            <w:tcW w:w="1530"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rPr>
                <w:rFonts w:ascii="Times New Roman" w:hAnsi="Times New Roman"/>
                <w:szCs w:val="22"/>
                <w:lang w:val="fr-CA"/>
              </w:rPr>
            </w:pPr>
          </w:p>
        </w:tc>
      </w:tr>
    </w:tbl>
    <w:p w:rsidR="00AD57E2" w:rsidRPr="003213F9" w:rsidRDefault="00AD57E2" w:rsidP="000B3454">
      <w:pPr>
        <w:rPr>
          <w:rFonts w:ascii="Times New Roman" w:hAnsi="Times New Roman"/>
        </w:rPr>
      </w:pPr>
    </w:p>
    <w:p w:rsidR="00AD57E2" w:rsidRPr="003213F9" w:rsidRDefault="00AD57E2" w:rsidP="000B3454">
      <w:pPr>
        <w:rPr>
          <w:rFonts w:ascii="Times New Roman" w:hAnsi="Times New Roman"/>
        </w:rPr>
      </w:pPr>
    </w:p>
    <w:p w:rsidR="00AD57E2" w:rsidRPr="003213F9" w:rsidRDefault="00AD57E2" w:rsidP="000B3454">
      <w:pPr>
        <w:rPr>
          <w:rFonts w:ascii="Times New Roman" w:hAnsi="Times New Roman"/>
        </w:rPr>
      </w:pPr>
    </w:p>
    <w:p w:rsidR="00AD57E2" w:rsidRPr="003213F9"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AD57E2" w:rsidTr="00AD57E2">
        <w:tc>
          <w:tcPr>
            <w:tcW w:w="5000" w:type="pct"/>
            <w:shd w:val="clear" w:color="auto" w:fill="FEECBC"/>
            <w:tcMar>
              <w:top w:w="0" w:type="dxa"/>
              <w:bottom w:w="0" w:type="dxa"/>
            </w:tcMar>
          </w:tcPr>
          <w:p w:rsidR="00AD57E2" w:rsidRPr="00AD57E2" w:rsidRDefault="00AD57E2" w:rsidP="000B3454">
            <w:pPr>
              <w:tabs>
                <w:tab w:val="right" w:pos="14000"/>
              </w:tabs>
              <w:spacing w:before="60" w:after="60"/>
              <w:rPr>
                <w:b/>
              </w:rPr>
            </w:pPr>
            <w:r w:rsidRPr="00AD57E2">
              <w:rPr>
                <w:rFonts w:ascii="Times New Roman" w:hAnsi="Times New Roman"/>
              </w:rPr>
              <w:br w:type="page"/>
            </w:r>
            <w:r w:rsidRPr="00AD57E2">
              <w:rPr>
                <w:rFonts w:ascii="Times New Roman" w:hAnsi="Times New Roman"/>
              </w:rPr>
              <w:br w:type="page"/>
            </w:r>
            <w:r w:rsidRPr="00AD57E2">
              <w:rPr>
                <w:rFonts w:ascii="Times New Roman" w:hAnsi="Times New Roman"/>
                <w:b/>
              </w:rPr>
              <w:tab/>
              <w:t>ENGLISH LANGUAGE ARTS</w:t>
            </w:r>
            <w:r w:rsidRPr="00AD57E2">
              <w:rPr>
                <w:rFonts w:ascii="Times New Roman" w:hAnsi="Times New Roman"/>
                <w:b/>
              </w:rPr>
              <w:br/>
            </w:r>
            <w:r w:rsidRPr="00AD57E2">
              <w:rPr>
                <w:rFonts w:ascii="Times New Roman" w:hAnsi="Times New Roman"/>
                <w:b/>
                <w:bCs/>
                <w:lang w:val="fr-CA"/>
              </w:rPr>
              <w:t>Grandes idées – Approfondissements</w:t>
            </w:r>
            <w:r w:rsidRPr="00AD57E2">
              <w:rPr>
                <w:rFonts w:ascii="Times New Roman" w:hAnsi="Times New Roman"/>
                <w:b/>
                <w:bCs/>
                <w:lang w:val="fr-CA"/>
              </w:rPr>
              <w:tab/>
              <w:t>4</w:t>
            </w:r>
            <w:r w:rsidRPr="00AD57E2">
              <w:rPr>
                <w:rFonts w:ascii="Times New Roman Bold" w:hAnsi="Times New Roman Bold"/>
                <w:b/>
                <w:position w:val="6"/>
                <w:sz w:val="18"/>
                <w:szCs w:val="22"/>
                <w:lang w:val="fr-CA"/>
              </w:rPr>
              <w:t>e</w:t>
            </w:r>
            <w:r w:rsidRPr="00AD57E2">
              <w:rPr>
                <w:rFonts w:ascii="Times New Roman" w:hAnsi="Times New Roman"/>
                <w:b/>
                <w:szCs w:val="22"/>
                <w:lang w:val="fr-CA"/>
              </w:rPr>
              <w:t> </w:t>
            </w:r>
            <w:r w:rsidRPr="00AD57E2">
              <w:rPr>
                <w:rFonts w:ascii="Times New Roman" w:hAnsi="Times New Roman"/>
                <w:b/>
                <w:bCs/>
                <w:lang w:val="fr-CA"/>
              </w:rPr>
              <w:t>année</w:t>
            </w:r>
          </w:p>
        </w:tc>
      </w:tr>
      <w:tr w:rsidR="00AD57E2" w:rsidRPr="00AD57E2" w:rsidTr="00AD57E2">
        <w:tc>
          <w:tcPr>
            <w:tcW w:w="5000" w:type="pct"/>
            <w:shd w:val="clear" w:color="auto" w:fill="F3F3F3"/>
          </w:tcPr>
          <w:p w:rsidR="00AD57E2" w:rsidRPr="00AD57E2" w:rsidRDefault="00AD57E2" w:rsidP="000B3454">
            <w:pPr>
              <w:pStyle w:val="ListParagraph"/>
              <w:spacing w:before="120"/>
              <w:contextualSpacing w:val="0"/>
              <w:rPr>
                <w:rFonts w:ascii="Times New Roman" w:hAnsi="Times New Roman" w:cs="Times New Roman"/>
                <w:lang w:val="fr-CA"/>
              </w:rPr>
            </w:pPr>
            <w:r w:rsidRPr="00AD57E2">
              <w:rPr>
                <w:b/>
                <w:bCs/>
                <w:lang w:val="fr-CA"/>
              </w:rPr>
              <w:t>Histoire ou histoires :</w:t>
            </w:r>
            <w:r w:rsidRPr="00AD57E2">
              <w:rPr>
                <w:lang w:val="fr-CA"/>
              </w:rPr>
              <w:t xml:space="preserve"> textes narratifs, réels ou imaginaires, qui nous apprennent à connaître la nature des personnes, leurs motivations et leurs expériences, et qui témoignent souvent d’un cheminement personnel ou renforcent l’identité. On peut également considérer que les histoires sont les dépositaires d’une sagesse collective. Les histoires peuvent être orales, écrites ou visuelles, et être utilisées pour instruire, inspirer et divertir les auditeurs et les lecteurs</w:t>
            </w:r>
          </w:p>
          <w:p w:rsidR="00AD57E2" w:rsidRPr="00AD57E2" w:rsidRDefault="00AD57E2" w:rsidP="000B3454">
            <w:pPr>
              <w:pStyle w:val="ListParagraph"/>
              <w:contextualSpacing w:val="0"/>
              <w:rPr>
                <w:lang w:val="fr-CA"/>
              </w:rPr>
            </w:pPr>
            <w:r w:rsidRPr="00AD57E2">
              <w:rPr>
                <w:b/>
                <w:bCs/>
                <w:lang w:val="fr-CA"/>
              </w:rPr>
              <w:t>Texte ou textes :</w:t>
            </w:r>
            <w:r w:rsidRPr="00AD57E2">
              <w:rPr>
                <w:lang w:val="fr-CA"/>
              </w:rPr>
              <w:t xml:space="preserve"> termes génériques</w:t>
            </w:r>
            <w:r w:rsidRPr="00AD57E2">
              <w:rPr>
                <w:i/>
                <w:iCs/>
                <w:lang w:val="fr-CA"/>
              </w:rPr>
              <w:t xml:space="preserve"> </w:t>
            </w:r>
            <w:r w:rsidRPr="00AD57E2">
              <w:rPr>
                <w:lang w:val="fr-CA"/>
              </w:rPr>
              <w:t>faisant</w:t>
            </w:r>
            <w:r w:rsidRPr="00AD57E2">
              <w:rPr>
                <w:i/>
                <w:iCs/>
                <w:lang w:val="fr-CA"/>
              </w:rPr>
              <w:t xml:space="preserve"> </w:t>
            </w:r>
            <w:r w:rsidRPr="00AD57E2">
              <w:rPr>
                <w:lang w:val="fr-CA"/>
              </w:rPr>
              <w:t xml:space="preserve">référence à toutes les formes de communication orale, écrite, visuelle et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120"/>
              <w:contextualSpacing w:val="0"/>
              <w:rPr>
                <w:lang w:val="fr-CA"/>
              </w:rPr>
            </w:pPr>
            <w:r w:rsidRPr="00AD57E2">
              <w:rPr>
                <w:lang w:val="fr-CA"/>
              </w:rPr>
              <w:t>les éléments oraux, écrits et visuels peuvent être combinés (p. ex. dans des représentations théâtrales, des BD romans, des films, des pages Web, des publicités)</w:t>
            </w:r>
          </w:p>
        </w:tc>
      </w:tr>
    </w:tbl>
    <w:p w:rsidR="00AD57E2" w:rsidRPr="00BB3A5F" w:rsidRDefault="00AD57E2" w:rsidP="000B3454">
      <w:pPr>
        <w:rPr>
          <w:rFonts w:ascii="Times New Roman" w:hAnsi="Times New Roman"/>
        </w:rPr>
      </w:pPr>
    </w:p>
    <w:p w:rsidR="00AD57E2" w:rsidRPr="00BB3A5F"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AD57E2" w:rsidTr="00AD57E2">
        <w:tc>
          <w:tcPr>
            <w:tcW w:w="5000" w:type="pct"/>
            <w:tcBorders>
              <w:bottom w:val="single" w:sz="2" w:space="0" w:color="auto"/>
            </w:tcBorders>
            <w:shd w:val="clear" w:color="auto" w:fill="333333"/>
            <w:tcMar>
              <w:top w:w="0" w:type="dxa"/>
              <w:bottom w:w="0" w:type="dxa"/>
            </w:tcMar>
          </w:tcPr>
          <w:p w:rsidR="00AD57E2" w:rsidRPr="00AD57E2" w:rsidRDefault="00AD57E2" w:rsidP="000B3454">
            <w:pPr>
              <w:pageBreakBefore/>
              <w:tabs>
                <w:tab w:val="right" w:pos="14000"/>
              </w:tabs>
              <w:spacing w:before="60" w:after="60"/>
              <w:rPr>
                <w:b/>
              </w:rPr>
            </w:pPr>
            <w:r w:rsidRPr="00AD57E2">
              <w:rPr>
                <w:rFonts w:ascii="Times New Roman" w:hAnsi="Times New Roman"/>
                <w:b/>
              </w:rPr>
              <w:tab/>
              <w:t>ENGLISH LANGUAGE ARTS</w:t>
            </w:r>
            <w:r w:rsidRPr="00AD57E2">
              <w:rPr>
                <w:rFonts w:ascii="Times New Roman" w:hAnsi="Times New Roman"/>
                <w:b/>
              </w:rPr>
              <w:br/>
            </w:r>
            <w:r w:rsidRPr="00AD57E2">
              <w:rPr>
                <w:rFonts w:ascii="Times New Roman" w:hAnsi="Times New Roman"/>
                <w:b/>
                <w:bCs/>
                <w:lang w:val="fr-CA"/>
              </w:rPr>
              <w:t>Compétences disciplinaires – Approfondissements</w:t>
            </w:r>
            <w:r w:rsidRPr="00AD57E2">
              <w:rPr>
                <w:rFonts w:ascii="Times New Roman" w:hAnsi="Times New Roman"/>
                <w:b/>
                <w:bCs/>
                <w:lang w:val="fr-CA"/>
              </w:rPr>
              <w:tab/>
              <w:t>4</w:t>
            </w:r>
            <w:r w:rsidRPr="00AD57E2">
              <w:rPr>
                <w:rFonts w:ascii="Times New Roman Bold" w:hAnsi="Times New Roman Bold"/>
                <w:b/>
                <w:position w:val="6"/>
                <w:sz w:val="18"/>
                <w:szCs w:val="22"/>
                <w:lang w:val="fr-CA"/>
              </w:rPr>
              <w:t>e</w:t>
            </w:r>
            <w:r w:rsidRPr="00AD57E2">
              <w:rPr>
                <w:rFonts w:ascii="Times New Roman" w:hAnsi="Times New Roman"/>
                <w:b/>
                <w:szCs w:val="22"/>
                <w:lang w:val="fr-CA"/>
              </w:rPr>
              <w:t> </w:t>
            </w:r>
            <w:r w:rsidRPr="00AD57E2">
              <w:rPr>
                <w:rFonts w:ascii="Times New Roman" w:hAnsi="Times New Roman"/>
                <w:b/>
                <w:bCs/>
                <w:lang w:val="fr-CA"/>
              </w:rPr>
              <w:t>année</w:t>
            </w:r>
          </w:p>
        </w:tc>
      </w:tr>
      <w:tr w:rsidR="00AD57E2" w:rsidRPr="00AD57E2" w:rsidTr="00AD57E2">
        <w:tc>
          <w:tcPr>
            <w:tcW w:w="5000" w:type="pct"/>
            <w:shd w:val="clear" w:color="auto" w:fill="F3F3F3"/>
          </w:tcPr>
          <w:p w:rsidR="00AD57E2" w:rsidRPr="00AD57E2" w:rsidRDefault="00AD57E2" w:rsidP="000B3454">
            <w:pPr>
              <w:pStyle w:val="ListParagraph"/>
              <w:spacing w:before="120"/>
              <w:contextualSpacing w:val="0"/>
              <w:rPr>
                <w:lang w:val="fr-CA"/>
              </w:rPr>
            </w:pPr>
            <w:r w:rsidRPr="00AD57E2">
              <w:rPr>
                <w:b/>
                <w:bCs/>
                <w:lang w:val="fr-CA"/>
              </w:rPr>
              <w:t>Texte ou textes :</w:t>
            </w:r>
            <w:r w:rsidRPr="00AD57E2">
              <w:rPr>
                <w:i/>
                <w:iCs/>
                <w:lang w:val="fr-CA"/>
              </w:rPr>
              <w:t xml:space="preserve"> </w:t>
            </w:r>
            <w:r w:rsidRPr="00AD57E2">
              <w:rPr>
                <w:lang w:val="fr-CA"/>
              </w:rPr>
              <w:t>termes</w:t>
            </w:r>
            <w:r w:rsidRPr="00AD57E2">
              <w:rPr>
                <w:i/>
                <w:iCs/>
                <w:lang w:val="fr-CA"/>
              </w:rPr>
              <w:t xml:space="preserve"> </w:t>
            </w:r>
            <w:r w:rsidRPr="00AD57E2">
              <w:rPr>
                <w:lang w:val="fr-CA"/>
              </w:rPr>
              <w:t>génériques faisant référence à toutes les formes de communication orale, écrite, visuelle ou numérique :</w:t>
            </w:r>
          </w:p>
          <w:p w:rsidR="00AD57E2" w:rsidRPr="00AD57E2" w:rsidRDefault="00AD57E2" w:rsidP="000B3454">
            <w:pPr>
              <w:pStyle w:val="ListParagraphindent"/>
              <w:spacing w:after="20"/>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spacing w:after="20"/>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spacing w:after="20"/>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spacing w:after="20"/>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contextualSpacing w:val="0"/>
              <w:rPr>
                <w:lang w:val="fr-CA"/>
              </w:rPr>
            </w:pPr>
            <w:r w:rsidRPr="00AD57E2">
              <w:rPr>
                <w:lang w:val="fr-CA"/>
              </w:rPr>
              <w:t>les éléments oraux, écrits et visuels peuvent être combinés (p. ex. dans des représentations théâtrales, des BD romans, des films, des pages Web, des publicités)</w:t>
            </w:r>
          </w:p>
          <w:p w:rsidR="00AD57E2" w:rsidRPr="00AD57E2" w:rsidRDefault="00AD57E2" w:rsidP="000B3454">
            <w:pPr>
              <w:pStyle w:val="ListParagraph"/>
              <w:spacing w:after="30"/>
              <w:contextualSpacing w:val="0"/>
              <w:rPr>
                <w:lang w:val="fr-CA"/>
              </w:rPr>
            </w:pPr>
            <w:r w:rsidRPr="00AD57E2">
              <w:rPr>
                <w:b/>
                <w:bCs/>
                <w:lang w:val="fr-CA"/>
              </w:rPr>
              <w:t>Accéder à de l’information et à des idées provenant de diverses sources, et les intégrer :</w:t>
            </w:r>
            <w:r w:rsidRPr="00AD57E2">
              <w:rPr>
                <w:lang w:val="fr-CA"/>
              </w:rPr>
              <w:t xml:space="preserve"> poser des questions, repérer de l’information, reconnaître les idées principales et les détails complémentaires, utiliser les caractéristiques des textes (table des matières, titre, index, glossaire, diagramme, tableau, graphique); organiser l’information sous forme graphique, notamment dans des tableaux en T, des diagrammes de Venn, des organigrammes et des schémas chronologiques</w:t>
            </w:r>
          </w:p>
          <w:p w:rsidR="00AD57E2" w:rsidRPr="00AD57E2" w:rsidRDefault="00AD57E2" w:rsidP="000B3454">
            <w:pPr>
              <w:pStyle w:val="ListParagraph"/>
              <w:spacing w:after="30"/>
              <w:contextualSpacing w:val="0"/>
              <w:rPr>
                <w:lang w:val="fr-CA"/>
              </w:rPr>
            </w:pPr>
            <w:r w:rsidRPr="00AD57E2">
              <w:rPr>
                <w:b/>
                <w:bCs/>
                <w:lang w:val="fr-CA"/>
              </w:rPr>
              <w:t>Connaissances antérieures :</w:t>
            </w:r>
            <w:r w:rsidRPr="00AD57E2">
              <w:rPr>
                <w:lang w:val="fr-CA"/>
              </w:rPr>
              <w:t xml:space="preserve"> histoires et expériences personnelles</w:t>
            </w:r>
          </w:p>
          <w:p w:rsidR="00AD57E2" w:rsidRPr="00AD57E2" w:rsidRDefault="00AD57E2" w:rsidP="000B3454">
            <w:pPr>
              <w:pStyle w:val="ListParagraph"/>
              <w:spacing w:after="30"/>
              <w:contextualSpacing w:val="0"/>
              <w:rPr>
                <w:lang w:val="fr-CA"/>
              </w:rPr>
            </w:pPr>
            <w:r w:rsidRPr="00AD57E2">
              <w:rPr>
                <w:b/>
                <w:bCs/>
                <w:lang w:val="fr-CA"/>
              </w:rPr>
              <w:t>Stratégies de compréhension :</w:t>
            </w:r>
            <w:r w:rsidRPr="00AD57E2">
              <w:rPr>
                <w:lang w:val="fr-CA"/>
              </w:rPr>
              <w:t xml:space="preserve"> par exemple, activer ses connaissances antérieures, faire des prédictions, déterminer un but, faire des liens, poser </w:t>
            </w:r>
            <w:r w:rsidRPr="00AD57E2">
              <w:rPr>
                <w:lang w:val="fr-CA"/>
              </w:rPr>
              <w:br/>
              <w:t>des questions, faire une prélecture des textes écrits, faire des inférences, tirer des conclusions, utiliser les indices fournis par le contexte</w:t>
            </w:r>
          </w:p>
          <w:p w:rsidR="00AD57E2" w:rsidRPr="00AD57E2" w:rsidRDefault="00AD57E2" w:rsidP="000B3454">
            <w:pPr>
              <w:pStyle w:val="ListParagraph"/>
              <w:spacing w:after="30"/>
              <w:contextualSpacing w:val="0"/>
              <w:rPr>
                <w:lang w:val="fr-CA"/>
              </w:rPr>
            </w:pPr>
            <w:r w:rsidRPr="00AD57E2">
              <w:rPr>
                <w:b/>
                <w:bCs/>
                <w:lang w:val="fr-CA"/>
              </w:rPr>
              <w:t>Compétences de réflexion :</w:t>
            </w:r>
            <w:r w:rsidRPr="00AD57E2">
              <w:rPr>
                <w:lang w:val="fr-CA"/>
              </w:rPr>
              <w:t xml:space="preserve"> par exemple, auto-observation, réflexion, établissement d’objectifs</w:t>
            </w:r>
          </w:p>
          <w:p w:rsidR="00AD57E2" w:rsidRPr="00AD57E2" w:rsidRDefault="00AD57E2" w:rsidP="000B3454">
            <w:pPr>
              <w:pStyle w:val="ListParagraph"/>
              <w:spacing w:after="30"/>
              <w:contextualSpacing w:val="0"/>
              <w:rPr>
                <w:lang w:val="fr-CA"/>
              </w:rPr>
            </w:pPr>
            <w:r w:rsidRPr="00AD57E2">
              <w:rPr>
                <w:b/>
                <w:bCs/>
                <w:lang w:val="fr-CA"/>
              </w:rPr>
              <w:t>Réagir aux textes de manière personnelle et créative :</w:t>
            </w:r>
            <w:r w:rsidRPr="00AD57E2">
              <w:rPr>
                <w:lang w:val="fr-CA"/>
              </w:rPr>
              <w:t xml:space="preserve"> exprimer ses réactions et ses opinions, et les étayer, justifier sa préférence pour un texte</w:t>
            </w:r>
          </w:p>
          <w:p w:rsidR="00AD57E2" w:rsidRPr="00AD57E2" w:rsidRDefault="00AD57E2" w:rsidP="000B3454">
            <w:pPr>
              <w:pStyle w:val="ListParagraph"/>
              <w:spacing w:after="30"/>
              <w:contextualSpacing w:val="0"/>
              <w:rPr>
                <w:lang w:val="fr-CA"/>
              </w:rPr>
            </w:pPr>
            <w:r w:rsidRPr="00AD57E2">
              <w:rPr>
                <w:b/>
                <w:bCs/>
                <w:lang w:val="fr-CA"/>
              </w:rPr>
              <w:t xml:space="preserve">Rôle de l’organisation dans la construction du sens : </w:t>
            </w:r>
            <w:r w:rsidRPr="00AD57E2">
              <w:rPr>
                <w:lang w:val="fr-CA"/>
              </w:rPr>
              <w:t xml:space="preserve">recours aux paragraphes, à l’ordre chronologique et à l’ordre d’importance pour construire </w:t>
            </w:r>
            <w:r w:rsidRPr="00AD57E2">
              <w:rPr>
                <w:lang w:val="fr-CA"/>
              </w:rPr>
              <w:br/>
              <w:t>le sens d’un texte</w:t>
            </w:r>
          </w:p>
          <w:p w:rsidR="00AD57E2" w:rsidRPr="00AD57E2" w:rsidRDefault="00AD57E2" w:rsidP="000B3454">
            <w:pPr>
              <w:pStyle w:val="ListParagraph"/>
              <w:spacing w:after="30"/>
              <w:contextualSpacing w:val="0"/>
              <w:rPr>
                <w:lang w:val="fr-CA"/>
              </w:rPr>
            </w:pPr>
            <w:r w:rsidRPr="00AD57E2">
              <w:rPr>
                <w:b/>
                <w:bCs/>
                <w:lang w:val="fr-CA"/>
              </w:rPr>
              <w:t>Tradition orale dans les cultures autochtones :</w:t>
            </w:r>
            <w:r w:rsidRPr="00AD57E2">
              <w:rPr>
                <w:lang w:val="fr-CA"/>
              </w:rPr>
              <w:t xml:space="preserve"> transmission de la culture d’une génération à l’autre autrement que par l’écrit</w:t>
            </w:r>
          </w:p>
          <w:p w:rsidR="00AD57E2" w:rsidRPr="00AD57E2" w:rsidRDefault="00AD57E2" w:rsidP="000B3454">
            <w:pPr>
              <w:pStyle w:val="ListParagraphindent"/>
              <w:spacing w:after="30"/>
              <w:contextualSpacing w:val="0"/>
              <w:rPr>
                <w:lang w:val="fr-CA"/>
              </w:rPr>
            </w:pPr>
            <w:r w:rsidRPr="00AD57E2">
              <w:rPr>
                <w:lang w:val="fr-CA"/>
              </w:rPr>
              <w:t>chez les peuples autochtones, la tradition orale transmet une sagesse et de l’information, notamment sous la forme de chants ou d’histoires</w:t>
            </w:r>
            <w:r w:rsidRPr="00AD57E2">
              <w:rPr>
                <w:lang w:val="fr-CA"/>
              </w:rPr>
              <w:br/>
              <w:t>souvent accompagnés de danses ou d’éléments visuels, comme des sculptures ou des masques</w:t>
            </w:r>
          </w:p>
          <w:p w:rsidR="00AD57E2" w:rsidRPr="00AD57E2" w:rsidRDefault="00AD57E2" w:rsidP="000B3454">
            <w:pPr>
              <w:pStyle w:val="ListParagraphindent"/>
              <w:spacing w:after="30"/>
              <w:contextualSpacing w:val="0"/>
              <w:rPr>
                <w:lang w:val="fr-CA"/>
              </w:rPr>
            </w:pPr>
            <w:r w:rsidRPr="00AD57E2">
              <w:rPr>
                <w:lang w:val="fr-CA"/>
              </w:rPr>
              <w:t xml:space="preserve">en plus d’exprimer des vérités </w:t>
            </w:r>
            <w:r w:rsidRPr="00AD57E2">
              <w:rPr>
                <w:i/>
                <w:iCs/>
                <w:lang w:val="fr-CA"/>
              </w:rPr>
              <w:t xml:space="preserve">spirituelles </w:t>
            </w:r>
            <w:r w:rsidRPr="00AD57E2">
              <w:rPr>
                <w:lang w:val="fr-CA"/>
              </w:rPr>
              <w:t>et</w:t>
            </w:r>
            <w:r w:rsidRPr="00AD57E2">
              <w:rPr>
                <w:i/>
                <w:iCs/>
                <w:lang w:val="fr-CA"/>
              </w:rPr>
              <w:t xml:space="preserve"> émotionnelles </w:t>
            </w:r>
            <w:r w:rsidRPr="00AD57E2">
              <w:rPr>
                <w:lang w:val="fr-CA"/>
              </w:rPr>
              <w:t xml:space="preserve">(p. ex. par les symboles et les métaphores), la tradition orale permet de consigner </w:t>
            </w:r>
            <w:r w:rsidRPr="00AD57E2">
              <w:rPr>
                <w:lang w:val="fr-CA"/>
              </w:rPr>
              <w:br/>
              <w:t xml:space="preserve">des vérités </w:t>
            </w:r>
            <w:r w:rsidRPr="00AD57E2">
              <w:rPr>
                <w:i/>
                <w:iCs/>
                <w:lang w:val="fr-CA"/>
              </w:rPr>
              <w:t xml:space="preserve">historiques </w:t>
            </w:r>
            <w:r w:rsidRPr="00AD57E2">
              <w:rPr>
                <w:lang w:val="fr-CA"/>
              </w:rPr>
              <w:t>(p. ex. sur des événements et des situations)</w:t>
            </w:r>
          </w:p>
          <w:p w:rsidR="00AD57E2" w:rsidRPr="00AD57E2" w:rsidRDefault="00AD57E2" w:rsidP="000B3454">
            <w:pPr>
              <w:pStyle w:val="ListParagraphindent"/>
              <w:spacing w:after="30"/>
              <w:contextualSpacing w:val="0"/>
              <w:rPr>
                <w:lang w:val="fr-CA"/>
              </w:rPr>
            </w:pPr>
            <w:r w:rsidRPr="00AD57E2">
              <w:rPr>
                <w:lang w:val="fr-CA"/>
              </w:rPr>
              <w:t>autrefois, la tradition orale était intégrée à toutes les facettes de la vie et était à la base du système d’éducation des peuples autochtones</w:t>
            </w:r>
          </w:p>
          <w:p w:rsidR="00AD57E2" w:rsidRPr="00AD57E2" w:rsidRDefault="00AD57E2" w:rsidP="000B3454">
            <w:pPr>
              <w:pStyle w:val="ListParagraph"/>
              <w:spacing w:after="30"/>
              <w:contextualSpacing w:val="0"/>
              <w:rPr>
                <w:lang w:val="fr-CA"/>
              </w:rPr>
            </w:pPr>
            <w:r w:rsidRPr="00AD57E2">
              <w:rPr>
                <w:b/>
                <w:bCs/>
                <w:lang w:val="fr-CA"/>
              </w:rPr>
              <w:t>Intentions des textes des peuples autochtones :</w:t>
            </w:r>
            <w:r w:rsidRPr="00AD57E2">
              <w:rPr>
                <w:lang w:val="fr-CA"/>
              </w:rPr>
              <w:t xml:space="preserve"> par exemple, enseigner des leçons de vie et des habiletés, faire connaître les responsabilités individuelles et collectives, transmettre l’histoire des familles et des communautés, expliquer le monde naturel, consigner des faits historiques, représenter la géographie d’un secteur sur une carte</w:t>
            </w:r>
          </w:p>
          <w:p w:rsidR="00AD57E2" w:rsidRPr="00AD57E2" w:rsidRDefault="00AD57E2" w:rsidP="000B3454">
            <w:pPr>
              <w:pStyle w:val="ListParagraph"/>
              <w:spacing w:after="30"/>
              <w:contextualSpacing w:val="0"/>
              <w:rPr>
                <w:lang w:val="fr-CA"/>
              </w:rPr>
            </w:pPr>
            <w:r w:rsidRPr="00AD57E2">
              <w:rPr>
                <w:b/>
                <w:bCs/>
                <w:lang w:val="fr-CA"/>
              </w:rPr>
              <w:t>Liens que créent les histoires des cultures autochtones entre les personnes et la terre :</w:t>
            </w:r>
            <w:r w:rsidRPr="00AD57E2">
              <w:rPr>
                <w:lang w:val="fr-CA"/>
              </w:rPr>
              <w:t xml:space="preserve"> les histoires des peuples autochtones ont été créées </w:t>
            </w:r>
            <w:r w:rsidRPr="00AD57E2">
              <w:rPr>
                <w:lang w:val="fr-CA"/>
              </w:rPr>
              <w:br/>
              <w:t>pour expliquer le paysage, les saisons et les événements locaux</w:t>
            </w:r>
          </w:p>
          <w:p w:rsidR="00AD57E2" w:rsidRPr="00AD57E2" w:rsidRDefault="00AD57E2" w:rsidP="000B3454">
            <w:pPr>
              <w:pStyle w:val="ListParagraph"/>
              <w:spacing w:after="30"/>
              <w:contextualSpacing w:val="0"/>
              <w:rPr>
                <w:lang w:val="fr-CA"/>
              </w:rPr>
            </w:pPr>
            <w:r w:rsidRPr="00AD57E2">
              <w:rPr>
                <w:b/>
                <w:bCs/>
                <w:lang w:val="fr-CA"/>
              </w:rPr>
              <w:t>Échanger des idées et des perspectives :</w:t>
            </w:r>
            <w:r w:rsidRPr="00AD57E2">
              <w:rPr>
                <w:lang w:val="fr-CA"/>
              </w:rPr>
              <w:t xml:space="preserve"> reconnaître les opinions et les points de vue, poser des questions pour clarifier, collaborer lors d’activités </w:t>
            </w:r>
            <w:r w:rsidRPr="00AD57E2">
              <w:rPr>
                <w:lang w:val="fr-CA"/>
              </w:rPr>
              <w:br/>
              <w:t>en grands et en petits groupes, développer les idées des autres, exprimer respectueusement son désaccord</w:t>
            </w:r>
          </w:p>
          <w:p w:rsidR="00AD57E2" w:rsidRPr="00AD57E2" w:rsidRDefault="00FE79DA" w:rsidP="000B3454">
            <w:pPr>
              <w:pStyle w:val="ListParagraph"/>
              <w:spacing w:after="30"/>
              <w:contextualSpacing w:val="0"/>
              <w:rPr>
                <w:lang w:val="fr-CA"/>
              </w:rPr>
            </w:pPr>
            <w:r w:rsidRPr="00AD57E2">
              <w:rPr>
                <w:b/>
                <w:bCs/>
                <w:lang w:val="fr-CA"/>
              </w:rPr>
              <w:t>De manière créative et ludique</w:t>
            </w:r>
            <w:r w:rsidR="00AD57E2" w:rsidRPr="00AD57E2">
              <w:rPr>
                <w:b/>
                <w:bCs/>
                <w:lang w:val="fr-CA"/>
              </w:rPr>
              <w:t xml:space="preserve"> : </w:t>
            </w:r>
            <w:r w:rsidR="00AD57E2" w:rsidRPr="00AD57E2">
              <w:rPr>
                <w:lang w:val="fr-CA"/>
              </w:rPr>
              <w:t>prendre des risques en employant des mots et des formats nouveaux; jouer avec les mots, les structures et les idées</w:t>
            </w:r>
          </w:p>
          <w:p w:rsidR="00AD57E2" w:rsidRPr="00AD57E2" w:rsidRDefault="00AD57E2" w:rsidP="000B3454">
            <w:pPr>
              <w:pStyle w:val="ListParagraph"/>
              <w:spacing w:after="30"/>
              <w:contextualSpacing w:val="0"/>
              <w:rPr>
                <w:lang w:val="fr-CA"/>
              </w:rPr>
            </w:pPr>
            <w:r w:rsidRPr="00AD57E2">
              <w:rPr>
                <w:b/>
                <w:bCs/>
                <w:lang w:val="fr-CA"/>
              </w:rPr>
              <w:t>Connaissance des mots :</w:t>
            </w:r>
            <w:r w:rsidRPr="00AD57E2">
              <w:rPr>
                <w:lang w:val="fr-CA"/>
              </w:rPr>
              <w:t xml:space="preserve"> morphologie, notamment les racines et les affixes</w:t>
            </w:r>
          </w:p>
          <w:p w:rsidR="00AD57E2" w:rsidRPr="00AD57E2" w:rsidRDefault="00AD57E2" w:rsidP="000B3454">
            <w:pPr>
              <w:pStyle w:val="ListParagraph"/>
              <w:spacing w:after="120"/>
              <w:contextualSpacing w:val="0"/>
              <w:rPr>
                <w:lang w:val="fr-CA"/>
              </w:rPr>
            </w:pPr>
            <w:r w:rsidRPr="00AD57E2">
              <w:rPr>
                <w:b/>
                <w:bCs/>
                <w:lang w:val="fr-CA"/>
              </w:rPr>
              <w:t xml:space="preserve">Procédés de narration orale : </w:t>
            </w:r>
            <w:r w:rsidRPr="00AD57E2">
              <w:rPr>
                <w:lang w:val="fr-CA"/>
              </w:rPr>
              <w:t xml:space="preserve">créer une histoire originale ou trouver une histoire qui existe déjà (obtenir la permission de l’utiliser), raconter l’histoire </w:t>
            </w:r>
            <w:r w:rsidRPr="00AD57E2">
              <w:rPr>
                <w:lang w:val="fr-CA"/>
              </w:rPr>
              <w:br/>
              <w:t xml:space="preserve">à d’autres de mémoire, utiliser l’expression vocale pour clarifier le sens du texte, s’exprimer de manière non verbale pour clarifier le sens, avoir </w:t>
            </w:r>
            <w:r w:rsidRPr="00AD57E2">
              <w:rPr>
                <w:lang w:val="fr-CA"/>
              </w:rPr>
              <w:br/>
              <w:t>une présence scénique, faire la distinction entre la voix du narrateur et celles des personnages, présenter l’histoire de manière efficace, susciter l’intérêt de l’auditoire tout au long de l’histoire</w:t>
            </w:r>
          </w:p>
        </w:tc>
      </w:tr>
      <w:tr w:rsidR="00AD57E2" w:rsidRPr="00AD57E2" w:rsidTr="00AD57E2">
        <w:trPr>
          <w:tblHeader/>
        </w:trPr>
        <w:tc>
          <w:tcPr>
            <w:tcW w:w="5000" w:type="pct"/>
            <w:shd w:val="clear" w:color="auto" w:fill="758D96"/>
            <w:tcMar>
              <w:top w:w="0" w:type="dxa"/>
              <w:bottom w:w="0" w:type="dxa"/>
            </w:tcMar>
          </w:tcPr>
          <w:p w:rsidR="00AD57E2" w:rsidRPr="00AD57E2" w:rsidRDefault="00AD57E2" w:rsidP="000B3454">
            <w:pPr>
              <w:pageBreakBefore/>
              <w:tabs>
                <w:tab w:val="right" w:pos="14000"/>
              </w:tabs>
              <w:spacing w:before="60" w:after="60"/>
              <w:rPr>
                <w:b/>
                <w:color w:val="FFFFFF"/>
              </w:rPr>
            </w:pPr>
            <w:r w:rsidRPr="00AD57E2">
              <w:rPr>
                <w:rFonts w:ascii="Times New Roman" w:hAnsi="Times New Roman"/>
                <w:b/>
                <w:color w:val="FFFFFF"/>
              </w:rPr>
              <w:tab/>
              <w:t>ENGLISH LANGUAGE ARTS</w:t>
            </w:r>
            <w:r w:rsidRPr="00AD57E2">
              <w:rPr>
                <w:rFonts w:ascii="Times New Roman" w:hAnsi="Times New Roman"/>
                <w:b/>
                <w:color w:val="FFFFFF"/>
              </w:rPr>
              <w:br/>
            </w:r>
            <w:r w:rsidRPr="00AD57E2">
              <w:rPr>
                <w:rFonts w:ascii="Times New Roman" w:hAnsi="Times New Roman"/>
                <w:b/>
                <w:bCs/>
                <w:color w:val="FFFFFF"/>
                <w:lang w:val="fr-CA"/>
              </w:rPr>
              <w:t>Contenu – Approfondissements</w:t>
            </w:r>
            <w:r w:rsidRPr="00AD57E2">
              <w:rPr>
                <w:rFonts w:ascii="Times New Roman" w:hAnsi="Times New Roman"/>
                <w:b/>
                <w:bCs/>
                <w:color w:val="FFFFFF"/>
                <w:lang w:val="fr-CA"/>
              </w:rPr>
              <w:tab/>
              <w:t>4</w:t>
            </w:r>
            <w:r w:rsidRPr="00AD57E2">
              <w:rPr>
                <w:rFonts w:ascii="Times New Roman Bold" w:hAnsi="Times New Roman Bold"/>
                <w:b/>
                <w:color w:val="FFFFFF"/>
                <w:position w:val="6"/>
                <w:sz w:val="18"/>
                <w:szCs w:val="22"/>
                <w:lang w:val="fr-CA"/>
              </w:rPr>
              <w:t>e</w:t>
            </w:r>
            <w:r w:rsidRPr="00AD57E2">
              <w:rPr>
                <w:rFonts w:ascii="Times New Roman" w:hAnsi="Times New Roman"/>
                <w:b/>
                <w:color w:val="FFFFFF"/>
                <w:szCs w:val="22"/>
                <w:lang w:val="fr-CA"/>
              </w:rPr>
              <w:t> </w:t>
            </w:r>
            <w:r w:rsidRPr="00AD57E2">
              <w:rPr>
                <w:rFonts w:ascii="Times New Roman" w:hAnsi="Times New Roman"/>
                <w:b/>
                <w:bCs/>
                <w:color w:val="FFFFFF"/>
                <w:lang w:val="fr-CA"/>
              </w:rPr>
              <w:t>année</w:t>
            </w:r>
          </w:p>
        </w:tc>
      </w:tr>
      <w:tr w:rsidR="00AD57E2" w:rsidRPr="00AD57E2" w:rsidTr="00AD57E2">
        <w:tc>
          <w:tcPr>
            <w:tcW w:w="5000" w:type="pct"/>
            <w:shd w:val="clear" w:color="auto" w:fill="F3F3F3"/>
          </w:tcPr>
          <w:p w:rsidR="00AD57E2" w:rsidRPr="00AD57E2" w:rsidRDefault="00AD57E2" w:rsidP="000B3454">
            <w:pPr>
              <w:pStyle w:val="ListParagraph"/>
              <w:spacing w:before="120"/>
              <w:contextualSpacing w:val="0"/>
              <w:rPr>
                <w:b/>
                <w:bCs/>
                <w:lang w:val="fr-CA"/>
              </w:rPr>
            </w:pPr>
            <w:r w:rsidRPr="00AD57E2">
              <w:rPr>
                <w:b/>
                <w:bCs/>
                <w:lang w:val="fr-CA"/>
              </w:rPr>
              <w:t xml:space="preserve">Formes : </w:t>
            </w:r>
            <w:r w:rsidRPr="00AD57E2">
              <w:rPr>
                <w:lang w:val="fr-CA"/>
              </w:rPr>
              <w:t>par exemple, texte narratif, texte explicatif, rapport</w:t>
            </w:r>
            <w:r w:rsidRPr="00AD57E2">
              <w:rPr>
                <w:b/>
                <w:bCs/>
                <w:lang w:val="fr-CA"/>
              </w:rPr>
              <w:t xml:space="preserve"> </w:t>
            </w:r>
          </w:p>
          <w:p w:rsidR="00AD57E2" w:rsidRPr="00AD57E2" w:rsidRDefault="00AD57E2" w:rsidP="000B3454">
            <w:pPr>
              <w:pStyle w:val="ListParagraph"/>
              <w:contextualSpacing w:val="0"/>
              <w:rPr>
                <w:b/>
                <w:bCs/>
                <w:lang w:val="fr-CA"/>
              </w:rPr>
            </w:pPr>
            <w:r w:rsidRPr="00AD57E2">
              <w:rPr>
                <w:b/>
                <w:bCs/>
                <w:lang w:val="fr-CA"/>
              </w:rPr>
              <w:t xml:space="preserve">Fonctions : </w:t>
            </w:r>
            <w:r w:rsidRPr="00AD57E2">
              <w:rPr>
                <w:lang w:val="fr-CA"/>
              </w:rPr>
              <w:t>buts escomptés du texte</w:t>
            </w:r>
          </w:p>
          <w:p w:rsidR="00AD57E2" w:rsidRPr="00AD57E2" w:rsidRDefault="00AD57E2" w:rsidP="000B3454">
            <w:pPr>
              <w:pStyle w:val="ListParagraph"/>
              <w:contextualSpacing w:val="0"/>
              <w:rPr>
                <w:lang w:val="fr-CA"/>
              </w:rPr>
            </w:pPr>
            <w:r w:rsidRPr="00AD57E2">
              <w:rPr>
                <w:b/>
                <w:bCs/>
                <w:lang w:val="fr-CA"/>
              </w:rPr>
              <w:t>Genre</w:t>
            </w:r>
            <w:r w:rsidR="00F96CBD" w:rsidRPr="00AD57E2">
              <w:rPr>
                <w:b/>
                <w:bCs/>
                <w:lang w:val="fr-CA"/>
              </w:rPr>
              <w:t>s</w:t>
            </w:r>
            <w:r w:rsidRPr="00AD57E2">
              <w:rPr>
                <w:b/>
                <w:bCs/>
                <w:lang w:val="fr-CA"/>
              </w:rPr>
              <w:t xml:space="preserve"> : </w:t>
            </w:r>
            <w:r w:rsidRPr="00AD57E2">
              <w:rPr>
                <w:lang w:val="fr-CA"/>
              </w:rPr>
              <w:t>catégories littéraires ou thématiques, comme la fantaisie, l’humour, l’aventure, la biographie</w:t>
            </w:r>
          </w:p>
          <w:p w:rsidR="00AD57E2" w:rsidRPr="00AD57E2" w:rsidRDefault="00AD57E2" w:rsidP="000B3454">
            <w:pPr>
              <w:pStyle w:val="ListParagraph"/>
              <w:contextualSpacing w:val="0"/>
              <w:rPr>
                <w:lang w:val="fr-CA"/>
              </w:rPr>
            </w:pPr>
            <w:r w:rsidRPr="00AD57E2">
              <w:rPr>
                <w:b/>
                <w:bCs/>
                <w:lang w:val="fr-CA"/>
              </w:rPr>
              <w:t>Texte ou textes :</w:t>
            </w:r>
            <w:r w:rsidRPr="00AD57E2">
              <w:rPr>
                <w:lang w:val="fr-CA"/>
              </w:rPr>
              <w:t xml:space="preserve"> termes génériques</w:t>
            </w:r>
            <w:r w:rsidRPr="00AD57E2">
              <w:rPr>
                <w:i/>
                <w:iCs/>
                <w:lang w:val="fr-CA"/>
              </w:rPr>
              <w:t xml:space="preserve"> </w:t>
            </w:r>
            <w:r w:rsidRPr="00AD57E2">
              <w:rPr>
                <w:lang w:val="fr-CA"/>
              </w:rPr>
              <w:t>faisant</w:t>
            </w:r>
            <w:r w:rsidRPr="00AD57E2">
              <w:rPr>
                <w:i/>
                <w:iCs/>
                <w:lang w:val="fr-CA"/>
              </w:rPr>
              <w:t xml:space="preserve"> </w:t>
            </w:r>
            <w:r w:rsidRPr="00AD57E2">
              <w:rPr>
                <w:lang w:val="fr-CA"/>
              </w:rPr>
              <w:t xml:space="preserve">référence à toutes les formes de communication orale, écrite, visuelle et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60"/>
              <w:contextualSpacing w:val="0"/>
              <w:rPr>
                <w:b/>
                <w:bCs w:val="0"/>
                <w:lang w:val="fr-CA"/>
              </w:rPr>
            </w:pPr>
            <w:r w:rsidRPr="00AD57E2">
              <w:rPr>
                <w:lang w:val="fr-CA"/>
              </w:rPr>
              <w:t>les éléments oraux, écrits et visuels peuvent être combinés (p. ex. dans des représentations théâtrales, des BD romans, des films, des pages Web, des publicités)</w:t>
            </w:r>
          </w:p>
          <w:p w:rsidR="00AD57E2" w:rsidRPr="00AD57E2" w:rsidRDefault="00AD57E2" w:rsidP="000B3454">
            <w:pPr>
              <w:pStyle w:val="ListParagraph"/>
              <w:contextualSpacing w:val="0"/>
              <w:rPr>
                <w:lang w:val="fr-CA"/>
              </w:rPr>
            </w:pPr>
            <w:r w:rsidRPr="00AD57E2">
              <w:rPr>
                <w:b/>
                <w:bCs/>
                <w:lang w:val="fr-CA"/>
              </w:rPr>
              <w:t>Caractéristiques des textes :</w:t>
            </w:r>
            <w:r w:rsidRPr="00AD57E2">
              <w:rPr>
                <w:lang w:val="fr-CA"/>
              </w:rPr>
              <w:t xml:space="preserve"> présentation du texte et des éléments visuels</w:t>
            </w:r>
          </w:p>
          <w:p w:rsidR="00AD57E2" w:rsidRPr="00AD57E2" w:rsidRDefault="00AD57E2" w:rsidP="000B3454">
            <w:pPr>
              <w:pStyle w:val="ListParagraph"/>
              <w:contextualSpacing w:val="0"/>
              <w:rPr>
                <w:lang w:val="fr-CA"/>
              </w:rPr>
            </w:pPr>
            <w:r w:rsidRPr="00AD57E2">
              <w:rPr>
                <w:b/>
                <w:bCs/>
                <w:lang w:val="fr-CA"/>
              </w:rPr>
              <w:t>Éléments littéraires :</w:t>
            </w:r>
            <w:r w:rsidRPr="00AD57E2">
              <w:rPr>
                <w:lang w:val="fr-CA"/>
              </w:rPr>
              <w:t xml:space="preserve"> thème, personnages, contexte, intrigue, conflit et but </w:t>
            </w:r>
          </w:p>
          <w:p w:rsidR="00AD57E2" w:rsidRPr="00AD57E2" w:rsidRDefault="00AD57E2" w:rsidP="000B3454">
            <w:pPr>
              <w:pStyle w:val="ListParagraph"/>
              <w:contextualSpacing w:val="0"/>
              <w:rPr>
                <w:lang w:val="fr-CA"/>
              </w:rPr>
            </w:pPr>
            <w:r w:rsidRPr="00AD57E2">
              <w:rPr>
                <w:b/>
                <w:bCs/>
                <w:lang w:val="fr-CA"/>
              </w:rPr>
              <w:t>Procédés littéraires :</w:t>
            </w:r>
            <w:r w:rsidRPr="00AD57E2">
              <w:rPr>
                <w:lang w:val="fr-CA"/>
              </w:rPr>
              <w:t xml:space="preserve"> perception sensorielle (p. ex. imagerie) et langage figuré (p. ex. métaphore, comparaison)</w:t>
            </w:r>
          </w:p>
          <w:p w:rsidR="00AD57E2" w:rsidRPr="00AD57E2" w:rsidRDefault="00AD57E2" w:rsidP="000B3454">
            <w:pPr>
              <w:pStyle w:val="ListParagraph"/>
              <w:contextualSpacing w:val="0"/>
              <w:rPr>
                <w:lang w:val="fr-CA"/>
              </w:rPr>
            </w:pPr>
            <w:r w:rsidRPr="00AD57E2">
              <w:rPr>
                <w:b/>
                <w:bCs/>
                <w:lang w:val="fr-CA"/>
              </w:rPr>
              <w:t>Stratégies de lecture :</w:t>
            </w:r>
            <w:r w:rsidRPr="00AD57E2">
              <w:rPr>
                <w:lang w:val="fr-CA"/>
              </w:rPr>
              <w:t xml:space="preserve"> utiliser les indices fournis par le contexte; utiliser les sons et la structure des mots; visualiser; questionner; prédire; </w:t>
            </w:r>
            <w:r w:rsidRPr="00AD57E2">
              <w:rPr>
                <w:lang w:val="fr-CA"/>
              </w:rPr>
              <w:br/>
              <w:t xml:space="preserve">faire une prélecture; résumer; faire des inférences </w:t>
            </w:r>
          </w:p>
          <w:p w:rsidR="00AD57E2" w:rsidRPr="00AD57E2" w:rsidRDefault="00AD57E2" w:rsidP="000B3454">
            <w:pPr>
              <w:pStyle w:val="ListParagraph"/>
              <w:contextualSpacing w:val="0"/>
              <w:rPr>
                <w:lang w:val="fr-CA"/>
              </w:rPr>
            </w:pPr>
            <w:r w:rsidRPr="00AD57E2">
              <w:rPr>
                <w:b/>
                <w:bCs/>
                <w:lang w:val="fr-CA"/>
              </w:rPr>
              <w:t xml:space="preserve">Stratégies de communication orale : </w:t>
            </w:r>
            <w:r w:rsidRPr="00AD57E2">
              <w:rPr>
                <w:lang w:val="fr-CA"/>
              </w:rPr>
              <w:t>écouter attentivement la personne qui parle, poser des questions pour clarifier; être à l’écoute des détails, exprimer des opinions, parler avec expressivité, ne pas dévier du sujet, respecter le tour de parole</w:t>
            </w:r>
          </w:p>
          <w:p w:rsidR="00AD57E2" w:rsidRPr="00AD57E2" w:rsidRDefault="00AD57E2" w:rsidP="000B3454">
            <w:pPr>
              <w:pStyle w:val="ListParagraph"/>
              <w:contextualSpacing w:val="0"/>
              <w:rPr>
                <w:lang w:val="fr-CA"/>
              </w:rPr>
            </w:pPr>
            <w:r w:rsidRPr="00AD57E2">
              <w:rPr>
                <w:b/>
                <w:bCs/>
                <w:lang w:val="fr-CA"/>
              </w:rPr>
              <w:t>Stratégies métacognitives :</w:t>
            </w:r>
            <w:r w:rsidRPr="00AD57E2">
              <w:rPr>
                <w:lang w:val="fr-CA"/>
              </w:rPr>
              <w:t xml:space="preserve"> réfléchir à ses apprentissages et en discuter (p. ex. réflexion, questionnement, établissement d’objectifs, autoévaluation) pour développer une conscience de soi en tant que lecteur et scripteur </w:t>
            </w:r>
          </w:p>
          <w:p w:rsidR="00AD57E2" w:rsidRPr="00AD57E2" w:rsidRDefault="00AD57E2" w:rsidP="000B3454">
            <w:pPr>
              <w:pStyle w:val="ListParagraph"/>
              <w:contextualSpacing w:val="0"/>
              <w:rPr>
                <w:lang w:val="fr-CA"/>
              </w:rPr>
            </w:pPr>
            <w:r w:rsidRPr="00AD57E2">
              <w:rPr>
                <w:b/>
                <w:bCs/>
                <w:lang w:val="fr-CA"/>
              </w:rPr>
              <w:t>Procédés d’écriture :</w:t>
            </w:r>
            <w:r w:rsidRPr="00AD57E2">
              <w:rPr>
                <w:lang w:val="fr-CA"/>
              </w:rPr>
              <w:t xml:space="preserve"> par exemple, réviser, éditer, tenir compte du public cible</w:t>
            </w:r>
          </w:p>
          <w:p w:rsidR="00AD57E2" w:rsidRPr="00AD57E2" w:rsidRDefault="00AD57E2" w:rsidP="000B3454">
            <w:pPr>
              <w:pStyle w:val="ListParagraph"/>
              <w:contextualSpacing w:val="0"/>
              <w:rPr>
                <w:lang w:val="fr-CA"/>
              </w:rPr>
            </w:pPr>
            <w:r w:rsidRPr="00AD57E2">
              <w:rPr>
                <w:b/>
                <w:bCs/>
                <w:lang w:val="fr-CA"/>
              </w:rPr>
              <w:t xml:space="preserve">Caractéristiques de la langue orale : </w:t>
            </w:r>
            <w:r w:rsidRPr="00AD57E2">
              <w:rPr>
                <w:lang w:val="fr-CA"/>
              </w:rPr>
              <w:t xml:space="preserve">par exemple, le ton, le volume, les inflexions, le rythme, les gestes </w:t>
            </w:r>
          </w:p>
          <w:p w:rsidR="00AD57E2" w:rsidRPr="00AD57E2" w:rsidRDefault="00AD57E2" w:rsidP="000B3454">
            <w:pPr>
              <w:pStyle w:val="ListParagraph"/>
              <w:contextualSpacing w:val="0"/>
              <w:rPr>
                <w:lang w:val="fr-CA"/>
              </w:rPr>
            </w:pPr>
            <w:r w:rsidRPr="00AD57E2">
              <w:rPr>
                <w:b/>
                <w:bCs/>
                <w:lang w:val="fr-CA"/>
              </w:rPr>
              <w:t>Structure des paragraphes :</w:t>
            </w:r>
            <w:r w:rsidRPr="00AD57E2">
              <w:rPr>
                <w:lang w:val="fr-CA"/>
              </w:rPr>
              <w:t xml:space="preserve"> structurer un paragraphe autour d’une idée principale à laquelle on ajoute des détails complémentaires</w:t>
            </w:r>
          </w:p>
          <w:p w:rsidR="00AD57E2" w:rsidRPr="00AD57E2" w:rsidRDefault="00AD57E2" w:rsidP="000B3454">
            <w:pPr>
              <w:pStyle w:val="ListParagraph"/>
              <w:contextualSpacing w:val="0"/>
              <w:rPr>
                <w:lang w:val="fr-CA"/>
              </w:rPr>
            </w:pPr>
            <w:r w:rsidRPr="00AD57E2">
              <w:rPr>
                <w:b/>
                <w:bCs/>
                <w:lang w:val="fr-CA"/>
              </w:rPr>
              <w:t>Grammaire :</w:t>
            </w:r>
            <w:r w:rsidRPr="00AD57E2">
              <w:rPr>
                <w:lang w:val="fr-CA"/>
              </w:rPr>
              <w:t xml:space="preserve"> catégories grammaticales; temps passé, présent et futur; accord sujet-verbe</w:t>
            </w:r>
          </w:p>
          <w:p w:rsidR="00AD57E2" w:rsidRPr="00AD57E2" w:rsidRDefault="00AD57E2" w:rsidP="000B3454">
            <w:pPr>
              <w:pStyle w:val="ListParagraph"/>
              <w:spacing w:after="120"/>
              <w:contextualSpacing w:val="0"/>
              <w:rPr>
                <w:lang w:val="fr-CA"/>
              </w:rPr>
            </w:pPr>
            <w:r w:rsidRPr="00AD57E2">
              <w:rPr>
                <w:b/>
                <w:bCs/>
                <w:lang w:val="fr-CA"/>
              </w:rPr>
              <w:t xml:space="preserve">Conventions : </w:t>
            </w:r>
            <w:r w:rsidRPr="00AD57E2">
              <w:rPr>
                <w:lang w:val="fr-CA"/>
              </w:rPr>
              <w:t>pratiques courantes en matière de ponctuation (p. ex. utilisation de la virgule, des guillemets dans les dialogues et de l’apostrophe)</w:t>
            </w:r>
          </w:p>
        </w:tc>
      </w:tr>
    </w:tbl>
    <w:p w:rsidR="00AD57E2" w:rsidRPr="00BB3A5F" w:rsidRDefault="00AD57E2" w:rsidP="000B3454">
      <w:pPr>
        <w:rPr>
          <w:rFonts w:ascii="Times New Roman" w:hAnsi="Times New Roman"/>
        </w:rPr>
      </w:pPr>
    </w:p>
    <w:p w:rsidR="00AD57E2" w:rsidRPr="00B03EDE" w:rsidRDefault="00F738B1" w:rsidP="000B3454">
      <w:pPr>
        <w:pageBreakBefore/>
        <w:pBdr>
          <w:bottom w:val="single" w:sz="4" w:space="4" w:color="auto"/>
        </w:pBdr>
        <w:tabs>
          <w:tab w:val="right" w:pos="14232"/>
        </w:tabs>
        <w:ind w:left="1368" w:right="-112"/>
        <w:rPr>
          <w:rFonts w:ascii="Times New Roman" w:hAnsi="Times New Roman"/>
          <w:b/>
          <w:bCs/>
          <w:sz w:val="28"/>
          <w:szCs w:val="28"/>
        </w:rPr>
      </w:pPr>
      <w:r>
        <w:rPr>
          <w:noProof/>
        </w:rPr>
        <w:drawing>
          <wp:anchor distT="0" distB="0" distL="114300" distR="114300" simplePos="0" relativeHeight="251657216" behindDoc="0" locked="0" layoutInCell="1" allowOverlap="1">
            <wp:simplePos x="0" y="0"/>
            <wp:positionH relativeFrom="column">
              <wp:posOffset>-148590</wp:posOffset>
            </wp:positionH>
            <wp:positionV relativeFrom="paragraph">
              <wp:posOffset>-200660</wp:posOffset>
            </wp:positionV>
            <wp:extent cx="860425" cy="721360"/>
            <wp:effectExtent l="0" t="0" r="0" b="0"/>
            <wp:wrapNone/>
            <wp:docPr id="1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7E2" w:rsidRPr="00767DFB">
        <w:rPr>
          <w:rFonts w:ascii="Times New Roman" w:hAnsi="Times New Roman"/>
          <w:b/>
          <w:bCs/>
          <w:sz w:val="28"/>
          <w:szCs w:val="28"/>
          <w:lang w:val="fr-CA"/>
        </w:rPr>
        <w:t>Domaine d’apprentissage :</w:t>
      </w:r>
      <w:r w:rsidR="00AD57E2" w:rsidRPr="00B03EDE">
        <w:rPr>
          <w:rFonts w:ascii="Times New Roman" w:hAnsi="Times New Roman"/>
          <w:b/>
          <w:bCs/>
          <w:sz w:val="28"/>
          <w:szCs w:val="28"/>
        </w:rPr>
        <w:t xml:space="preserve"> ENGLISH LANGUAGE ARTS </w:t>
      </w:r>
      <w:r w:rsidR="00AD57E2" w:rsidRPr="00B03EDE">
        <w:rPr>
          <w:rFonts w:ascii="Times New Roman" w:hAnsi="Times New Roman"/>
          <w:b/>
          <w:bCs/>
          <w:sz w:val="28"/>
          <w:szCs w:val="28"/>
        </w:rPr>
        <w:tab/>
        <w:t>5</w:t>
      </w:r>
      <w:r w:rsidR="00AD57E2" w:rsidRPr="000E52DC">
        <w:rPr>
          <w:rFonts w:ascii="Times New Roman Bold" w:hAnsi="Times New Roman Bold"/>
          <w:b/>
          <w:position w:val="6"/>
          <w:sz w:val="20"/>
          <w:lang w:val="fr-CA"/>
        </w:rPr>
        <w:t>e</w:t>
      </w:r>
      <w:r w:rsidR="00AD57E2" w:rsidRPr="00406381">
        <w:rPr>
          <w:rFonts w:ascii="Times New Roman" w:hAnsi="Times New Roman"/>
          <w:b/>
          <w:sz w:val="28"/>
          <w:lang w:val="fr-CA"/>
        </w:rPr>
        <w:t xml:space="preserve"> </w:t>
      </w:r>
      <w:r w:rsidR="00AD57E2"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B03EDE" w:rsidRDefault="00AD57E2" w:rsidP="000B3454">
      <w:pPr>
        <w:spacing w:after="80"/>
        <w:jc w:val="center"/>
        <w:rPr>
          <w:rFonts w:ascii="Arial" w:hAnsi="Arial" w:cs="Arial"/>
          <w:b/>
          <w:bCs/>
          <w:sz w:val="30"/>
          <w:szCs w:val="30"/>
        </w:rPr>
      </w:pPr>
      <w:r w:rsidRPr="00B03EDE">
        <w:rPr>
          <w:rFonts w:ascii="Arial" w:hAnsi="Arial" w:cs="Arial"/>
          <w:b/>
          <w:bCs/>
          <w:sz w:val="30"/>
          <w:szCs w:val="30"/>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5"/>
        <w:gridCol w:w="312"/>
        <w:gridCol w:w="3191"/>
        <w:gridCol w:w="301"/>
        <w:gridCol w:w="2173"/>
        <w:gridCol w:w="297"/>
        <w:gridCol w:w="2702"/>
        <w:gridCol w:w="303"/>
        <w:gridCol w:w="2700"/>
      </w:tblGrid>
      <w:tr w:rsidR="00AD57E2" w:rsidRPr="00B03EDE">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rFonts w:ascii="Cambria" w:hAnsi="Cambria" w:cs="Cambria"/>
                <w:lang w:val="fr-CA"/>
              </w:rPr>
            </w:pPr>
            <w:r w:rsidRPr="00767DFB">
              <w:rPr>
                <w:lang w:val="fr-CA"/>
              </w:rPr>
              <w:t xml:space="preserve">La langue et les </w:t>
            </w:r>
            <w:r w:rsidRPr="00767DFB">
              <w:rPr>
                <w:b/>
                <w:bCs/>
                <w:lang w:val="fr-CA"/>
              </w:rPr>
              <w:t>textes</w:t>
            </w:r>
            <w:r w:rsidRPr="00767DFB">
              <w:rPr>
                <w:lang w:val="fr-CA"/>
              </w:rPr>
              <w:t xml:space="preserve"> peuvent procurer du plaisir et stimuler la créativité.</w:t>
            </w:r>
          </w:p>
        </w:tc>
        <w:tc>
          <w:tcPr>
            <w:tcW w:w="312" w:type="dxa"/>
            <w:tcBorders>
              <w:top w:val="nil"/>
              <w:left w:val="single" w:sz="2" w:space="0" w:color="auto"/>
              <w:bottom w:val="nil"/>
              <w:right w:val="single" w:sz="2" w:space="0" w:color="auto"/>
            </w:tcBorders>
          </w:tcPr>
          <w:p w:rsidR="00AD57E2" w:rsidRPr="00767DFB" w:rsidRDefault="00AD57E2" w:rsidP="000B3454">
            <w:pPr>
              <w:spacing w:before="120" w:after="120"/>
              <w:jc w:val="center"/>
              <w:rPr>
                <w:rFonts w:ascii="Cambria" w:hAnsi="Cambria" w:cs="Cambria"/>
                <w:sz w:val="20"/>
                <w:szCs w:val="20"/>
                <w:lang w:val="fr-CA"/>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rFonts w:ascii="Cambria" w:hAnsi="Cambria" w:cs="Cambria"/>
                <w:lang w:val="fr-CA"/>
              </w:rPr>
            </w:pPr>
            <w:r w:rsidRPr="00767DFB">
              <w:rPr>
                <w:lang w:val="fr-CA"/>
              </w:rPr>
              <w:t xml:space="preserve">Explorer les </w:t>
            </w:r>
            <w:r w:rsidRPr="00767DFB">
              <w:rPr>
                <w:b/>
                <w:bCs/>
                <w:lang w:val="fr-CA"/>
              </w:rPr>
              <w:t>histoires</w:t>
            </w:r>
            <w:r w:rsidRPr="00767DFB">
              <w:rPr>
                <w:lang w:val="fr-CA"/>
              </w:rPr>
              <w:t xml:space="preserve"> et d’autres</w:t>
            </w:r>
            <w:r w:rsidRPr="00767DFB">
              <w:rPr>
                <w:b/>
                <w:bCs/>
                <w:lang w:val="fr-CA"/>
              </w:rPr>
              <w:t xml:space="preserve"> textes</w:t>
            </w:r>
            <w:r w:rsidRPr="00767DFB">
              <w:rPr>
                <w:lang w:val="fr-CA"/>
              </w:rPr>
              <w:t xml:space="preserve"> nous aide à nous comprendre nous-mêmes et à entrer en relation avec les autres et le monde.</w:t>
            </w:r>
          </w:p>
        </w:tc>
        <w:tc>
          <w:tcPr>
            <w:tcW w:w="301" w:type="dxa"/>
            <w:tcBorders>
              <w:top w:val="nil"/>
              <w:left w:val="single" w:sz="2" w:space="0" w:color="auto"/>
              <w:bottom w:val="nil"/>
              <w:right w:val="single" w:sz="2" w:space="0" w:color="auto"/>
            </w:tcBorders>
          </w:tcPr>
          <w:p w:rsidR="00AD57E2" w:rsidRPr="00767DFB" w:rsidRDefault="00AD57E2" w:rsidP="000B3454">
            <w:pPr>
              <w:spacing w:before="120" w:after="120"/>
              <w:jc w:val="center"/>
              <w:rPr>
                <w:rFonts w:ascii="Cambria" w:hAnsi="Cambria" w:cs="Cambria"/>
                <w:sz w:val="20"/>
                <w:szCs w:val="20"/>
                <w:lang w:val="fr-CA"/>
              </w:rPr>
            </w:pPr>
          </w:p>
        </w:tc>
        <w:tc>
          <w:tcPr>
            <w:tcW w:w="2173"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rFonts w:ascii="Cambria" w:hAnsi="Cambria" w:cs="Cambria"/>
                <w:lang w:val="fr-CA"/>
              </w:rPr>
            </w:pPr>
            <w:r w:rsidRPr="00767DFB">
              <w:rPr>
                <w:bCs/>
                <w:lang w:val="fr-CA"/>
              </w:rPr>
              <w:t xml:space="preserve">Les </w:t>
            </w:r>
            <w:r w:rsidRPr="00767DFB">
              <w:rPr>
                <w:b/>
                <w:bCs/>
                <w:lang w:val="fr-CA"/>
              </w:rPr>
              <w:t>textes</w:t>
            </w:r>
            <w:r w:rsidRPr="00767DFB">
              <w:rPr>
                <w:lang w:val="fr-CA"/>
              </w:rPr>
              <w:t xml:space="preserve"> peuvent être compris selon différentes perspectives.</w:t>
            </w:r>
          </w:p>
        </w:tc>
        <w:tc>
          <w:tcPr>
            <w:tcW w:w="297" w:type="dxa"/>
            <w:tcBorders>
              <w:top w:val="nil"/>
              <w:left w:val="single" w:sz="2" w:space="0" w:color="auto"/>
              <w:bottom w:val="nil"/>
              <w:right w:val="single" w:sz="2" w:space="0" w:color="auto"/>
            </w:tcBorders>
          </w:tcPr>
          <w:p w:rsidR="00AD57E2" w:rsidRPr="00767DFB" w:rsidRDefault="00AD57E2" w:rsidP="000B3454">
            <w:pPr>
              <w:spacing w:before="120" w:after="120"/>
              <w:jc w:val="center"/>
              <w:rPr>
                <w:rFonts w:ascii="Cambria" w:hAnsi="Cambria" w:cs="Cambria"/>
                <w:sz w:val="20"/>
                <w:szCs w:val="20"/>
                <w:lang w:val="fr-CA"/>
              </w:rPr>
            </w:pPr>
          </w:p>
        </w:tc>
        <w:tc>
          <w:tcPr>
            <w:tcW w:w="2702"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lang w:val="fr-CA"/>
              </w:rPr>
            </w:pPr>
            <w:r w:rsidRPr="00767DFB">
              <w:rPr>
                <w:lang w:val="fr-CA"/>
              </w:rPr>
              <w:t xml:space="preserve">En utilisant la langue de manière créative et ludique, </w:t>
            </w:r>
            <w:r w:rsidRPr="00767DFB">
              <w:rPr>
                <w:lang w:val="fr-CA"/>
              </w:rPr>
              <w:br/>
              <w:t>nous apprenons à comprendre son fonctionnement.</w:t>
            </w:r>
          </w:p>
        </w:tc>
        <w:tc>
          <w:tcPr>
            <w:tcW w:w="303" w:type="dxa"/>
            <w:tcBorders>
              <w:top w:val="nil"/>
              <w:left w:val="single" w:sz="2" w:space="0" w:color="auto"/>
              <w:bottom w:val="nil"/>
              <w:right w:val="single" w:sz="2" w:space="0" w:color="auto"/>
            </w:tcBorders>
          </w:tcPr>
          <w:p w:rsidR="00AD57E2" w:rsidRPr="00767DFB" w:rsidRDefault="00AD57E2" w:rsidP="000B3454">
            <w:pPr>
              <w:pStyle w:val="Tablestyle1"/>
              <w:rPr>
                <w:lang w:val="fr-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AD57E2" w:rsidRPr="00767DFB" w:rsidRDefault="00AD57E2" w:rsidP="000B3454">
            <w:pPr>
              <w:pStyle w:val="Tablestyle1"/>
              <w:rPr>
                <w:lang w:val="fr-CA"/>
              </w:rPr>
            </w:pPr>
            <w:r w:rsidRPr="00767DFB">
              <w:rPr>
                <w:lang w:val="fr-CA"/>
              </w:rPr>
              <w:t>Le fait de questionner ce que nous entendons, lisons et voyons nous aide à devenir des citoyens instruits et engagés.</w:t>
            </w:r>
          </w:p>
        </w:tc>
      </w:tr>
    </w:tbl>
    <w:p w:rsidR="00AD57E2" w:rsidRPr="00767DFB" w:rsidRDefault="00AD57E2" w:rsidP="000B3454">
      <w:pPr>
        <w:rPr>
          <w:rFonts w:ascii="Times New Roman" w:hAnsi="Times New Roman"/>
          <w:sz w:val="16"/>
        </w:rPr>
      </w:pPr>
    </w:p>
    <w:p w:rsidR="00AD57E2" w:rsidRPr="00767DFB" w:rsidRDefault="00AD57E2" w:rsidP="000B3454">
      <w:pPr>
        <w:spacing w:after="160"/>
        <w:jc w:val="center"/>
        <w:rPr>
          <w:rFonts w:ascii="Times New Roman" w:hAnsi="Times New Roman"/>
          <w:sz w:val="28"/>
          <w:lang w:val="fr-CA"/>
        </w:rPr>
      </w:pPr>
      <w:r w:rsidRPr="00767DFB">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7"/>
        <w:gridCol w:w="4437"/>
      </w:tblGrid>
      <w:tr w:rsidR="00AD57E2" w:rsidRPr="00767DFB">
        <w:tc>
          <w:tcPr>
            <w:tcW w:w="3428" w:type="pct"/>
            <w:tcBorders>
              <w:top w:val="single" w:sz="2" w:space="0" w:color="auto"/>
              <w:left w:val="single" w:sz="2" w:space="0" w:color="auto"/>
              <w:bottom w:val="single" w:sz="2" w:space="0" w:color="auto"/>
              <w:right w:val="single" w:sz="2" w:space="0" w:color="auto"/>
            </w:tcBorders>
            <w:shd w:val="clear" w:color="auto" w:fill="333333"/>
          </w:tcPr>
          <w:p w:rsidR="00AD57E2" w:rsidRPr="00767DFB" w:rsidRDefault="00AD57E2" w:rsidP="000B3454">
            <w:pPr>
              <w:spacing w:before="60" w:after="60"/>
              <w:rPr>
                <w:rFonts w:ascii="Times New Roman" w:hAnsi="Times New Roman"/>
                <w:b/>
                <w:bCs/>
                <w:lang w:val="fr-CA"/>
              </w:rPr>
            </w:pPr>
            <w:r w:rsidRPr="00767DFB">
              <w:rPr>
                <w:rFonts w:ascii="Times New Roman" w:hAnsi="Times New Roman"/>
                <w:b/>
                <w:bCs/>
                <w:lang w:val="fr-CA"/>
              </w:rPr>
              <w:t>Compétences disciplinaires</w:t>
            </w:r>
          </w:p>
        </w:tc>
        <w:tc>
          <w:tcPr>
            <w:tcW w:w="1572" w:type="pct"/>
            <w:tcBorders>
              <w:top w:val="single" w:sz="2" w:space="0" w:color="auto"/>
              <w:left w:val="single" w:sz="2" w:space="0" w:color="auto"/>
              <w:bottom w:val="single" w:sz="2" w:space="0" w:color="auto"/>
              <w:right w:val="single" w:sz="2" w:space="0" w:color="auto"/>
            </w:tcBorders>
            <w:shd w:val="clear" w:color="auto" w:fill="778E96"/>
          </w:tcPr>
          <w:p w:rsidR="00AD57E2" w:rsidRPr="00767DFB" w:rsidRDefault="00AD57E2" w:rsidP="000B3454">
            <w:pPr>
              <w:spacing w:before="60" w:after="60"/>
              <w:rPr>
                <w:b/>
                <w:bCs/>
                <w:color w:val="FFFFFF"/>
                <w:lang w:val="fr-CA"/>
              </w:rPr>
            </w:pPr>
            <w:r w:rsidRPr="00767DFB">
              <w:rPr>
                <w:rFonts w:ascii="Times New Roman" w:hAnsi="Times New Roman"/>
                <w:b/>
                <w:bCs/>
                <w:color w:val="FFFFFF"/>
                <w:lang w:val="fr-CA"/>
              </w:rPr>
              <w:t>Contenu</w:t>
            </w:r>
          </w:p>
        </w:tc>
      </w:tr>
      <w:tr w:rsidR="00AD57E2" w:rsidRPr="00A00127">
        <w:trPr>
          <w:trHeight w:val="484"/>
        </w:trPr>
        <w:tc>
          <w:tcPr>
            <w:tcW w:w="3428"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120"/>
              <w:rPr>
                <w:rFonts w:ascii="Arial" w:hAnsi="Arial" w:cs="Arial"/>
                <w:i/>
                <w:iCs/>
                <w:sz w:val="20"/>
                <w:szCs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capable de :</w:t>
            </w:r>
          </w:p>
          <w:p w:rsidR="00AD57E2" w:rsidRPr="00A00127" w:rsidRDefault="00AD57E2" w:rsidP="000B3454">
            <w:pPr>
              <w:pStyle w:val="Topic"/>
              <w:contextualSpacing w:val="0"/>
              <w:rPr>
                <w:color w:val="577179"/>
                <w:lang w:val="fr-CA"/>
              </w:rPr>
            </w:pPr>
            <w:r w:rsidRPr="00A00127">
              <w:rPr>
                <w:color w:val="577179"/>
                <w:lang w:val="fr-CA"/>
              </w:rPr>
              <w:t>Comprendre et faire des liens (lire, écouter, visionner)</w:t>
            </w:r>
          </w:p>
          <w:p w:rsidR="00AD57E2" w:rsidRPr="00A00127" w:rsidRDefault="00AD57E2" w:rsidP="000B3454">
            <w:pPr>
              <w:pStyle w:val="ListParagraph"/>
              <w:tabs>
                <w:tab w:val="num" w:pos="600"/>
              </w:tabs>
              <w:contextualSpacing w:val="0"/>
              <w:rPr>
                <w:lang w:val="fr-CA"/>
              </w:rPr>
            </w:pPr>
            <w:r w:rsidRPr="00A00127">
              <w:rPr>
                <w:lang w:val="fr-CA"/>
              </w:rPr>
              <w:t>Accéder à de l’information et à des idées provenant d’une variété de sources et de ses</w:t>
            </w:r>
            <w:r w:rsidRPr="00A00127">
              <w:rPr>
                <w:b/>
                <w:bCs/>
                <w:lang w:val="fr-CA"/>
              </w:rPr>
              <w:t xml:space="preserve"> connaissances antérieures</w:t>
            </w:r>
            <w:r w:rsidRPr="00A00127">
              <w:rPr>
                <w:lang w:val="fr-CA"/>
              </w:rPr>
              <w:t xml:space="preserve"> afin de construire une compréhension </w:t>
            </w:r>
          </w:p>
          <w:p w:rsidR="00AD57E2" w:rsidRPr="00A00127" w:rsidRDefault="00AD57E2" w:rsidP="000B3454">
            <w:pPr>
              <w:pStyle w:val="ListParagraph"/>
              <w:tabs>
                <w:tab w:val="num" w:pos="600"/>
              </w:tabs>
              <w:contextualSpacing w:val="0"/>
              <w:rPr>
                <w:lang w:val="fr-CA"/>
              </w:rPr>
            </w:pPr>
            <w:r w:rsidRPr="00A00127">
              <w:rPr>
                <w:lang w:val="fr-CA"/>
              </w:rPr>
              <w:t xml:space="preserve">Utiliser une variété de </w:t>
            </w:r>
            <w:r w:rsidRPr="00A00127">
              <w:rPr>
                <w:b/>
                <w:bCs/>
                <w:lang w:val="fr-CA"/>
              </w:rPr>
              <w:t xml:space="preserve">stratégies de compréhension </w:t>
            </w:r>
            <w:r w:rsidRPr="00A00127">
              <w:rPr>
                <w:lang w:val="fr-CA"/>
              </w:rPr>
              <w:t xml:space="preserve">avant, pendant et après la lecture, l’écoute </w:t>
            </w:r>
            <w:r w:rsidRPr="00A00127">
              <w:rPr>
                <w:lang w:val="fr-CA"/>
              </w:rPr>
              <w:br/>
              <w:t xml:space="preserve">ou le visionnement afin d’orienter l’investigation et d’approfondir la compréhension du </w:t>
            </w:r>
            <w:r w:rsidRPr="00A00127">
              <w:rPr>
                <w:b/>
                <w:bCs/>
                <w:lang w:val="fr-CA"/>
              </w:rPr>
              <w:t>texte</w:t>
            </w:r>
          </w:p>
          <w:p w:rsidR="00AD57E2" w:rsidRPr="00A00127" w:rsidRDefault="00AD57E2" w:rsidP="000B3454">
            <w:pPr>
              <w:pStyle w:val="ListParagraph"/>
              <w:tabs>
                <w:tab w:val="num" w:pos="600"/>
              </w:tabs>
              <w:contextualSpacing w:val="0"/>
              <w:rPr>
                <w:lang w:val="fr-CA"/>
              </w:rPr>
            </w:pPr>
            <w:r w:rsidRPr="00A00127">
              <w:rPr>
                <w:lang w:val="fr-CA"/>
              </w:rPr>
              <w:t>Synthétiser des idées provenant d’une variété de sources afin de construire une compréhension</w:t>
            </w:r>
          </w:p>
          <w:p w:rsidR="00AD57E2" w:rsidRPr="00A00127" w:rsidRDefault="00AD57E2" w:rsidP="000B3454">
            <w:pPr>
              <w:pStyle w:val="ListParagraph"/>
              <w:tabs>
                <w:tab w:val="num" w:pos="600"/>
              </w:tabs>
              <w:contextualSpacing w:val="0"/>
              <w:rPr>
                <w:lang w:val="fr-CA"/>
              </w:rPr>
            </w:pPr>
            <w:r w:rsidRPr="00A00127">
              <w:rPr>
                <w:lang w:val="fr-CA"/>
              </w:rPr>
              <w:t xml:space="preserve">Prendre en compte différents objectifs, publics et perspectives lorsqu’il explore les </w:t>
            </w:r>
            <w:r w:rsidRPr="00A00127">
              <w:rPr>
                <w:b/>
                <w:bCs/>
                <w:lang w:val="fr-CA"/>
              </w:rPr>
              <w:t>textes</w:t>
            </w:r>
          </w:p>
          <w:p w:rsidR="00AD57E2" w:rsidRPr="00946FA7" w:rsidRDefault="00AD57E2" w:rsidP="000B3454">
            <w:pPr>
              <w:pStyle w:val="ListParagraph"/>
              <w:tabs>
                <w:tab w:val="num" w:pos="600"/>
              </w:tabs>
              <w:contextualSpacing w:val="0"/>
              <w:rPr>
                <w:spacing w:val="-4"/>
                <w:lang w:val="fr-CA"/>
              </w:rPr>
            </w:pPr>
            <w:r w:rsidRPr="00946FA7">
              <w:rPr>
                <w:spacing w:val="-4"/>
                <w:lang w:val="fr-CA"/>
              </w:rPr>
              <w:t xml:space="preserve">Mettre en pratique une variété de </w:t>
            </w:r>
            <w:r w:rsidRPr="00946FA7">
              <w:rPr>
                <w:b/>
                <w:bCs/>
                <w:spacing w:val="-4"/>
                <w:lang w:val="fr-CA"/>
              </w:rPr>
              <w:t xml:space="preserve">compétences de réflexion </w:t>
            </w:r>
            <w:r w:rsidRPr="00946FA7">
              <w:rPr>
                <w:spacing w:val="-4"/>
                <w:lang w:val="fr-CA"/>
              </w:rPr>
              <w:t xml:space="preserve">pour construire le sens à partir des </w:t>
            </w:r>
            <w:r w:rsidRPr="00946FA7">
              <w:rPr>
                <w:b/>
                <w:bCs/>
                <w:spacing w:val="-4"/>
                <w:lang w:val="fr-CA"/>
              </w:rPr>
              <w:t>textes</w:t>
            </w:r>
          </w:p>
          <w:p w:rsidR="00AD57E2" w:rsidRPr="00A00127" w:rsidRDefault="00AD57E2" w:rsidP="000B3454">
            <w:pPr>
              <w:pStyle w:val="ListParagraph"/>
              <w:tabs>
                <w:tab w:val="num" w:pos="600"/>
              </w:tabs>
              <w:contextualSpacing w:val="0"/>
              <w:rPr>
                <w:lang w:val="fr-CA"/>
              </w:rPr>
            </w:pPr>
            <w:r w:rsidRPr="00A00127">
              <w:rPr>
                <w:lang w:val="fr-CA"/>
              </w:rPr>
              <w:t xml:space="preserve">Reconnaître comment le contexte, les perspectives et la voix influencent le sens des </w:t>
            </w:r>
            <w:r w:rsidRPr="00A00127">
              <w:rPr>
                <w:b/>
                <w:bCs/>
                <w:lang w:val="fr-CA"/>
              </w:rPr>
              <w:t>textes</w:t>
            </w:r>
          </w:p>
          <w:p w:rsidR="00AD57E2" w:rsidRPr="00A00127" w:rsidRDefault="00AD57E2" w:rsidP="000B3454">
            <w:pPr>
              <w:pStyle w:val="ListParagraph"/>
              <w:tabs>
                <w:tab w:val="num" w:pos="600"/>
              </w:tabs>
              <w:contextualSpacing w:val="0"/>
              <w:rPr>
                <w:lang w:val="fr-CA"/>
              </w:rPr>
            </w:pPr>
            <w:r w:rsidRPr="00A00127">
              <w:rPr>
                <w:lang w:val="fr-CA"/>
              </w:rPr>
              <w:t>Expliquer le rôle de la langue dans la construction de l’identité personnelle, sociale et culturelle</w:t>
            </w:r>
          </w:p>
          <w:p w:rsidR="00AD57E2" w:rsidRPr="00A00127" w:rsidRDefault="00AD57E2" w:rsidP="000B3454">
            <w:pPr>
              <w:pStyle w:val="ListParagraph"/>
              <w:tabs>
                <w:tab w:val="num" w:pos="600"/>
              </w:tabs>
              <w:contextualSpacing w:val="0"/>
              <w:rPr>
                <w:lang w:val="fr-CA"/>
              </w:rPr>
            </w:pPr>
            <w:r w:rsidRPr="00A00127">
              <w:rPr>
                <w:lang w:val="fr-CA"/>
              </w:rPr>
              <w:t xml:space="preserve">Utiliser ses expériences et ses connaissances personnelles pour faire des liens avec les textes </w:t>
            </w:r>
            <w:r w:rsidRPr="00A00127">
              <w:rPr>
                <w:lang w:val="fr-CA"/>
              </w:rPr>
              <w:br/>
              <w:t>et développer une compréhension de soi, de sa communauté et du monde</w:t>
            </w:r>
          </w:p>
          <w:p w:rsidR="00AD57E2" w:rsidRPr="00A00127" w:rsidRDefault="00AD57E2" w:rsidP="000B3454">
            <w:pPr>
              <w:pStyle w:val="ListParagraph"/>
              <w:tabs>
                <w:tab w:val="num" w:pos="600"/>
              </w:tabs>
              <w:contextualSpacing w:val="0"/>
              <w:rPr>
                <w:b/>
                <w:bCs/>
                <w:lang w:val="fr-CA"/>
              </w:rPr>
            </w:pPr>
            <w:r w:rsidRPr="00A00127">
              <w:rPr>
                <w:b/>
                <w:bCs/>
                <w:lang w:val="fr-CA"/>
              </w:rPr>
              <w:t>Réagir aux textes de manière personnelle et créative</w:t>
            </w:r>
          </w:p>
          <w:p w:rsidR="00AD57E2" w:rsidRPr="00A00127" w:rsidRDefault="00AD57E2" w:rsidP="000B3454">
            <w:pPr>
              <w:pStyle w:val="ListParagraph"/>
              <w:tabs>
                <w:tab w:val="num" w:pos="600"/>
              </w:tabs>
              <w:contextualSpacing w:val="0"/>
              <w:rPr>
                <w:b/>
                <w:bCs/>
                <w:lang w:val="fr-CA"/>
              </w:rPr>
            </w:pPr>
            <w:r w:rsidRPr="00A00127">
              <w:rPr>
                <w:b/>
                <w:bCs/>
                <w:lang w:val="fr-CA"/>
              </w:rPr>
              <w:t xml:space="preserve">Reconnaître comment les éléments, les techniques et les procédés littéraires enrichissent </w:t>
            </w:r>
            <w:r w:rsidRPr="00A00127">
              <w:rPr>
                <w:b/>
                <w:bCs/>
                <w:lang w:val="fr-CA"/>
              </w:rPr>
              <w:br/>
              <w:t xml:space="preserve">le sens </w:t>
            </w:r>
            <w:r w:rsidRPr="00D12831">
              <w:rPr>
                <w:b/>
                <w:lang w:val="fr-CA"/>
              </w:rPr>
              <w:t>des</w:t>
            </w:r>
            <w:r w:rsidRPr="00A00127">
              <w:rPr>
                <w:b/>
                <w:bCs/>
                <w:lang w:val="fr-CA"/>
              </w:rPr>
              <w:t xml:space="preserve"> textes</w:t>
            </w:r>
          </w:p>
          <w:p w:rsidR="00AD57E2" w:rsidRPr="00A00127" w:rsidRDefault="00AD57E2" w:rsidP="000B3454">
            <w:pPr>
              <w:pStyle w:val="ListParagraph"/>
              <w:tabs>
                <w:tab w:val="num" w:pos="600"/>
              </w:tabs>
              <w:contextualSpacing w:val="0"/>
              <w:rPr>
                <w:lang w:val="fr-CA"/>
              </w:rPr>
            </w:pPr>
            <w:r w:rsidRPr="00A00127">
              <w:rPr>
                <w:lang w:val="fr-CA"/>
              </w:rPr>
              <w:t>Démontrer une compréhension grandissante du rôle de l’</w:t>
            </w:r>
            <w:r w:rsidRPr="00A00127">
              <w:rPr>
                <w:b/>
                <w:bCs/>
                <w:lang w:val="fr-CA"/>
              </w:rPr>
              <w:t>organisation</w:t>
            </w:r>
            <w:r w:rsidRPr="00A00127">
              <w:rPr>
                <w:bCs/>
                <w:lang w:val="fr-CA"/>
              </w:rPr>
              <w:t xml:space="preserve"> dans la construction du sens</w:t>
            </w:r>
            <w:r w:rsidRPr="00A00127">
              <w:rPr>
                <w:lang w:val="fr-CA"/>
              </w:rPr>
              <w:t xml:space="preserve"> </w:t>
            </w:r>
          </w:p>
          <w:p w:rsidR="00AD57E2" w:rsidRPr="00A00127" w:rsidRDefault="00AD57E2" w:rsidP="000B3454">
            <w:pPr>
              <w:pStyle w:val="ListParagraph"/>
              <w:tabs>
                <w:tab w:val="num" w:pos="600"/>
              </w:tabs>
              <w:contextualSpacing w:val="0"/>
              <w:rPr>
                <w:lang w:val="fr-CA"/>
              </w:rPr>
            </w:pPr>
            <w:r w:rsidRPr="00A00127">
              <w:rPr>
                <w:lang w:val="fr-CA"/>
              </w:rPr>
              <w:t xml:space="preserve">Démontrer une sensibilisation à la </w:t>
            </w:r>
            <w:r w:rsidRPr="00A00127">
              <w:rPr>
                <w:b/>
                <w:bCs/>
                <w:lang w:val="fr-CA"/>
              </w:rPr>
              <w:t>tradition orale dans les cultures autochtones</w:t>
            </w:r>
            <w:r w:rsidRPr="00A00127">
              <w:rPr>
                <w:lang w:val="fr-CA"/>
              </w:rPr>
              <w:t xml:space="preserve"> et aux </w:t>
            </w:r>
            <w:r w:rsidRPr="00A00127">
              <w:rPr>
                <w:b/>
                <w:bCs/>
                <w:lang w:val="fr-CA"/>
              </w:rPr>
              <w:t>intentions des textes des peuples autochtones</w:t>
            </w:r>
          </w:p>
          <w:p w:rsidR="00AD57E2" w:rsidRPr="00A00127" w:rsidRDefault="00AD57E2" w:rsidP="000B3454">
            <w:pPr>
              <w:pStyle w:val="ListParagraph"/>
              <w:spacing w:after="120"/>
              <w:contextualSpacing w:val="0"/>
              <w:rPr>
                <w:lang w:val="fr-CA"/>
              </w:rPr>
            </w:pPr>
            <w:r w:rsidRPr="00A00127">
              <w:rPr>
                <w:lang w:val="fr-CA"/>
              </w:rPr>
              <w:t xml:space="preserve">Reconnaître les </w:t>
            </w:r>
            <w:r w:rsidRPr="00A00127">
              <w:rPr>
                <w:b/>
                <w:bCs/>
                <w:lang w:val="fr-CA"/>
              </w:rPr>
              <w:t xml:space="preserve">liens que créent les histoires des cultures autochtones entre les personnes </w:t>
            </w:r>
            <w:r w:rsidRPr="00A00127">
              <w:rPr>
                <w:b/>
                <w:bCs/>
                <w:lang w:val="fr-CA"/>
              </w:rPr>
              <w:br/>
              <w:t>et la terre</w:t>
            </w:r>
          </w:p>
        </w:tc>
        <w:tc>
          <w:tcPr>
            <w:tcW w:w="1572"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120"/>
              <w:rPr>
                <w:rFonts w:ascii="Arial" w:hAnsi="Arial" w:cs="Arial"/>
                <w:sz w:val="20"/>
                <w:szCs w:val="20"/>
                <w:lang w:val="fr-CA"/>
              </w:rPr>
            </w:pPr>
            <w:r w:rsidRPr="00A00127">
              <w:rPr>
                <w:rFonts w:ascii="Arial" w:hAnsi="Arial" w:cs="Arial"/>
                <w:i/>
                <w:iCs/>
                <w:sz w:val="20"/>
                <w:szCs w:val="20"/>
                <w:lang w:val="fr-CA"/>
              </w:rPr>
              <w:t>L’élève connaîtra :</w:t>
            </w:r>
          </w:p>
          <w:p w:rsidR="00AD57E2" w:rsidRPr="00A00127" w:rsidRDefault="00AD57E2" w:rsidP="000B3454">
            <w:pPr>
              <w:pStyle w:val="Topic"/>
              <w:contextualSpacing w:val="0"/>
              <w:rPr>
                <w:color w:val="577179"/>
                <w:lang w:val="fr-CA"/>
              </w:rPr>
            </w:pPr>
            <w:r w:rsidRPr="00A00127">
              <w:rPr>
                <w:color w:val="577179"/>
                <w:lang w:val="fr-CA"/>
              </w:rPr>
              <w:t>histoires et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formes, fonctions </w:t>
            </w:r>
            <w:r w:rsidRPr="00A00127">
              <w:rPr>
                <w:lang w:val="fr-CA"/>
              </w:rPr>
              <w:t>et</w:t>
            </w:r>
            <w:r w:rsidRPr="00A00127">
              <w:rPr>
                <w:b/>
                <w:bCs/>
                <w:lang w:val="fr-CA"/>
              </w:rPr>
              <w:t xml:space="preserve"> genres </w:t>
            </w:r>
            <w:r w:rsidRPr="00A00127">
              <w:rPr>
                <w:lang w:val="fr-CA"/>
              </w:rPr>
              <w:t>des</w:t>
            </w:r>
            <w:r w:rsidRPr="00A00127">
              <w:rPr>
                <w:b/>
                <w:bCs/>
                <w:lang w:val="fr-CA"/>
              </w:rPr>
              <w:t xml:space="preserve"> textes </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des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éléments littéraires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littéraires</w:t>
            </w:r>
          </w:p>
          <w:p w:rsidR="00AD57E2" w:rsidRPr="00A00127" w:rsidRDefault="00AD57E2" w:rsidP="000B3454">
            <w:pPr>
              <w:pStyle w:val="ListParagraph"/>
              <w:tabs>
                <w:tab w:val="num" w:pos="600"/>
              </w:tabs>
              <w:contextualSpacing w:val="0"/>
              <w:rPr>
                <w:sz w:val="22"/>
                <w:szCs w:val="22"/>
                <w:lang w:val="fr-CA"/>
              </w:rPr>
            </w:pPr>
            <w:r w:rsidRPr="00A00127">
              <w:rPr>
                <w:lang w:val="fr-CA"/>
              </w:rPr>
              <w:t>les</w:t>
            </w:r>
            <w:r w:rsidRPr="00A00127">
              <w:rPr>
                <w:b/>
                <w:lang w:val="fr-CA"/>
              </w:rPr>
              <w:t xml:space="preserve"> </w:t>
            </w:r>
            <w:r w:rsidRPr="00A00127">
              <w:rPr>
                <w:lang w:val="fr-CA"/>
              </w:rPr>
              <w:t>perspectives et points de vue</w:t>
            </w:r>
          </w:p>
          <w:p w:rsidR="00AD57E2" w:rsidRPr="00A00127" w:rsidRDefault="00AD57E2" w:rsidP="000B3454">
            <w:pPr>
              <w:pStyle w:val="Topic"/>
              <w:contextualSpacing w:val="0"/>
              <w:rPr>
                <w:color w:val="577179"/>
                <w:lang w:val="fr-CA"/>
              </w:rPr>
            </w:pPr>
            <w:r w:rsidRPr="00A00127">
              <w:rPr>
                <w:color w:val="577179"/>
                <w:lang w:val="fr-CA"/>
              </w:rPr>
              <w:t>stratégies et procédés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de lecture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stratégies de communication orale </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métacognitives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d’écriture</w:t>
            </w:r>
          </w:p>
          <w:p w:rsidR="00AD57E2" w:rsidRPr="00A00127" w:rsidRDefault="00AD57E2" w:rsidP="000B3454">
            <w:pPr>
              <w:pStyle w:val="Topic"/>
              <w:contextualSpacing w:val="0"/>
              <w:rPr>
                <w:color w:val="577179"/>
                <w:lang w:val="fr-CA"/>
              </w:rPr>
            </w:pPr>
            <w:r w:rsidRPr="00A00127">
              <w:rPr>
                <w:color w:val="577179"/>
                <w:lang w:val="fr-CA"/>
              </w:rPr>
              <w:t>caractéristiques, structures et conventions linguistiques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 la langue orale</w:t>
            </w:r>
          </w:p>
          <w:p w:rsidR="00AD57E2" w:rsidRPr="00A00127" w:rsidRDefault="00AD57E2" w:rsidP="000B3454">
            <w:pPr>
              <w:pStyle w:val="ListParagraph"/>
              <w:tabs>
                <w:tab w:val="num" w:pos="600"/>
              </w:tabs>
              <w:contextualSpacing w:val="0"/>
              <w:rPr>
                <w:b/>
                <w:bCs/>
                <w:lang w:val="fr-CA"/>
              </w:rPr>
            </w:pPr>
            <w:r w:rsidRPr="00A00127">
              <w:rPr>
                <w:lang w:val="fr-CA"/>
              </w:rPr>
              <w:t>l’</w:t>
            </w:r>
            <w:r w:rsidRPr="00A00127">
              <w:rPr>
                <w:b/>
                <w:bCs/>
                <w:lang w:val="fr-CA"/>
              </w:rPr>
              <w:t>organisation des paragraphes</w:t>
            </w:r>
          </w:p>
          <w:p w:rsidR="00AD57E2" w:rsidRPr="00A00127" w:rsidRDefault="00AD57E2" w:rsidP="000B3454">
            <w:pPr>
              <w:pStyle w:val="ListParagraph"/>
              <w:tabs>
                <w:tab w:val="num" w:pos="600"/>
              </w:tabs>
              <w:contextualSpacing w:val="0"/>
              <w:rPr>
                <w:b/>
                <w:bCs/>
                <w:lang w:val="fr-CA"/>
              </w:rPr>
            </w:pPr>
            <w:r w:rsidRPr="00A00127">
              <w:rPr>
                <w:lang w:val="fr-CA"/>
              </w:rPr>
              <w:t>la</w:t>
            </w:r>
            <w:r w:rsidRPr="00A00127">
              <w:rPr>
                <w:b/>
                <w:lang w:val="fr-CA"/>
              </w:rPr>
              <w:t xml:space="preserve"> </w:t>
            </w:r>
            <w:r w:rsidRPr="00A00127">
              <w:rPr>
                <w:lang w:val="fr-CA"/>
              </w:rPr>
              <w:t>structure des phrases et</w:t>
            </w:r>
            <w:r w:rsidRPr="00A00127">
              <w:rPr>
                <w:b/>
                <w:bCs/>
                <w:lang w:val="fr-CA"/>
              </w:rPr>
              <w:t xml:space="preserve"> </w:t>
            </w:r>
            <w:r w:rsidRPr="00A00127">
              <w:rPr>
                <w:lang w:val="fr-CA"/>
              </w:rPr>
              <w:t>la</w:t>
            </w:r>
            <w:r w:rsidRPr="00A00127">
              <w:rPr>
                <w:b/>
                <w:lang w:val="fr-CA"/>
              </w:rPr>
              <w:t xml:space="preserve"> </w:t>
            </w:r>
            <w:r w:rsidRPr="00A00127">
              <w:rPr>
                <w:b/>
                <w:bCs/>
                <w:lang w:val="fr-CA"/>
              </w:rPr>
              <w:t>grammaire</w:t>
            </w:r>
          </w:p>
          <w:p w:rsidR="00AD57E2" w:rsidRPr="00A00127" w:rsidRDefault="00AD57E2" w:rsidP="000B3454">
            <w:pPr>
              <w:pStyle w:val="ListParagraph"/>
              <w:contextualSpacing w:val="0"/>
              <w:rPr>
                <w:szCs w:val="22"/>
                <w:lang w:val="fr-CA"/>
              </w:rPr>
            </w:pPr>
            <w:r w:rsidRPr="00A00127">
              <w:rPr>
                <w:lang w:val="fr-CA"/>
              </w:rPr>
              <w:t>les</w:t>
            </w:r>
            <w:r w:rsidRPr="00A00127">
              <w:rPr>
                <w:b/>
                <w:lang w:val="fr-CA"/>
              </w:rPr>
              <w:t xml:space="preserve"> </w:t>
            </w:r>
            <w:r w:rsidRPr="00A00127">
              <w:rPr>
                <w:b/>
                <w:bCs/>
                <w:lang w:val="fr-CA"/>
              </w:rPr>
              <w:t>conventions</w:t>
            </w:r>
          </w:p>
        </w:tc>
      </w:tr>
    </w:tbl>
    <w:p w:rsidR="00AD57E2" w:rsidRPr="00B03EDE" w:rsidRDefault="00AD57E2" w:rsidP="000B3454">
      <w:pPr>
        <w:pBdr>
          <w:bottom w:val="single" w:sz="4" w:space="4" w:color="auto"/>
        </w:pBdr>
        <w:tabs>
          <w:tab w:val="right" w:pos="14232"/>
        </w:tabs>
        <w:ind w:left="1368" w:right="-112"/>
        <w:rPr>
          <w:rFonts w:ascii="Times New Roman" w:hAnsi="Times New Roman"/>
          <w:b/>
          <w:bCs/>
          <w:sz w:val="28"/>
          <w:szCs w:val="28"/>
        </w:rPr>
      </w:pPr>
      <w:r w:rsidRPr="00D205C6">
        <w:rPr>
          <w:rFonts w:ascii="Times New Roman" w:hAnsi="Times New Roman"/>
          <w:sz w:val="12"/>
        </w:rPr>
        <w:br w:type="page"/>
      </w:r>
      <w:r w:rsidR="00F738B1">
        <w:rPr>
          <w:noProof/>
        </w:rPr>
        <w:drawing>
          <wp:anchor distT="0" distB="0" distL="114300" distR="114300" simplePos="0" relativeHeight="251658240"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0"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DFB">
        <w:rPr>
          <w:rFonts w:ascii="Times New Roman" w:hAnsi="Times New Roman"/>
          <w:b/>
          <w:bCs/>
          <w:sz w:val="28"/>
          <w:szCs w:val="28"/>
          <w:lang w:val="fr-CA"/>
        </w:rPr>
        <w:t>Domaine d’apprentissage :</w:t>
      </w:r>
      <w:r w:rsidRPr="00B03EDE">
        <w:rPr>
          <w:rFonts w:ascii="Times New Roman" w:hAnsi="Times New Roman"/>
          <w:b/>
          <w:bCs/>
          <w:sz w:val="28"/>
          <w:szCs w:val="28"/>
        </w:rPr>
        <w:t xml:space="preserve"> ENGLISH LANGUAGE ARTS </w:t>
      </w:r>
      <w:r w:rsidRPr="00B03EDE">
        <w:rPr>
          <w:rFonts w:ascii="Times New Roman" w:hAnsi="Times New Roman"/>
          <w:b/>
          <w:bCs/>
          <w:sz w:val="28"/>
          <w:szCs w:val="28"/>
        </w:rPr>
        <w:tab/>
        <w:t>5</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767DFB" w:rsidRDefault="00AD57E2" w:rsidP="000B3454">
      <w:pPr>
        <w:spacing w:after="160"/>
        <w:jc w:val="center"/>
        <w:rPr>
          <w:rFonts w:ascii="Times New Roman" w:hAnsi="Times New Roman"/>
          <w:sz w:val="28"/>
          <w:lang w:val="fr-CA"/>
        </w:rPr>
      </w:pPr>
      <w:r w:rsidRPr="00767DFB">
        <w:rPr>
          <w:rFonts w:ascii="Times New Roman" w:hAnsi="Times New Roman"/>
          <w:b/>
          <w:bCs/>
          <w:sz w:val="28"/>
          <w:szCs w:val="28"/>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7"/>
        <w:gridCol w:w="4437"/>
      </w:tblGrid>
      <w:tr w:rsidR="00AD57E2" w:rsidRPr="00767DFB">
        <w:tc>
          <w:tcPr>
            <w:tcW w:w="3428" w:type="pct"/>
            <w:tcBorders>
              <w:top w:val="single" w:sz="2" w:space="0" w:color="auto"/>
              <w:left w:val="single" w:sz="2" w:space="0" w:color="auto"/>
              <w:bottom w:val="single" w:sz="2" w:space="0" w:color="auto"/>
              <w:right w:val="single" w:sz="2" w:space="0" w:color="auto"/>
            </w:tcBorders>
            <w:shd w:val="clear" w:color="auto" w:fill="333333"/>
          </w:tcPr>
          <w:p w:rsidR="00AD57E2" w:rsidRPr="00767DFB" w:rsidRDefault="00AD57E2" w:rsidP="000B3454">
            <w:pPr>
              <w:spacing w:before="60" w:after="60"/>
              <w:rPr>
                <w:rFonts w:ascii="Times New Roman" w:hAnsi="Times New Roman"/>
                <w:b/>
                <w:bCs/>
                <w:lang w:val="fr-CA"/>
              </w:rPr>
            </w:pPr>
            <w:r w:rsidRPr="00767DFB">
              <w:rPr>
                <w:rFonts w:ascii="Times New Roman" w:hAnsi="Times New Roman"/>
                <w:b/>
                <w:bCs/>
                <w:lang w:val="fr-CA"/>
              </w:rPr>
              <w:t>Compétences disciplinaires</w:t>
            </w:r>
          </w:p>
        </w:tc>
        <w:tc>
          <w:tcPr>
            <w:tcW w:w="1572" w:type="pct"/>
            <w:tcBorders>
              <w:top w:val="single" w:sz="2" w:space="0" w:color="auto"/>
              <w:left w:val="single" w:sz="2" w:space="0" w:color="auto"/>
              <w:bottom w:val="single" w:sz="2" w:space="0" w:color="auto"/>
              <w:right w:val="single" w:sz="2" w:space="0" w:color="auto"/>
            </w:tcBorders>
            <w:shd w:val="clear" w:color="auto" w:fill="778E96"/>
          </w:tcPr>
          <w:p w:rsidR="00AD57E2" w:rsidRPr="00767DFB" w:rsidRDefault="00AD57E2" w:rsidP="000B3454">
            <w:pPr>
              <w:spacing w:before="60" w:after="60"/>
              <w:rPr>
                <w:b/>
                <w:bCs/>
                <w:color w:val="FFFFFF"/>
                <w:lang w:val="fr-CA"/>
              </w:rPr>
            </w:pPr>
            <w:r w:rsidRPr="00767DFB">
              <w:rPr>
                <w:rFonts w:ascii="Times New Roman" w:hAnsi="Times New Roman"/>
                <w:b/>
                <w:bCs/>
                <w:color w:val="FFFFFF"/>
                <w:lang w:val="fr-CA"/>
              </w:rPr>
              <w:t>Contenu</w:t>
            </w:r>
          </w:p>
        </w:tc>
      </w:tr>
      <w:tr w:rsidR="00AD57E2" w:rsidRPr="00A00127">
        <w:trPr>
          <w:trHeight w:val="484"/>
        </w:trPr>
        <w:tc>
          <w:tcPr>
            <w:tcW w:w="3428"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pStyle w:val="Topic"/>
              <w:contextualSpacing w:val="0"/>
              <w:rPr>
                <w:color w:val="577179"/>
                <w:lang w:val="fr-CA"/>
              </w:rPr>
            </w:pPr>
            <w:r w:rsidRPr="00A00127">
              <w:rPr>
                <w:color w:val="577179"/>
                <w:lang w:val="fr-CA"/>
              </w:rPr>
              <w:t>Créer et communiquer (écrire, parler, représenter)</w:t>
            </w:r>
          </w:p>
          <w:p w:rsidR="00AD57E2" w:rsidRPr="00A00127" w:rsidRDefault="00AD57E2" w:rsidP="000B3454">
            <w:pPr>
              <w:pStyle w:val="ListParagraph"/>
              <w:tabs>
                <w:tab w:val="num" w:pos="600"/>
              </w:tabs>
              <w:contextualSpacing w:val="0"/>
              <w:rPr>
                <w:lang w:val="fr-CA"/>
              </w:rPr>
            </w:pPr>
            <w:r w:rsidRPr="00A00127">
              <w:rPr>
                <w:b/>
                <w:bCs/>
                <w:lang w:val="fr-CA"/>
              </w:rPr>
              <w:t>Échanger des idées et des perspectives</w:t>
            </w:r>
            <w:r w:rsidRPr="00A00127">
              <w:rPr>
                <w:lang w:val="fr-CA"/>
              </w:rPr>
              <w:t xml:space="preserve"> pour construire une compréhension partagée </w:t>
            </w:r>
          </w:p>
          <w:p w:rsidR="00AD57E2" w:rsidRPr="00A00127" w:rsidRDefault="00AD57E2" w:rsidP="000B3454">
            <w:pPr>
              <w:pStyle w:val="ListParagraph"/>
              <w:tabs>
                <w:tab w:val="num" w:pos="600"/>
              </w:tabs>
              <w:contextualSpacing w:val="0"/>
              <w:rPr>
                <w:lang w:val="fr-CA"/>
              </w:rPr>
            </w:pPr>
            <w:r w:rsidRPr="00A00127">
              <w:rPr>
                <w:b/>
                <w:bCs/>
                <w:lang w:val="fr-CA"/>
              </w:rPr>
              <w:t xml:space="preserve">Utiliser des procédés d’écriture et de conception </w:t>
            </w:r>
            <w:r w:rsidRPr="00A00127">
              <w:rPr>
                <w:lang w:val="fr-CA"/>
              </w:rPr>
              <w:t xml:space="preserve">pour planifier, développer et créer des </w:t>
            </w:r>
            <w:r w:rsidRPr="00A00127">
              <w:rPr>
                <w:b/>
                <w:bCs/>
                <w:lang w:val="fr-CA"/>
              </w:rPr>
              <w:t>textes</w:t>
            </w:r>
            <w:r w:rsidRPr="00A00127">
              <w:rPr>
                <w:lang w:val="fr-CA"/>
              </w:rPr>
              <w:t xml:space="preserve"> visant des objectifs et des publics variés</w:t>
            </w:r>
          </w:p>
          <w:p w:rsidR="00AD57E2" w:rsidRPr="00A00127" w:rsidRDefault="00AD57E2" w:rsidP="000B3454">
            <w:pPr>
              <w:pStyle w:val="ListParagraph"/>
              <w:tabs>
                <w:tab w:val="num" w:pos="600"/>
              </w:tabs>
              <w:contextualSpacing w:val="0"/>
              <w:rPr>
                <w:lang w:val="fr-CA"/>
              </w:rPr>
            </w:pPr>
            <w:r w:rsidRPr="00A00127">
              <w:rPr>
                <w:lang w:val="fr-CA"/>
              </w:rPr>
              <w:t xml:space="preserve">Utiliser la langue </w:t>
            </w:r>
            <w:r w:rsidRPr="00A00127">
              <w:rPr>
                <w:b/>
                <w:bCs/>
                <w:lang w:val="fr-CA"/>
              </w:rPr>
              <w:t xml:space="preserve">de manière créative et ludique </w:t>
            </w:r>
            <w:r w:rsidRPr="00A00127">
              <w:rPr>
                <w:lang w:val="fr-CA"/>
              </w:rPr>
              <w:t>afin de développer un style</w:t>
            </w:r>
          </w:p>
          <w:p w:rsidR="00AD57E2" w:rsidRPr="00A00127" w:rsidRDefault="00AD57E2" w:rsidP="000B3454">
            <w:pPr>
              <w:pStyle w:val="ListParagraph"/>
              <w:tabs>
                <w:tab w:val="num" w:pos="600"/>
              </w:tabs>
              <w:contextualSpacing w:val="0"/>
              <w:rPr>
                <w:lang w:val="fr-CA"/>
              </w:rPr>
            </w:pPr>
            <w:r w:rsidRPr="00A00127">
              <w:rPr>
                <w:b/>
                <w:bCs/>
                <w:lang w:val="fr-CA"/>
              </w:rPr>
              <w:t>Communiquer à l’écrit</w:t>
            </w:r>
            <w:r w:rsidRPr="00A00127">
              <w:rPr>
                <w:lang w:val="fr-CA"/>
              </w:rPr>
              <w:t xml:space="preserve"> au moyen de paragraphes en respectant les conventions de l’orthographe, </w:t>
            </w:r>
            <w:r w:rsidRPr="00A00127">
              <w:rPr>
                <w:lang w:val="fr-CA"/>
              </w:rPr>
              <w:br/>
              <w:t>de la grammaire et de la ponctuation de l’anglais du Canada</w:t>
            </w:r>
          </w:p>
          <w:p w:rsidR="00AD57E2" w:rsidRPr="00A00127" w:rsidRDefault="00AD57E2" w:rsidP="000B3454">
            <w:pPr>
              <w:pStyle w:val="ListParagraph"/>
              <w:tabs>
                <w:tab w:val="num" w:pos="600"/>
              </w:tabs>
              <w:contextualSpacing w:val="0"/>
              <w:rPr>
                <w:lang w:val="fr-CA"/>
              </w:rPr>
            </w:pPr>
            <w:r w:rsidRPr="00A00127">
              <w:rPr>
                <w:lang w:val="fr-CA"/>
              </w:rPr>
              <w:t xml:space="preserve">Améliorer sa </w:t>
            </w:r>
            <w:r w:rsidRPr="00A00127">
              <w:rPr>
                <w:b/>
                <w:bCs/>
                <w:lang w:val="fr-CA"/>
              </w:rPr>
              <w:t xml:space="preserve">connaissance des mots </w:t>
            </w:r>
            <w:r w:rsidRPr="00A00127">
              <w:rPr>
                <w:bCs/>
                <w:lang w:val="fr-CA"/>
              </w:rPr>
              <w:t>et la mettre en pratique</w:t>
            </w:r>
          </w:p>
          <w:p w:rsidR="00AD57E2" w:rsidRPr="00A00127" w:rsidRDefault="00AD57E2" w:rsidP="000B3454">
            <w:pPr>
              <w:pStyle w:val="ListParagraph"/>
              <w:tabs>
                <w:tab w:val="num" w:pos="600"/>
              </w:tabs>
              <w:contextualSpacing w:val="0"/>
              <w:rPr>
                <w:lang w:val="fr-CA"/>
              </w:rPr>
            </w:pPr>
            <w:r w:rsidRPr="00A00127">
              <w:rPr>
                <w:lang w:val="fr-CA"/>
              </w:rPr>
              <w:t xml:space="preserve">Utiliser des </w:t>
            </w:r>
            <w:r w:rsidRPr="00A00127">
              <w:rPr>
                <w:b/>
                <w:bCs/>
                <w:lang w:val="fr-CA"/>
              </w:rPr>
              <w:t>procédés de narration orale</w:t>
            </w:r>
          </w:p>
          <w:p w:rsidR="00AD57E2" w:rsidRPr="00A00127" w:rsidRDefault="00AD57E2" w:rsidP="000B3454">
            <w:pPr>
              <w:pStyle w:val="ListParagraph"/>
              <w:spacing w:after="120"/>
              <w:contextualSpacing w:val="0"/>
              <w:rPr>
                <w:spacing w:val="-4"/>
                <w:lang w:val="fr-CA"/>
              </w:rPr>
            </w:pPr>
            <w:r w:rsidRPr="00A00127">
              <w:rPr>
                <w:lang w:val="fr-CA"/>
              </w:rPr>
              <w:t>Transformer des idées et de l’information pour créer des textes originaux</w:t>
            </w:r>
          </w:p>
        </w:tc>
        <w:tc>
          <w:tcPr>
            <w:tcW w:w="1572"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rPr>
                <w:rFonts w:ascii="Times New Roman" w:hAnsi="Times New Roman"/>
                <w:szCs w:val="22"/>
                <w:lang w:val="fr-CA"/>
              </w:rPr>
            </w:pPr>
          </w:p>
        </w:tc>
      </w:tr>
    </w:tbl>
    <w:p w:rsidR="00AD57E2" w:rsidRPr="003213F9" w:rsidRDefault="00AD57E2" w:rsidP="000B3454">
      <w:pPr>
        <w:rPr>
          <w:rFonts w:ascii="Times New Roman" w:hAnsi="Times New Roman"/>
        </w:rPr>
      </w:pPr>
    </w:p>
    <w:p w:rsidR="00AD57E2" w:rsidRPr="003213F9" w:rsidRDefault="00AD57E2" w:rsidP="000B3454">
      <w:pPr>
        <w:rPr>
          <w:rFonts w:ascii="Times New Roman" w:hAnsi="Times New Roman"/>
        </w:rPr>
      </w:pPr>
    </w:p>
    <w:p w:rsidR="00AD57E2" w:rsidRPr="003213F9" w:rsidRDefault="00AD57E2" w:rsidP="000B3454">
      <w:pPr>
        <w:rPr>
          <w:rFonts w:ascii="Times New Roman" w:hAnsi="Times New Roman"/>
        </w:rPr>
      </w:pPr>
    </w:p>
    <w:p w:rsidR="00AD57E2" w:rsidRPr="003213F9" w:rsidRDefault="00AD57E2" w:rsidP="000B3454">
      <w:pPr>
        <w:rPr>
          <w:rFonts w:ascii="Times New Roman" w:hAnsi="Times New Roman"/>
        </w:rPr>
      </w:pPr>
    </w:p>
    <w:p w:rsidR="00AD57E2" w:rsidRPr="003213F9"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AD57E2" w:rsidTr="00AD57E2">
        <w:tc>
          <w:tcPr>
            <w:tcW w:w="5000" w:type="pct"/>
            <w:shd w:val="clear" w:color="auto" w:fill="FEECBC"/>
            <w:tcMar>
              <w:top w:w="0" w:type="dxa"/>
              <w:bottom w:w="0" w:type="dxa"/>
            </w:tcMar>
          </w:tcPr>
          <w:p w:rsidR="00AD57E2" w:rsidRPr="00AD57E2" w:rsidRDefault="00AD57E2" w:rsidP="000B3454">
            <w:pPr>
              <w:tabs>
                <w:tab w:val="right" w:pos="14000"/>
              </w:tabs>
              <w:spacing w:before="60" w:after="60"/>
              <w:rPr>
                <w:b/>
              </w:rPr>
            </w:pPr>
            <w:r w:rsidRPr="00AD57E2">
              <w:rPr>
                <w:rFonts w:ascii="Times New Roman" w:hAnsi="Times New Roman"/>
              </w:rPr>
              <w:br w:type="page"/>
            </w:r>
            <w:r w:rsidRPr="00AD57E2">
              <w:rPr>
                <w:rFonts w:ascii="Times New Roman" w:hAnsi="Times New Roman"/>
              </w:rPr>
              <w:br w:type="page"/>
            </w:r>
            <w:r w:rsidRPr="00AD57E2">
              <w:rPr>
                <w:rFonts w:ascii="Times New Roman" w:hAnsi="Times New Roman"/>
                <w:b/>
              </w:rPr>
              <w:tab/>
              <w:t>ENGLISH LANGUAGE ARTS</w:t>
            </w:r>
            <w:r w:rsidRPr="00AD57E2">
              <w:rPr>
                <w:rFonts w:ascii="Times New Roman" w:hAnsi="Times New Roman"/>
                <w:b/>
              </w:rPr>
              <w:br/>
            </w:r>
            <w:r w:rsidRPr="00AD57E2">
              <w:rPr>
                <w:rFonts w:ascii="Times New Roman" w:hAnsi="Times New Roman"/>
                <w:b/>
                <w:bCs/>
                <w:lang w:val="fr-CA"/>
              </w:rPr>
              <w:t>Grandes idées – Approfondissements</w:t>
            </w:r>
            <w:r w:rsidRPr="00AD57E2">
              <w:rPr>
                <w:rFonts w:ascii="Times New Roman" w:hAnsi="Times New Roman"/>
                <w:b/>
                <w:bCs/>
                <w:lang w:val="fr-CA"/>
              </w:rPr>
              <w:tab/>
              <w:t>5</w:t>
            </w:r>
            <w:r w:rsidRPr="00AD57E2">
              <w:rPr>
                <w:rFonts w:ascii="Times New Roman Bold" w:hAnsi="Times New Roman Bold"/>
                <w:b/>
                <w:position w:val="6"/>
                <w:sz w:val="18"/>
                <w:szCs w:val="22"/>
                <w:lang w:val="fr-CA"/>
              </w:rPr>
              <w:t>e</w:t>
            </w:r>
            <w:r w:rsidRPr="00AD57E2">
              <w:rPr>
                <w:rFonts w:ascii="Times New Roman" w:hAnsi="Times New Roman"/>
                <w:b/>
                <w:szCs w:val="22"/>
                <w:lang w:val="fr-CA"/>
              </w:rPr>
              <w:t> </w:t>
            </w:r>
            <w:r w:rsidRPr="00AD57E2">
              <w:rPr>
                <w:rFonts w:ascii="Times New Roman" w:hAnsi="Times New Roman"/>
                <w:b/>
                <w:bCs/>
                <w:lang w:val="fr-CA"/>
              </w:rPr>
              <w:t>année</w:t>
            </w:r>
          </w:p>
        </w:tc>
      </w:tr>
      <w:tr w:rsidR="00AD57E2" w:rsidRPr="00AD57E2" w:rsidTr="00AD57E2">
        <w:tc>
          <w:tcPr>
            <w:tcW w:w="5000" w:type="pct"/>
            <w:shd w:val="clear" w:color="auto" w:fill="F3F3F3"/>
          </w:tcPr>
          <w:p w:rsidR="00AD57E2" w:rsidRPr="00AD57E2" w:rsidRDefault="00AD57E2" w:rsidP="000B3454">
            <w:pPr>
              <w:pStyle w:val="ListParagraph"/>
              <w:spacing w:before="120"/>
              <w:contextualSpacing w:val="0"/>
              <w:rPr>
                <w:rFonts w:ascii="Times New Roman" w:hAnsi="Times New Roman" w:cs="Times New Roman"/>
                <w:lang w:val="fr-CA"/>
              </w:rPr>
            </w:pPr>
            <w:r w:rsidRPr="00AD57E2">
              <w:rPr>
                <w:b/>
                <w:bCs/>
                <w:lang w:val="fr-CA"/>
              </w:rPr>
              <w:t>Histoire ou histoires :</w:t>
            </w:r>
            <w:r w:rsidRPr="00AD57E2">
              <w:rPr>
                <w:lang w:val="fr-CA"/>
              </w:rPr>
              <w:t xml:space="preserve"> textes narratifs, réels ou imaginaires, qui nous apprennent à connaître la nature des personnes, leurs motivations et leurs expériences, et qui témoignent souvent d’un cheminement personnel ou renforcent l’identité. On peut également considérer que les histoires sont </w:t>
            </w:r>
            <w:r w:rsidRPr="00AD57E2">
              <w:rPr>
                <w:lang w:val="fr-CA"/>
              </w:rPr>
              <w:br/>
              <w:t>les dépositaires d’une sagesse collective. Les histoires peuvent être orales, écrites ou visuelles, et être utilisées pour instruire, inspirer et divertir les auditeurs et les lecteurs</w:t>
            </w:r>
          </w:p>
          <w:p w:rsidR="00AD57E2" w:rsidRPr="00AD57E2" w:rsidRDefault="00AD57E2" w:rsidP="000B3454">
            <w:pPr>
              <w:pStyle w:val="ListParagraph"/>
              <w:spacing w:before="60"/>
              <w:contextualSpacing w:val="0"/>
              <w:rPr>
                <w:lang w:val="fr-CA"/>
              </w:rPr>
            </w:pPr>
            <w:r w:rsidRPr="00AD57E2">
              <w:rPr>
                <w:b/>
                <w:bCs/>
                <w:lang w:val="fr-CA"/>
              </w:rPr>
              <w:t>Texte ou textes :</w:t>
            </w:r>
            <w:r w:rsidRPr="00AD57E2">
              <w:rPr>
                <w:lang w:val="fr-CA"/>
              </w:rPr>
              <w:t xml:space="preserve"> termes génériques</w:t>
            </w:r>
            <w:r w:rsidRPr="00AD57E2">
              <w:rPr>
                <w:i/>
                <w:iCs/>
                <w:lang w:val="fr-CA"/>
              </w:rPr>
              <w:t xml:space="preserve"> </w:t>
            </w:r>
            <w:r w:rsidRPr="00AD57E2">
              <w:rPr>
                <w:lang w:val="fr-CA"/>
              </w:rPr>
              <w:t>faisant</w:t>
            </w:r>
            <w:r w:rsidRPr="00AD57E2">
              <w:rPr>
                <w:i/>
                <w:iCs/>
                <w:lang w:val="fr-CA"/>
              </w:rPr>
              <w:t xml:space="preserve"> </w:t>
            </w:r>
            <w:r w:rsidRPr="00AD57E2">
              <w:rPr>
                <w:lang w:val="fr-CA"/>
              </w:rPr>
              <w:t xml:space="preserve">référence à toutes les formes de communication orale, écrite, visuelle et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120"/>
              <w:contextualSpacing w:val="0"/>
              <w:rPr>
                <w:lang w:val="fr-CA"/>
              </w:rPr>
            </w:pPr>
            <w:r w:rsidRPr="00AD57E2">
              <w:rPr>
                <w:lang w:val="fr-CA"/>
              </w:rPr>
              <w:t>les éléments oraux, écrits et visuels peuvent être combinés (p. ex. dans des représentations théâtrales, des BD romans, des films, des pages Web, des publicités)</w:t>
            </w:r>
          </w:p>
        </w:tc>
      </w:tr>
    </w:tbl>
    <w:p w:rsidR="00AD57E2" w:rsidRPr="00BB3A5F"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AD57E2" w:rsidTr="00AD57E2">
        <w:trPr>
          <w:tblHeader/>
        </w:trPr>
        <w:tc>
          <w:tcPr>
            <w:tcW w:w="5000" w:type="pct"/>
            <w:tcBorders>
              <w:bottom w:val="single" w:sz="2" w:space="0" w:color="auto"/>
            </w:tcBorders>
            <w:shd w:val="clear" w:color="auto" w:fill="333333"/>
            <w:tcMar>
              <w:top w:w="0" w:type="dxa"/>
              <w:bottom w:w="0" w:type="dxa"/>
            </w:tcMar>
          </w:tcPr>
          <w:p w:rsidR="00AD57E2" w:rsidRPr="00AD57E2" w:rsidRDefault="00AD57E2" w:rsidP="000B3454">
            <w:pPr>
              <w:pageBreakBefore/>
              <w:tabs>
                <w:tab w:val="right" w:pos="14000"/>
              </w:tabs>
              <w:spacing w:before="60" w:after="60"/>
              <w:rPr>
                <w:b/>
              </w:rPr>
            </w:pPr>
            <w:r w:rsidRPr="00AD57E2">
              <w:rPr>
                <w:b/>
              </w:rPr>
              <w:tab/>
            </w:r>
            <w:r w:rsidRPr="00AD57E2">
              <w:rPr>
                <w:rFonts w:ascii="Times New Roman" w:hAnsi="Times New Roman"/>
                <w:b/>
              </w:rPr>
              <w:t>ENGLISH LANGUAGE ARTS</w:t>
            </w:r>
            <w:r w:rsidRPr="00AD57E2">
              <w:rPr>
                <w:b/>
              </w:rPr>
              <w:br/>
            </w:r>
            <w:r w:rsidRPr="00AD57E2">
              <w:rPr>
                <w:b/>
                <w:bCs/>
                <w:lang w:val="fr-CA"/>
              </w:rPr>
              <w:t>Compétences disciplinaires – Approfondissements</w:t>
            </w:r>
            <w:r w:rsidRPr="00AD57E2">
              <w:rPr>
                <w:b/>
                <w:bCs/>
                <w:lang w:val="fr-CA"/>
              </w:rPr>
              <w:tab/>
            </w:r>
            <w:r w:rsidRPr="00AD57E2">
              <w:rPr>
                <w:rFonts w:ascii="Times New Roman" w:hAnsi="Times New Roman"/>
                <w:b/>
                <w:bCs/>
                <w:lang w:val="fr-CA"/>
              </w:rPr>
              <w:t>5</w:t>
            </w:r>
            <w:r w:rsidRPr="00AD57E2">
              <w:rPr>
                <w:rFonts w:ascii="Times New Roman Bold" w:hAnsi="Times New Roman Bold"/>
                <w:b/>
                <w:position w:val="6"/>
                <w:sz w:val="18"/>
                <w:szCs w:val="22"/>
                <w:lang w:val="fr-CA"/>
              </w:rPr>
              <w:t>e</w:t>
            </w:r>
            <w:r w:rsidRPr="00AD57E2">
              <w:rPr>
                <w:rFonts w:ascii="Times New Roman" w:hAnsi="Times New Roman"/>
                <w:b/>
                <w:szCs w:val="22"/>
                <w:lang w:val="fr-CA"/>
              </w:rPr>
              <w:t> </w:t>
            </w:r>
            <w:r w:rsidRPr="00AD57E2">
              <w:rPr>
                <w:rFonts w:ascii="Times New Roman" w:hAnsi="Times New Roman"/>
                <w:b/>
                <w:bCs/>
                <w:lang w:val="fr-CA"/>
              </w:rPr>
              <w:t>année</w:t>
            </w:r>
          </w:p>
        </w:tc>
      </w:tr>
      <w:tr w:rsidR="00AD57E2" w:rsidRPr="00AD57E2" w:rsidTr="00AD57E2">
        <w:tc>
          <w:tcPr>
            <w:tcW w:w="5000" w:type="pct"/>
            <w:shd w:val="clear" w:color="auto" w:fill="F3F3F3"/>
          </w:tcPr>
          <w:p w:rsidR="00AD57E2" w:rsidRPr="00AD57E2" w:rsidRDefault="00AD57E2" w:rsidP="000B3454">
            <w:pPr>
              <w:pStyle w:val="ListParagraph"/>
              <w:spacing w:before="120"/>
              <w:contextualSpacing w:val="0"/>
              <w:rPr>
                <w:lang w:val="fr-CA"/>
              </w:rPr>
            </w:pPr>
            <w:r w:rsidRPr="00AD57E2">
              <w:rPr>
                <w:b/>
                <w:bCs/>
                <w:lang w:val="fr-CA"/>
              </w:rPr>
              <w:t>Texte ou textes :</w:t>
            </w:r>
            <w:r w:rsidRPr="00AD57E2">
              <w:rPr>
                <w:lang w:val="fr-CA"/>
              </w:rPr>
              <w:t xml:space="preserve"> termes génériques</w:t>
            </w:r>
            <w:r w:rsidRPr="00AD57E2">
              <w:rPr>
                <w:i/>
                <w:iCs/>
                <w:lang w:val="fr-CA"/>
              </w:rPr>
              <w:t xml:space="preserve"> </w:t>
            </w:r>
            <w:r w:rsidRPr="00AD57E2">
              <w:rPr>
                <w:lang w:val="fr-CA"/>
              </w:rPr>
              <w:t>faisant</w:t>
            </w:r>
            <w:r w:rsidRPr="00AD57E2">
              <w:rPr>
                <w:i/>
                <w:iCs/>
                <w:lang w:val="fr-CA"/>
              </w:rPr>
              <w:t xml:space="preserve"> </w:t>
            </w:r>
            <w:r w:rsidRPr="00AD57E2">
              <w:rPr>
                <w:lang w:val="fr-CA"/>
              </w:rPr>
              <w:t xml:space="preserve">référence à toutes les formes de communication orale, écrite, visuelle ou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60"/>
              <w:contextualSpacing w:val="0"/>
              <w:rPr>
                <w:lang w:val="fr-CA"/>
              </w:rPr>
            </w:pPr>
            <w:r w:rsidRPr="00AD57E2">
              <w:rPr>
                <w:lang w:val="fr-CA"/>
              </w:rPr>
              <w:t>les éléments oraux, écrits et visuels peuvent être combinés (p. ex. dans des représentations théâtrales, des BD romans, des films, des pages Web, des publicités)</w:t>
            </w:r>
          </w:p>
          <w:p w:rsidR="00AD57E2" w:rsidRPr="00AD57E2" w:rsidRDefault="00AD57E2" w:rsidP="000B3454">
            <w:pPr>
              <w:pStyle w:val="ListParagraph"/>
              <w:spacing w:after="40"/>
              <w:contextualSpacing w:val="0"/>
              <w:rPr>
                <w:b/>
                <w:bCs/>
                <w:lang w:val="fr-CA"/>
              </w:rPr>
            </w:pPr>
            <w:r w:rsidRPr="00AD57E2">
              <w:rPr>
                <w:b/>
                <w:bCs/>
                <w:lang w:val="fr-CA"/>
              </w:rPr>
              <w:t>Connaissances antérieures :</w:t>
            </w:r>
            <w:r w:rsidRPr="00AD57E2">
              <w:rPr>
                <w:lang w:val="fr-CA"/>
              </w:rPr>
              <w:t xml:space="preserve"> histoires et expériences personnelles</w:t>
            </w:r>
          </w:p>
          <w:p w:rsidR="00AD57E2" w:rsidRPr="00AD57E2" w:rsidRDefault="00AD57E2" w:rsidP="000B3454">
            <w:pPr>
              <w:pStyle w:val="ListParagraph"/>
              <w:spacing w:after="40"/>
              <w:contextualSpacing w:val="0"/>
              <w:rPr>
                <w:lang w:val="fr-CA"/>
              </w:rPr>
            </w:pPr>
            <w:r w:rsidRPr="00AD57E2">
              <w:rPr>
                <w:b/>
                <w:bCs/>
                <w:lang w:val="fr-CA"/>
              </w:rPr>
              <w:t>Stratégies de compréhension :</w:t>
            </w:r>
            <w:r w:rsidRPr="00AD57E2">
              <w:rPr>
                <w:lang w:val="fr-CA"/>
              </w:rPr>
              <w:t xml:space="preserve"> par exemple, activer ses connaissances antérieures, faire des prédictions, déterminer un but, faire des liens, poser </w:t>
            </w:r>
            <w:r w:rsidRPr="00AD57E2">
              <w:rPr>
                <w:lang w:val="fr-CA"/>
              </w:rPr>
              <w:br/>
              <w:t>des questions, faire une prélecture des textes écrits, faire des inférences, tirer des conclusions, utiliser les indices fournis par le contexte</w:t>
            </w:r>
          </w:p>
          <w:p w:rsidR="00AD57E2" w:rsidRPr="00AD57E2" w:rsidRDefault="00AD57E2" w:rsidP="000B3454">
            <w:pPr>
              <w:pStyle w:val="ListParagraph"/>
              <w:spacing w:after="40"/>
              <w:contextualSpacing w:val="0"/>
              <w:rPr>
                <w:lang w:val="fr-CA"/>
              </w:rPr>
            </w:pPr>
            <w:r w:rsidRPr="00AD57E2">
              <w:rPr>
                <w:b/>
                <w:bCs/>
                <w:lang w:val="fr-CA"/>
              </w:rPr>
              <w:t>Compétences de réflexion :</w:t>
            </w:r>
            <w:r w:rsidRPr="00AD57E2">
              <w:rPr>
                <w:lang w:val="fr-CA"/>
              </w:rPr>
              <w:t xml:space="preserve"> explorer de nouvelles idées; déterminer l’importance relative des idées et de l’information; envisager d’autres points de vue; expliquer; faire des liens et les expliquer; résumer, analyser et synthétiser</w:t>
            </w:r>
          </w:p>
          <w:p w:rsidR="00AD57E2" w:rsidRPr="00AD57E2" w:rsidRDefault="00AD57E2" w:rsidP="000B3454">
            <w:pPr>
              <w:pStyle w:val="ListParagraph"/>
              <w:spacing w:after="40"/>
              <w:contextualSpacing w:val="0"/>
              <w:rPr>
                <w:lang w:val="fr-CA"/>
              </w:rPr>
            </w:pPr>
            <w:r w:rsidRPr="00AD57E2">
              <w:rPr>
                <w:b/>
                <w:bCs/>
                <w:lang w:val="fr-CA"/>
              </w:rPr>
              <w:t>Réagir aux textes de manière personnelle et créative :</w:t>
            </w:r>
            <w:r w:rsidRPr="00AD57E2">
              <w:rPr>
                <w:lang w:val="fr-CA"/>
              </w:rPr>
              <w:t xml:space="preserve"> commencer à s’interroger sur le point de vue et l’intention de l’auteur; émettre des opinions,</w:t>
            </w:r>
            <w:r w:rsidRPr="00AD57E2">
              <w:rPr>
                <w:lang w:val="fr-CA"/>
              </w:rPr>
              <w:br/>
              <w:t>les expliquer et les justifier; réagir par diverses méthodes (p. ex. à l’écrit, à l’oral, par l’art dramatique)</w:t>
            </w:r>
          </w:p>
          <w:p w:rsidR="00AD57E2" w:rsidRPr="00AD57E2" w:rsidRDefault="00AD57E2" w:rsidP="000B3454">
            <w:pPr>
              <w:pStyle w:val="ListParagraph"/>
              <w:spacing w:after="40"/>
              <w:contextualSpacing w:val="0"/>
              <w:rPr>
                <w:lang w:val="fr-CA"/>
              </w:rPr>
            </w:pPr>
            <w:r w:rsidRPr="00AD57E2">
              <w:rPr>
                <w:b/>
                <w:bCs/>
                <w:lang w:val="fr-CA"/>
              </w:rPr>
              <w:t xml:space="preserve">Reconnaître comment les éléments, les techniques et les procédés littéraires enrichissent le sens des textes : </w:t>
            </w:r>
            <w:r w:rsidRPr="00AD57E2">
              <w:rPr>
                <w:lang w:val="fr-CA"/>
              </w:rPr>
              <w:t>expliquer comment les procédés littéraires (p. ex. sonorités, langage figuré) contribuent au sens</w:t>
            </w:r>
          </w:p>
          <w:p w:rsidR="00AD57E2" w:rsidRPr="00AD57E2" w:rsidRDefault="00AD57E2" w:rsidP="000B3454">
            <w:pPr>
              <w:pStyle w:val="ListParagraph"/>
              <w:spacing w:after="40"/>
              <w:contextualSpacing w:val="0"/>
              <w:rPr>
                <w:lang w:val="fr-CA"/>
              </w:rPr>
            </w:pPr>
            <w:r w:rsidRPr="00AD57E2">
              <w:rPr>
                <w:b/>
                <w:bCs/>
                <w:lang w:val="fr-CA"/>
              </w:rPr>
              <w:t xml:space="preserve">Organisation : </w:t>
            </w:r>
            <w:r w:rsidRPr="00AD57E2">
              <w:rPr>
                <w:lang w:val="fr-CA"/>
              </w:rPr>
              <w:t>dans les textes, recours aux paragraphes, à l’ordre chronologique et à l’ordre d’importance</w:t>
            </w:r>
          </w:p>
          <w:p w:rsidR="00AD57E2" w:rsidRPr="00AD57E2" w:rsidRDefault="00AD57E2" w:rsidP="000B3454">
            <w:pPr>
              <w:pStyle w:val="ListParagraph"/>
              <w:contextualSpacing w:val="0"/>
              <w:rPr>
                <w:lang w:val="fr-CA"/>
              </w:rPr>
            </w:pPr>
            <w:r w:rsidRPr="00AD57E2">
              <w:rPr>
                <w:b/>
                <w:bCs/>
                <w:lang w:val="fr-CA"/>
              </w:rPr>
              <w:t>Tradition orale dans les cultures autochtones :</w:t>
            </w:r>
            <w:r w:rsidRPr="00AD57E2">
              <w:rPr>
                <w:lang w:val="fr-CA"/>
              </w:rPr>
              <w:t xml:space="preserve"> transmission de la culture d’une génération à l’autre autrement que par l’écrit</w:t>
            </w:r>
          </w:p>
          <w:p w:rsidR="00AD57E2" w:rsidRPr="00AD57E2" w:rsidRDefault="00AD57E2" w:rsidP="000B3454">
            <w:pPr>
              <w:pStyle w:val="ListParagraphindent"/>
              <w:contextualSpacing w:val="0"/>
              <w:rPr>
                <w:lang w:val="fr-CA"/>
              </w:rPr>
            </w:pPr>
            <w:r w:rsidRPr="00AD57E2">
              <w:rPr>
                <w:lang w:val="fr-CA"/>
              </w:rPr>
              <w:t>chez les peuples autochtones, la tradition orale transmet une sagesse et de l’information, notamment sous la forme de chants ou d’histoires souvent accompagnés de danses ou d’éléments visuels, comme des sculptures ou des masques</w:t>
            </w:r>
          </w:p>
          <w:p w:rsidR="00AD57E2" w:rsidRPr="00AD57E2" w:rsidRDefault="00AD57E2" w:rsidP="000B3454">
            <w:pPr>
              <w:pStyle w:val="ListParagraphindent"/>
              <w:contextualSpacing w:val="0"/>
              <w:rPr>
                <w:lang w:val="fr-CA"/>
              </w:rPr>
            </w:pPr>
            <w:r w:rsidRPr="00AD57E2">
              <w:rPr>
                <w:lang w:val="fr-CA"/>
              </w:rPr>
              <w:t xml:space="preserve">en plus d’exprimer des vérités </w:t>
            </w:r>
            <w:r w:rsidRPr="00AD57E2">
              <w:rPr>
                <w:i/>
                <w:iCs/>
                <w:lang w:val="fr-CA"/>
              </w:rPr>
              <w:t>spirituelles</w:t>
            </w:r>
            <w:r w:rsidRPr="00AD57E2">
              <w:rPr>
                <w:lang w:val="fr-CA"/>
              </w:rPr>
              <w:t xml:space="preserve"> et </w:t>
            </w:r>
            <w:r w:rsidRPr="00AD57E2">
              <w:rPr>
                <w:i/>
                <w:iCs/>
                <w:lang w:val="fr-CA"/>
              </w:rPr>
              <w:t>émotionnelles</w:t>
            </w:r>
            <w:r w:rsidRPr="00AD57E2">
              <w:rPr>
                <w:lang w:val="fr-CA"/>
              </w:rPr>
              <w:t xml:space="preserve"> (p. ex. par les symboles ou les métaphores), la tradition orale permet de consigner </w:t>
            </w:r>
            <w:r w:rsidRPr="00AD57E2">
              <w:rPr>
                <w:lang w:val="fr-CA"/>
              </w:rPr>
              <w:br/>
              <w:t xml:space="preserve">des vérités </w:t>
            </w:r>
            <w:r w:rsidRPr="00AD57E2">
              <w:rPr>
                <w:i/>
                <w:iCs/>
                <w:lang w:val="fr-CA"/>
              </w:rPr>
              <w:t>historiques</w:t>
            </w:r>
            <w:r w:rsidRPr="00AD57E2">
              <w:rPr>
                <w:lang w:val="fr-CA"/>
              </w:rPr>
              <w:t xml:space="preserve"> (p. ex. sur des événements et des situations)</w:t>
            </w:r>
          </w:p>
          <w:p w:rsidR="00AD57E2" w:rsidRPr="00AD57E2" w:rsidRDefault="00AD57E2" w:rsidP="000B3454">
            <w:pPr>
              <w:pStyle w:val="ListParagraphindent"/>
              <w:spacing w:after="60"/>
              <w:contextualSpacing w:val="0"/>
              <w:rPr>
                <w:lang w:val="fr-CA"/>
              </w:rPr>
            </w:pPr>
            <w:r w:rsidRPr="00AD57E2">
              <w:rPr>
                <w:lang w:val="fr-CA"/>
              </w:rPr>
              <w:t>autrefois, la tradition orale était intégrée à toutes les facettes de la vie et était à la base du système d’éducation des peuples autochtones</w:t>
            </w:r>
          </w:p>
          <w:p w:rsidR="00AD57E2" w:rsidRPr="00AD57E2" w:rsidRDefault="00AD57E2" w:rsidP="000B3454">
            <w:pPr>
              <w:pStyle w:val="ListParagraph"/>
              <w:contextualSpacing w:val="0"/>
              <w:rPr>
                <w:lang w:val="fr-CA"/>
              </w:rPr>
            </w:pPr>
            <w:r w:rsidRPr="00AD57E2">
              <w:rPr>
                <w:b/>
                <w:bCs/>
                <w:lang w:val="fr-CA"/>
              </w:rPr>
              <w:t>Intentions des textes des peuples autochtones :</w:t>
            </w:r>
            <w:r w:rsidRPr="00AD57E2">
              <w:rPr>
                <w:lang w:val="fr-CA"/>
              </w:rPr>
              <w:t xml:space="preserve"> par exemple, enseigner des leçons de vie et des habiletés, faire connaître les responsabilités individuelles et collectives, transmettre l’histoire des familles et des communautés, expliquer le monde naturel, consigner des faits historiques, représenter la géographie d’un secteur sur une carte</w:t>
            </w:r>
          </w:p>
          <w:p w:rsidR="00AD57E2" w:rsidRPr="00AD57E2" w:rsidRDefault="00AD57E2" w:rsidP="000B3454">
            <w:pPr>
              <w:pStyle w:val="ListParagraph"/>
              <w:contextualSpacing w:val="0"/>
              <w:rPr>
                <w:lang w:val="fr-CA"/>
              </w:rPr>
            </w:pPr>
            <w:r w:rsidRPr="00AD57E2">
              <w:rPr>
                <w:b/>
                <w:bCs/>
                <w:lang w:val="fr-CA"/>
              </w:rPr>
              <w:t>Liens que créent les histoires des cultures autochtones entre les personnes et la terre :</w:t>
            </w:r>
            <w:r w:rsidRPr="00AD57E2">
              <w:rPr>
                <w:lang w:val="fr-CA"/>
              </w:rPr>
              <w:t xml:space="preserve"> les histoires des peuples autochtones ont été créées </w:t>
            </w:r>
            <w:r w:rsidRPr="00AD57E2">
              <w:rPr>
                <w:lang w:val="fr-CA"/>
              </w:rPr>
              <w:br/>
              <w:t>pour expliquer le paysage, les saisons et les événements locaux</w:t>
            </w:r>
          </w:p>
          <w:p w:rsidR="00AD57E2" w:rsidRPr="00AD57E2" w:rsidRDefault="00AD57E2" w:rsidP="000B3454">
            <w:pPr>
              <w:pStyle w:val="ListParagraph"/>
              <w:contextualSpacing w:val="0"/>
              <w:rPr>
                <w:lang w:val="fr-CA"/>
              </w:rPr>
            </w:pPr>
            <w:r w:rsidRPr="00AD57E2">
              <w:rPr>
                <w:b/>
                <w:bCs/>
                <w:lang w:val="fr-CA"/>
              </w:rPr>
              <w:t>Échanger des idées et des perspectives :</w:t>
            </w:r>
            <w:r w:rsidRPr="00AD57E2">
              <w:rPr>
                <w:lang w:val="fr-CA"/>
              </w:rPr>
              <w:t xml:space="preserve"> reconnaître les opinions et les points de vue, poser des questions pour clarifier, collaborer lors d’activités </w:t>
            </w:r>
            <w:r w:rsidRPr="00AD57E2">
              <w:rPr>
                <w:lang w:val="fr-CA"/>
              </w:rPr>
              <w:br/>
              <w:t>en grands et en petits groupes, développer les idées des autres, exprimer respectueusement son désaccord</w:t>
            </w:r>
          </w:p>
          <w:p w:rsidR="00AD57E2" w:rsidRPr="00AD57E2" w:rsidRDefault="00AD57E2" w:rsidP="000B3454">
            <w:pPr>
              <w:pStyle w:val="ListParagraph"/>
              <w:contextualSpacing w:val="0"/>
              <w:rPr>
                <w:lang w:val="fr-CA"/>
              </w:rPr>
            </w:pPr>
            <w:r w:rsidRPr="00AD57E2">
              <w:rPr>
                <w:b/>
                <w:bCs/>
                <w:lang w:val="fr-CA"/>
              </w:rPr>
              <w:t>Utiliser des procédés d’écriture et de conception </w:t>
            </w:r>
            <w:r w:rsidRPr="00AD57E2">
              <w:rPr>
                <w:b/>
                <w:lang w:val="fr-CA"/>
              </w:rPr>
              <w:t>:</w:t>
            </w:r>
            <w:r w:rsidRPr="00AD57E2">
              <w:rPr>
                <w:lang w:val="fr-CA"/>
              </w:rPr>
              <w:t xml:space="preserve"> faire la planification, l’ébauche et l’édition de diverses formes de textes (p. ex. article d’opinion, poème, nouvelle, récit, slam, poésie orale, scénarimage, bande dessinée, masque, textes multimédias et multimodaux)</w:t>
            </w:r>
          </w:p>
          <w:p w:rsidR="00AD57E2" w:rsidRPr="00AD57E2" w:rsidRDefault="008678CD" w:rsidP="000B3454">
            <w:pPr>
              <w:pStyle w:val="ListParagraph"/>
              <w:contextualSpacing w:val="0"/>
              <w:rPr>
                <w:lang w:val="fr-CA"/>
              </w:rPr>
            </w:pPr>
            <w:r w:rsidRPr="00AD57E2">
              <w:rPr>
                <w:b/>
                <w:bCs/>
                <w:lang w:val="fr-CA"/>
              </w:rPr>
              <w:t>De manière</w:t>
            </w:r>
            <w:r w:rsidR="00AD57E2" w:rsidRPr="00AD57E2">
              <w:rPr>
                <w:b/>
                <w:bCs/>
                <w:lang w:val="fr-CA"/>
              </w:rPr>
              <w:t xml:space="preserve"> créati</w:t>
            </w:r>
            <w:r w:rsidRPr="00AD57E2">
              <w:rPr>
                <w:b/>
                <w:bCs/>
                <w:lang w:val="fr-CA"/>
              </w:rPr>
              <w:t>ve</w:t>
            </w:r>
            <w:r w:rsidR="00AD57E2" w:rsidRPr="00AD57E2">
              <w:rPr>
                <w:b/>
                <w:bCs/>
                <w:lang w:val="fr-CA"/>
              </w:rPr>
              <w:t xml:space="preserve"> et ludique : </w:t>
            </w:r>
            <w:r w:rsidR="00AD57E2" w:rsidRPr="00AD57E2">
              <w:rPr>
                <w:lang w:val="fr-CA"/>
              </w:rPr>
              <w:t>par exemple, prendre des risques en employant des mots et des formats nouveaux; jouer avec les mots, les structures et les idées</w:t>
            </w:r>
            <w:r w:rsidR="00AD57E2" w:rsidRPr="00AD57E2">
              <w:rPr>
                <w:b/>
                <w:bCs/>
                <w:lang w:val="fr-CA"/>
              </w:rPr>
              <w:t xml:space="preserve"> </w:t>
            </w:r>
          </w:p>
          <w:p w:rsidR="00AD57E2" w:rsidRPr="00AD57E2" w:rsidRDefault="00AD57E2" w:rsidP="000B3454">
            <w:pPr>
              <w:pStyle w:val="ListParagraph"/>
              <w:contextualSpacing w:val="0"/>
              <w:rPr>
                <w:lang w:val="fr-CA"/>
              </w:rPr>
            </w:pPr>
            <w:r w:rsidRPr="00AD57E2">
              <w:rPr>
                <w:b/>
                <w:bCs/>
                <w:lang w:val="fr-CA"/>
              </w:rPr>
              <w:t>Communiquer à l’écrit :</w:t>
            </w:r>
            <w:r w:rsidRPr="00AD57E2">
              <w:rPr>
                <w:lang w:val="fr-CA"/>
              </w:rPr>
              <w:t xml:space="preserve"> écrire ses textes d’une écriture lisible ou à l’ordinateur</w:t>
            </w:r>
          </w:p>
          <w:p w:rsidR="00AD57E2" w:rsidRPr="00AD57E2" w:rsidRDefault="00AD57E2" w:rsidP="000B3454">
            <w:pPr>
              <w:pStyle w:val="ListParagraph"/>
              <w:spacing w:before="120"/>
              <w:contextualSpacing w:val="0"/>
              <w:rPr>
                <w:lang w:val="fr-CA"/>
              </w:rPr>
            </w:pPr>
            <w:r w:rsidRPr="00AD57E2">
              <w:rPr>
                <w:b/>
                <w:bCs/>
                <w:lang w:val="fr-CA"/>
              </w:rPr>
              <w:t>Connaissance des mots :</w:t>
            </w:r>
            <w:r w:rsidRPr="00AD57E2">
              <w:rPr>
                <w:lang w:val="fr-CA"/>
              </w:rPr>
              <w:t xml:space="preserve"> morphologie, notamment les racines et les affixes</w:t>
            </w:r>
          </w:p>
          <w:p w:rsidR="00AD57E2" w:rsidRPr="00AD57E2" w:rsidRDefault="00AD57E2" w:rsidP="000B3454">
            <w:pPr>
              <w:pStyle w:val="ListParagraph"/>
              <w:spacing w:after="120"/>
              <w:contextualSpacing w:val="0"/>
              <w:rPr>
                <w:lang w:val="fr-CA"/>
              </w:rPr>
            </w:pPr>
            <w:r w:rsidRPr="00AD57E2">
              <w:rPr>
                <w:b/>
                <w:bCs/>
                <w:lang w:val="fr-CA"/>
              </w:rPr>
              <w:t xml:space="preserve">Procédés de narration orale : </w:t>
            </w:r>
            <w:r w:rsidRPr="00AD57E2">
              <w:rPr>
                <w:lang w:val="fr-CA"/>
              </w:rPr>
              <w:t>créer une histoire originale ou trouver une histoire qui existe déjà (obtenir la permission de l’utiliser), raconter l’histoire</w:t>
            </w:r>
            <w:r w:rsidRPr="00AD57E2">
              <w:rPr>
                <w:lang w:val="fr-CA"/>
              </w:rPr>
              <w:br/>
              <w:t xml:space="preserve">à d’autres de mémoire, utiliser l’expression vocale pour clarifier le sens du texte, s’exprimer de manière non verbale pour clarifier le sens, avoir une présence scénique, faire la distinction entre la voix du narrateur et celles des personnages, présenter l’histoire de manière efficace, susciter l’intérêt </w:t>
            </w:r>
            <w:r w:rsidRPr="00AD57E2">
              <w:rPr>
                <w:lang w:val="fr-CA"/>
              </w:rPr>
              <w:br/>
              <w:t>de l’auditoire tout au long de l’histoire</w:t>
            </w:r>
          </w:p>
        </w:tc>
      </w:tr>
    </w:tbl>
    <w:p w:rsidR="00AD57E2" w:rsidRPr="00D205C6"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AD57E2" w:rsidRPr="00AD57E2" w:rsidTr="00AD57E2">
        <w:trPr>
          <w:tblHeader/>
        </w:trPr>
        <w:tc>
          <w:tcPr>
            <w:tcW w:w="14336" w:type="dxa"/>
            <w:shd w:val="clear" w:color="auto" w:fill="758D96"/>
            <w:tcMar>
              <w:top w:w="0" w:type="dxa"/>
              <w:bottom w:w="0" w:type="dxa"/>
            </w:tcMar>
          </w:tcPr>
          <w:p w:rsidR="00AD57E2" w:rsidRPr="00AD57E2" w:rsidRDefault="00AD57E2" w:rsidP="000B3454">
            <w:pPr>
              <w:tabs>
                <w:tab w:val="right" w:pos="14000"/>
              </w:tabs>
              <w:spacing w:before="60" w:after="60"/>
              <w:rPr>
                <w:b/>
                <w:color w:val="FFFFFF"/>
              </w:rPr>
            </w:pPr>
            <w:r w:rsidRPr="00AD57E2">
              <w:rPr>
                <w:rFonts w:ascii="Times New Roman" w:hAnsi="Times New Roman"/>
                <w:b/>
                <w:color w:val="FFFFFF"/>
              </w:rPr>
              <w:tab/>
              <w:t>ENGLISH LANGUAGE ARTS</w:t>
            </w:r>
            <w:r w:rsidRPr="00AD57E2">
              <w:rPr>
                <w:rFonts w:ascii="Times New Roman" w:hAnsi="Times New Roman"/>
                <w:b/>
                <w:color w:val="FFFFFF"/>
              </w:rPr>
              <w:br/>
            </w:r>
            <w:r w:rsidRPr="00AD57E2">
              <w:rPr>
                <w:rFonts w:ascii="Times New Roman" w:hAnsi="Times New Roman"/>
                <w:b/>
                <w:bCs/>
                <w:color w:val="FFFFFF"/>
                <w:lang w:val="fr-CA"/>
              </w:rPr>
              <w:t>Contenu – Approfondissements</w:t>
            </w:r>
            <w:r w:rsidRPr="00AD57E2">
              <w:rPr>
                <w:rFonts w:ascii="Times New Roman" w:hAnsi="Times New Roman"/>
                <w:b/>
                <w:bCs/>
                <w:color w:val="FFFFFF"/>
                <w:lang w:val="fr-CA"/>
              </w:rPr>
              <w:tab/>
              <w:t>5</w:t>
            </w:r>
            <w:r w:rsidRPr="00AD57E2">
              <w:rPr>
                <w:rFonts w:ascii="Times New Roman Bold" w:hAnsi="Times New Roman Bold"/>
                <w:b/>
                <w:color w:val="FFFFFF"/>
                <w:position w:val="6"/>
                <w:sz w:val="18"/>
                <w:szCs w:val="22"/>
                <w:lang w:val="fr-CA"/>
              </w:rPr>
              <w:t>e</w:t>
            </w:r>
            <w:r w:rsidRPr="00AD57E2">
              <w:rPr>
                <w:rFonts w:ascii="Times New Roman" w:hAnsi="Times New Roman"/>
                <w:b/>
                <w:color w:val="FFFFFF"/>
                <w:szCs w:val="22"/>
                <w:lang w:val="fr-CA"/>
              </w:rPr>
              <w:t> </w:t>
            </w:r>
            <w:r w:rsidRPr="00AD57E2">
              <w:rPr>
                <w:rFonts w:ascii="Times New Roman" w:hAnsi="Times New Roman"/>
                <w:b/>
                <w:bCs/>
                <w:color w:val="FFFFFF"/>
                <w:lang w:val="fr-CA"/>
              </w:rPr>
              <w:t>année</w:t>
            </w:r>
          </w:p>
        </w:tc>
      </w:tr>
      <w:tr w:rsidR="00AD57E2" w:rsidRPr="00AD57E2" w:rsidTr="00AD57E2">
        <w:tc>
          <w:tcPr>
            <w:tcW w:w="14336" w:type="dxa"/>
            <w:shd w:val="clear" w:color="auto" w:fill="F3F3F3"/>
          </w:tcPr>
          <w:p w:rsidR="00AD57E2" w:rsidRPr="00AD57E2" w:rsidRDefault="00AD57E2" w:rsidP="000B3454">
            <w:pPr>
              <w:pStyle w:val="ListParagraph"/>
              <w:spacing w:before="120"/>
              <w:contextualSpacing w:val="0"/>
              <w:rPr>
                <w:b/>
                <w:bCs/>
                <w:lang w:val="fr-CA"/>
              </w:rPr>
            </w:pPr>
            <w:r w:rsidRPr="00AD57E2">
              <w:rPr>
                <w:b/>
                <w:bCs/>
                <w:lang w:val="fr-CA"/>
              </w:rPr>
              <w:t xml:space="preserve">Formes : </w:t>
            </w:r>
            <w:r w:rsidRPr="00AD57E2">
              <w:rPr>
                <w:lang w:val="fr-CA"/>
              </w:rPr>
              <w:t>par exemple, texte narratif, texte explicatif, rapport</w:t>
            </w:r>
            <w:r w:rsidRPr="00AD57E2">
              <w:rPr>
                <w:b/>
                <w:bCs/>
                <w:lang w:val="fr-CA"/>
              </w:rPr>
              <w:t xml:space="preserve"> </w:t>
            </w:r>
          </w:p>
          <w:p w:rsidR="00AD57E2" w:rsidRPr="00AD57E2" w:rsidRDefault="00AD57E2" w:rsidP="000B3454">
            <w:pPr>
              <w:pStyle w:val="ListParagraph"/>
              <w:spacing w:after="40"/>
              <w:contextualSpacing w:val="0"/>
              <w:rPr>
                <w:b/>
                <w:bCs/>
                <w:lang w:val="fr-CA"/>
              </w:rPr>
            </w:pPr>
            <w:r w:rsidRPr="00AD57E2">
              <w:rPr>
                <w:b/>
                <w:bCs/>
                <w:lang w:val="fr-CA"/>
              </w:rPr>
              <w:t xml:space="preserve">Fonctions : </w:t>
            </w:r>
            <w:r w:rsidRPr="00AD57E2">
              <w:rPr>
                <w:lang w:val="fr-CA"/>
              </w:rPr>
              <w:t>buts escomptés du texte</w:t>
            </w:r>
          </w:p>
          <w:p w:rsidR="00AD57E2" w:rsidRPr="00AD57E2" w:rsidRDefault="00AD57E2" w:rsidP="000B3454">
            <w:pPr>
              <w:pStyle w:val="ListParagraph"/>
              <w:spacing w:after="40"/>
              <w:contextualSpacing w:val="0"/>
              <w:rPr>
                <w:lang w:val="fr-CA"/>
              </w:rPr>
            </w:pPr>
            <w:r w:rsidRPr="00AD57E2">
              <w:rPr>
                <w:b/>
                <w:bCs/>
                <w:lang w:val="fr-CA"/>
              </w:rPr>
              <w:t>Genre</w:t>
            </w:r>
            <w:r w:rsidR="00E375B3" w:rsidRPr="00AD57E2">
              <w:rPr>
                <w:b/>
                <w:bCs/>
                <w:lang w:val="fr-CA"/>
              </w:rPr>
              <w:t>s</w:t>
            </w:r>
            <w:r w:rsidRPr="00AD57E2">
              <w:rPr>
                <w:b/>
                <w:bCs/>
                <w:lang w:val="fr-CA"/>
              </w:rPr>
              <w:t xml:space="preserve"> : </w:t>
            </w:r>
            <w:r w:rsidRPr="00AD57E2">
              <w:rPr>
                <w:lang w:val="fr-CA"/>
              </w:rPr>
              <w:t>catégories littéraires ou thématiques, comme la fantaisie, l’humour, l’aventure, la biographie</w:t>
            </w:r>
          </w:p>
          <w:p w:rsidR="00AD57E2" w:rsidRPr="00AD57E2" w:rsidRDefault="00AD57E2" w:rsidP="000B3454">
            <w:pPr>
              <w:pStyle w:val="ListParagraph"/>
              <w:contextualSpacing w:val="0"/>
              <w:rPr>
                <w:lang w:val="fr-CA"/>
              </w:rPr>
            </w:pPr>
            <w:r w:rsidRPr="00AD57E2">
              <w:rPr>
                <w:b/>
                <w:bCs/>
                <w:lang w:val="fr-CA"/>
              </w:rPr>
              <w:t>Texte ou textes :</w:t>
            </w:r>
            <w:r w:rsidRPr="00AD57E2">
              <w:rPr>
                <w:lang w:val="fr-CA"/>
              </w:rPr>
              <w:t xml:space="preserve"> termes génériques</w:t>
            </w:r>
            <w:r w:rsidRPr="00AD57E2">
              <w:rPr>
                <w:i/>
                <w:iCs/>
                <w:lang w:val="fr-CA"/>
              </w:rPr>
              <w:t xml:space="preserve"> </w:t>
            </w:r>
            <w:r w:rsidRPr="00AD57E2">
              <w:rPr>
                <w:lang w:val="fr-CA"/>
              </w:rPr>
              <w:t>faisant</w:t>
            </w:r>
            <w:r w:rsidRPr="00AD57E2">
              <w:rPr>
                <w:i/>
                <w:iCs/>
                <w:lang w:val="fr-CA"/>
              </w:rPr>
              <w:t xml:space="preserve"> </w:t>
            </w:r>
            <w:r w:rsidRPr="00AD57E2">
              <w:rPr>
                <w:lang w:val="fr-CA"/>
              </w:rPr>
              <w:t xml:space="preserve">référence à toutes les formes de communication orale, écrite, visuelle et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60"/>
              <w:contextualSpacing w:val="0"/>
              <w:rPr>
                <w:lang w:val="fr-CA"/>
              </w:rPr>
            </w:pPr>
            <w:r w:rsidRPr="00AD57E2">
              <w:rPr>
                <w:lang w:val="fr-CA"/>
              </w:rPr>
              <w:t>les éléments oraux, écrits et visuels peuvent être combinés (p. ex. dans des représentations théâtrales, des BD romans, des films, des pages Web, des publicités)</w:t>
            </w:r>
          </w:p>
          <w:p w:rsidR="00AD57E2" w:rsidRPr="00AD57E2" w:rsidRDefault="00AD57E2" w:rsidP="000B3454">
            <w:pPr>
              <w:pStyle w:val="ListParagraph"/>
              <w:spacing w:after="40"/>
              <w:contextualSpacing w:val="0"/>
              <w:rPr>
                <w:lang w:val="fr-CA"/>
              </w:rPr>
            </w:pPr>
            <w:r w:rsidRPr="00AD57E2">
              <w:rPr>
                <w:b/>
                <w:bCs/>
                <w:lang w:val="fr-CA"/>
              </w:rPr>
              <w:t>Caractéristiques des textes :</w:t>
            </w:r>
            <w:r w:rsidRPr="00AD57E2">
              <w:rPr>
                <w:lang w:val="fr-CA"/>
              </w:rPr>
              <w:t xml:space="preserve"> présentation du texte et des éléments visuels</w:t>
            </w:r>
          </w:p>
          <w:p w:rsidR="00AD57E2" w:rsidRPr="00AD57E2" w:rsidRDefault="00AD57E2" w:rsidP="000B3454">
            <w:pPr>
              <w:pStyle w:val="ListParagraph"/>
              <w:spacing w:after="40"/>
              <w:contextualSpacing w:val="0"/>
              <w:rPr>
                <w:lang w:val="fr-CA"/>
              </w:rPr>
            </w:pPr>
            <w:r w:rsidRPr="00AD57E2">
              <w:rPr>
                <w:b/>
                <w:bCs/>
                <w:lang w:val="fr-CA"/>
              </w:rPr>
              <w:t>Éléments littéraires :</w:t>
            </w:r>
            <w:r w:rsidRPr="00AD57E2">
              <w:rPr>
                <w:lang w:val="fr-CA"/>
              </w:rPr>
              <w:t xml:space="preserve"> structures narratives et présentation des personnages</w:t>
            </w:r>
          </w:p>
          <w:p w:rsidR="00AD57E2" w:rsidRPr="00AD57E2" w:rsidRDefault="00AD57E2" w:rsidP="000B3454">
            <w:pPr>
              <w:pStyle w:val="ListParagraph"/>
              <w:spacing w:after="40"/>
              <w:contextualSpacing w:val="0"/>
              <w:rPr>
                <w:lang w:val="fr-CA"/>
              </w:rPr>
            </w:pPr>
            <w:r w:rsidRPr="00AD57E2">
              <w:rPr>
                <w:b/>
                <w:bCs/>
                <w:lang w:val="fr-CA"/>
              </w:rPr>
              <w:t>Procédés littéraires :</w:t>
            </w:r>
            <w:r w:rsidRPr="00AD57E2">
              <w:rPr>
                <w:lang w:val="fr-CA"/>
              </w:rPr>
              <w:t xml:space="preserve"> perception sensorielle (p. ex. imagerie) et langage figuré (p. ex. métaphore, comparaison)</w:t>
            </w:r>
          </w:p>
          <w:p w:rsidR="00AD57E2" w:rsidRPr="00AD57E2" w:rsidRDefault="00AD57E2" w:rsidP="000B3454">
            <w:pPr>
              <w:pStyle w:val="ListParagraph"/>
              <w:spacing w:after="40"/>
              <w:contextualSpacing w:val="0"/>
              <w:rPr>
                <w:lang w:val="fr-CA"/>
              </w:rPr>
            </w:pPr>
            <w:r w:rsidRPr="00AD57E2">
              <w:rPr>
                <w:b/>
                <w:bCs/>
                <w:lang w:val="fr-CA"/>
              </w:rPr>
              <w:t>Stratégies de lecture :</w:t>
            </w:r>
            <w:r w:rsidRPr="00AD57E2">
              <w:rPr>
                <w:lang w:val="fr-CA"/>
              </w:rPr>
              <w:t xml:space="preserve"> utiliser les indices fournis par le contexte; utiliser les sons et la structure des mots; visualiser; questionner; prédire; </w:t>
            </w:r>
            <w:r w:rsidRPr="00AD57E2">
              <w:rPr>
                <w:lang w:val="fr-CA"/>
              </w:rPr>
              <w:br/>
              <w:t xml:space="preserve">faire une prélecture; résumer; faire des inférences </w:t>
            </w:r>
          </w:p>
          <w:p w:rsidR="00AD57E2" w:rsidRPr="00AD57E2" w:rsidRDefault="00AD57E2" w:rsidP="000B3454">
            <w:pPr>
              <w:pStyle w:val="ListParagraph"/>
              <w:spacing w:after="40"/>
              <w:contextualSpacing w:val="0"/>
              <w:rPr>
                <w:lang w:val="fr-CA"/>
              </w:rPr>
            </w:pPr>
            <w:r w:rsidRPr="00AD57E2">
              <w:rPr>
                <w:b/>
                <w:bCs/>
                <w:lang w:val="fr-CA"/>
              </w:rPr>
              <w:t xml:space="preserve">Stratégies de communication orale : </w:t>
            </w:r>
            <w:r w:rsidRPr="00AD57E2">
              <w:rPr>
                <w:lang w:val="fr-CA"/>
              </w:rPr>
              <w:t>écouter attentivement la personne qui parle, poser des questions pour clarifier; être à l’écoute des détails, exprimer des opinions, parler avec expressivité, ne pas dévier du sujet, respecter le tour de parole</w:t>
            </w:r>
          </w:p>
          <w:p w:rsidR="00AD57E2" w:rsidRPr="00AD57E2" w:rsidRDefault="00AD57E2" w:rsidP="000B3454">
            <w:pPr>
              <w:pStyle w:val="ListParagraph"/>
              <w:spacing w:after="40"/>
              <w:contextualSpacing w:val="0"/>
              <w:rPr>
                <w:lang w:val="fr-CA"/>
              </w:rPr>
            </w:pPr>
            <w:r w:rsidRPr="00AD57E2">
              <w:rPr>
                <w:b/>
                <w:bCs/>
                <w:lang w:val="fr-CA"/>
              </w:rPr>
              <w:t>Stratégies métacognitives :</w:t>
            </w:r>
            <w:r w:rsidRPr="00AD57E2">
              <w:rPr>
                <w:lang w:val="fr-CA"/>
              </w:rPr>
              <w:t xml:space="preserve"> réfléchir à ses apprentissages et en discuter (p. ex. réflexion, questionnement, établissement d’objectifs, autoévaluation) pour développer une conscience de soi en tant que lecteur et scripteur </w:t>
            </w:r>
          </w:p>
          <w:p w:rsidR="00AD57E2" w:rsidRPr="00AD57E2" w:rsidRDefault="00AD57E2" w:rsidP="000B3454">
            <w:pPr>
              <w:pStyle w:val="ListParagraph"/>
              <w:spacing w:after="40"/>
              <w:contextualSpacing w:val="0"/>
              <w:rPr>
                <w:lang w:val="fr-CA"/>
              </w:rPr>
            </w:pPr>
            <w:r w:rsidRPr="00AD57E2">
              <w:rPr>
                <w:b/>
                <w:bCs/>
                <w:lang w:val="fr-CA"/>
              </w:rPr>
              <w:t>Procédés d’écriture :</w:t>
            </w:r>
            <w:r w:rsidRPr="00AD57E2">
              <w:rPr>
                <w:lang w:val="fr-CA"/>
              </w:rPr>
              <w:t xml:space="preserve"> par exemple, réviser, éditer, tenir compte du public cible</w:t>
            </w:r>
          </w:p>
          <w:p w:rsidR="00AD57E2" w:rsidRPr="00AD57E2" w:rsidRDefault="00AD57E2" w:rsidP="000B3454">
            <w:pPr>
              <w:pStyle w:val="ListParagraph"/>
              <w:spacing w:after="40"/>
              <w:contextualSpacing w:val="0"/>
              <w:rPr>
                <w:lang w:val="fr-CA"/>
              </w:rPr>
            </w:pPr>
            <w:r w:rsidRPr="00AD57E2">
              <w:rPr>
                <w:b/>
                <w:bCs/>
                <w:lang w:val="fr-CA"/>
              </w:rPr>
              <w:t xml:space="preserve">Caractéristiques de la langue orale : </w:t>
            </w:r>
            <w:r w:rsidRPr="00AD57E2">
              <w:rPr>
                <w:lang w:val="fr-CA"/>
              </w:rPr>
              <w:t xml:space="preserve">par exemple, le ton, le volume, les inflexions, le rythme, les gestes </w:t>
            </w:r>
          </w:p>
          <w:p w:rsidR="00AD57E2" w:rsidRPr="00AD57E2" w:rsidRDefault="00AD57E2" w:rsidP="000B3454">
            <w:pPr>
              <w:pStyle w:val="ListParagraph"/>
              <w:spacing w:after="40"/>
              <w:contextualSpacing w:val="0"/>
              <w:rPr>
                <w:lang w:val="fr-CA"/>
              </w:rPr>
            </w:pPr>
            <w:r w:rsidRPr="00AD57E2">
              <w:rPr>
                <w:b/>
                <w:bCs/>
                <w:lang w:val="fr-CA"/>
              </w:rPr>
              <w:t>Organisation des paragraphes :</w:t>
            </w:r>
            <w:r w:rsidRPr="00AD57E2">
              <w:rPr>
                <w:lang w:val="fr-CA"/>
              </w:rPr>
              <w:t xml:space="preserve"> structurer les paragraphes autour d’une idée principale à laquelle on ajoute des détails complémentaires</w:t>
            </w:r>
          </w:p>
          <w:p w:rsidR="00AD57E2" w:rsidRPr="00AD57E2" w:rsidRDefault="00AD57E2" w:rsidP="000B3454">
            <w:pPr>
              <w:pStyle w:val="ListParagraph"/>
              <w:spacing w:after="40"/>
              <w:contextualSpacing w:val="0"/>
              <w:rPr>
                <w:lang w:val="fr-CA"/>
              </w:rPr>
            </w:pPr>
            <w:r w:rsidRPr="00AD57E2">
              <w:rPr>
                <w:b/>
                <w:bCs/>
                <w:lang w:val="fr-CA"/>
              </w:rPr>
              <w:t>Grammaire :</w:t>
            </w:r>
            <w:r w:rsidRPr="00AD57E2">
              <w:rPr>
                <w:lang w:val="fr-CA"/>
              </w:rPr>
              <w:t xml:space="preserve"> catégories grammaticales; temps passé, présent et futur; accord sujet-verbe</w:t>
            </w:r>
          </w:p>
          <w:p w:rsidR="00AD57E2" w:rsidRPr="00AD57E2" w:rsidRDefault="00AD57E2" w:rsidP="000B3454">
            <w:pPr>
              <w:pStyle w:val="ListParagraph"/>
              <w:spacing w:after="120"/>
              <w:contextualSpacing w:val="0"/>
              <w:rPr>
                <w:lang w:val="fr-CA"/>
              </w:rPr>
            </w:pPr>
            <w:r w:rsidRPr="00AD57E2">
              <w:rPr>
                <w:b/>
                <w:bCs/>
                <w:lang w:val="fr-CA"/>
              </w:rPr>
              <w:t>Conventions :</w:t>
            </w:r>
            <w:r w:rsidRPr="00AD57E2">
              <w:rPr>
                <w:lang w:val="fr-CA"/>
              </w:rPr>
              <w:t xml:space="preserve"> pratiques courantes en matière de ponctuation (p. ex. l’usage de la virgule dans les listes, des guillemets dans les dialogues, </w:t>
            </w:r>
            <w:r w:rsidR="00284DB9">
              <w:rPr>
                <w:lang w:val="fr-CA"/>
              </w:rPr>
              <w:br/>
            </w:r>
            <w:r w:rsidRPr="00AD57E2">
              <w:rPr>
                <w:lang w:val="fr-CA"/>
              </w:rPr>
              <w:t xml:space="preserve">de l’apostrophe dans les contractions), de majuscules (mettre en majuscules les titres, les en-têtes et les sous-titres) et d’orthographe de l’anglais </w:t>
            </w:r>
            <w:r w:rsidR="00284DB9">
              <w:rPr>
                <w:lang w:val="fr-CA"/>
              </w:rPr>
              <w:br/>
            </w:r>
            <w:r w:rsidRPr="00AD57E2">
              <w:rPr>
                <w:lang w:val="fr-CA"/>
              </w:rPr>
              <w:t>du Canada</w:t>
            </w:r>
          </w:p>
        </w:tc>
      </w:tr>
    </w:tbl>
    <w:p w:rsidR="00AD57E2" w:rsidRPr="00B03EDE" w:rsidRDefault="00F738B1" w:rsidP="000B3454">
      <w:pPr>
        <w:pageBreakBefore/>
        <w:pBdr>
          <w:bottom w:val="single" w:sz="4" w:space="4" w:color="auto"/>
        </w:pBdr>
        <w:tabs>
          <w:tab w:val="right" w:pos="14232"/>
        </w:tabs>
        <w:ind w:left="1368" w:right="-112"/>
        <w:rPr>
          <w:rFonts w:ascii="Times New Roman" w:hAnsi="Times New Roman"/>
          <w:b/>
          <w:bCs/>
          <w:sz w:val="28"/>
          <w:szCs w:val="28"/>
        </w:rPr>
      </w:pPr>
      <w:r>
        <w:rPr>
          <w:noProof/>
        </w:rPr>
        <w:drawing>
          <wp:anchor distT="0" distB="0" distL="114300" distR="114300" simplePos="0" relativeHeight="251659264" behindDoc="0" locked="0" layoutInCell="1" allowOverlap="1">
            <wp:simplePos x="0" y="0"/>
            <wp:positionH relativeFrom="column">
              <wp:posOffset>-148590</wp:posOffset>
            </wp:positionH>
            <wp:positionV relativeFrom="paragraph">
              <wp:posOffset>-200660</wp:posOffset>
            </wp:positionV>
            <wp:extent cx="860425" cy="721360"/>
            <wp:effectExtent l="0" t="0" r="0" b="0"/>
            <wp:wrapNone/>
            <wp:docPr id="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7E2" w:rsidRPr="00767DFB">
        <w:rPr>
          <w:rFonts w:ascii="Times New Roman" w:hAnsi="Times New Roman"/>
          <w:b/>
          <w:bCs/>
          <w:sz w:val="28"/>
          <w:szCs w:val="28"/>
          <w:lang w:val="fr-CA"/>
        </w:rPr>
        <w:t>Domaine d’apprentissage </w:t>
      </w:r>
      <w:r w:rsidR="00AD57E2" w:rsidRPr="00B03EDE">
        <w:rPr>
          <w:rFonts w:ascii="Times New Roman" w:hAnsi="Times New Roman"/>
          <w:b/>
          <w:bCs/>
          <w:sz w:val="28"/>
          <w:szCs w:val="28"/>
        </w:rPr>
        <w:t xml:space="preserve">: ENGLISH LANGUAGE ARTS </w:t>
      </w:r>
      <w:r w:rsidR="00AD57E2" w:rsidRPr="00B03EDE">
        <w:rPr>
          <w:rFonts w:ascii="Times New Roman" w:hAnsi="Times New Roman"/>
          <w:b/>
          <w:bCs/>
          <w:sz w:val="28"/>
          <w:szCs w:val="28"/>
        </w:rPr>
        <w:tab/>
        <w:t>6</w:t>
      </w:r>
      <w:r w:rsidR="00AD57E2" w:rsidRPr="000E52DC">
        <w:rPr>
          <w:rFonts w:ascii="Times New Roman Bold" w:hAnsi="Times New Roman Bold"/>
          <w:b/>
          <w:position w:val="6"/>
          <w:sz w:val="20"/>
          <w:lang w:val="fr-CA"/>
        </w:rPr>
        <w:t>e</w:t>
      </w:r>
      <w:r w:rsidR="00AD57E2" w:rsidRPr="00406381">
        <w:rPr>
          <w:rFonts w:ascii="Times New Roman" w:hAnsi="Times New Roman"/>
          <w:b/>
          <w:sz w:val="28"/>
          <w:lang w:val="fr-CA"/>
        </w:rPr>
        <w:t xml:space="preserve"> </w:t>
      </w:r>
      <w:r w:rsidR="00AD57E2"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B03EDE" w:rsidRDefault="00AD57E2" w:rsidP="000B3454">
      <w:pPr>
        <w:spacing w:after="80"/>
        <w:jc w:val="center"/>
        <w:rPr>
          <w:rFonts w:ascii="Arial" w:hAnsi="Arial" w:cs="Arial"/>
          <w:b/>
          <w:bCs/>
          <w:sz w:val="30"/>
          <w:szCs w:val="30"/>
        </w:rPr>
      </w:pPr>
      <w:r w:rsidRPr="00B03EDE">
        <w:rPr>
          <w:rFonts w:ascii="Arial" w:hAnsi="Arial" w:cs="Arial"/>
          <w:b/>
          <w:bCs/>
          <w:sz w:val="30"/>
          <w:szCs w:val="30"/>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5"/>
        <w:gridCol w:w="280"/>
        <w:gridCol w:w="3191"/>
        <w:gridCol w:w="280"/>
        <w:gridCol w:w="2033"/>
        <w:gridCol w:w="280"/>
        <w:gridCol w:w="2899"/>
        <w:gridCol w:w="280"/>
        <w:gridCol w:w="2700"/>
      </w:tblGrid>
      <w:tr w:rsidR="00AD57E2" w:rsidRPr="00A00127">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La langue et les </w:t>
            </w:r>
            <w:r w:rsidRPr="00A00127">
              <w:rPr>
                <w:b/>
                <w:bCs/>
                <w:lang w:val="fr-CA"/>
              </w:rPr>
              <w:t>textes</w:t>
            </w:r>
            <w:r w:rsidRPr="00A00127">
              <w:rPr>
                <w:lang w:val="fr-CA"/>
              </w:rPr>
              <w:t xml:space="preserve"> peuvent procurer du plaisir et stimuler la créativité.</w:t>
            </w:r>
          </w:p>
        </w:tc>
        <w:tc>
          <w:tcPr>
            <w:tcW w:w="280"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Explorer les </w:t>
            </w:r>
            <w:r w:rsidRPr="00A00127">
              <w:rPr>
                <w:b/>
                <w:bCs/>
                <w:lang w:val="fr-CA"/>
              </w:rPr>
              <w:t>histoires</w:t>
            </w:r>
            <w:r w:rsidRPr="00A00127">
              <w:rPr>
                <w:lang w:val="fr-CA"/>
              </w:rPr>
              <w:t xml:space="preserve"> et d’autres</w:t>
            </w:r>
            <w:r w:rsidRPr="00A00127">
              <w:rPr>
                <w:b/>
                <w:bCs/>
                <w:lang w:val="fr-CA"/>
              </w:rPr>
              <w:t xml:space="preserve"> textes</w:t>
            </w:r>
            <w:r w:rsidRPr="00A00127">
              <w:rPr>
                <w:lang w:val="fr-CA"/>
              </w:rPr>
              <w:t xml:space="preserve"> nous aide à nous comprendre nous-mêmes et à entrer en relation avec les autres et le monde.</w:t>
            </w:r>
          </w:p>
        </w:tc>
        <w:tc>
          <w:tcPr>
            <w:tcW w:w="280"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033"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Explorer et partager de multiples perspectives nous permet d’élargir notre réflexion.</w:t>
            </w:r>
          </w:p>
        </w:tc>
        <w:tc>
          <w:tcPr>
            <w:tcW w:w="280"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899"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lang w:val="fr-CA"/>
              </w:rPr>
              <w:t>Développer notre compréhension du fonctionnement de la langue nous permet d’utiliser celle-ci à des fins précises.</w:t>
            </w:r>
          </w:p>
        </w:tc>
        <w:tc>
          <w:tcPr>
            <w:tcW w:w="280" w:type="dxa"/>
            <w:tcBorders>
              <w:top w:val="nil"/>
              <w:left w:val="single" w:sz="2" w:space="0" w:color="auto"/>
              <w:bottom w:val="nil"/>
              <w:right w:val="single" w:sz="2" w:space="0" w:color="auto"/>
            </w:tcBorders>
          </w:tcPr>
          <w:p w:rsidR="00AD57E2" w:rsidRPr="00A00127" w:rsidRDefault="00AD57E2" w:rsidP="000B3454">
            <w:pPr>
              <w:pStyle w:val="Tablestyle1"/>
              <w:rPr>
                <w:lang w:val="fr-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lang w:val="fr-CA"/>
              </w:rPr>
              <w:t>Le fait de questionner ce que nous entendons, lisons et voyons nous aide à devenir des citoyens instruits et engagés.</w:t>
            </w:r>
          </w:p>
        </w:tc>
      </w:tr>
    </w:tbl>
    <w:p w:rsidR="00AD57E2" w:rsidRPr="00767DFB" w:rsidRDefault="00AD57E2" w:rsidP="000B3454">
      <w:pPr>
        <w:rPr>
          <w:rFonts w:ascii="Times New Roman" w:hAnsi="Times New Roman"/>
          <w:sz w:val="16"/>
        </w:rPr>
      </w:pPr>
    </w:p>
    <w:p w:rsidR="00AD57E2" w:rsidRPr="00767DFB" w:rsidRDefault="00AD57E2" w:rsidP="000B3454">
      <w:pPr>
        <w:spacing w:after="160"/>
        <w:jc w:val="center"/>
        <w:rPr>
          <w:rFonts w:ascii="Times New Roman" w:hAnsi="Times New Roman"/>
          <w:sz w:val="28"/>
          <w:lang w:val="fr-CA"/>
        </w:rPr>
      </w:pPr>
      <w:r w:rsidRPr="00767DFB">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3"/>
        <w:gridCol w:w="4641"/>
      </w:tblGrid>
      <w:tr w:rsidR="00AD57E2" w:rsidRPr="00D205C6" w:rsidTr="00284DB9">
        <w:tc>
          <w:tcPr>
            <w:tcW w:w="3356" w:type="pct"/>
            <w:tcBorders>
              <w:top w:val="single" w:sz="2" w:space="0" w:color="auto"/>
              <w:left w:val="single" w:sz="2" w:space="0" w:color="auto"/>
              <w:bottom w:val="single" w:sz="2" w:space="0" w:color="auto"/>
              <w:right w:val="single" w:sz="2" w:space="0" w:color="auto"/>
            </w:tcBorders>
            <w:shd w:val="clear" w:color="auto" w:fill="333333"/>
          </w:tcPr>
          <w:p w:rsidR="00AD57E2" w:rsidRPr="00767DFB" w:rsidRDefault="00AD57E2" w:rsidP="000B3454">
            <w:pPr>
              <w:spacing w:before="60" w:after="60"/>
              <w:rPr>
                <w:rFonts w:ascii="Times New Roman" w:hAnsi="Times New Roman"/>
                <w:b/>
                <w:bCs/>
                <w:lang w:val="fr-CA"/>
              </w:rPr>
            </w:pPr>
            <w:r w:rsidRPr="00767DFB">
              <w:rPr>
                <w:rFonts w:ascii="Times New Roman" w:hAnsi="Times New Roman"/>
                <w:b/>
                <w:bCs/>
                <w:lang w:val="fr-CA"/>
              </w:rPr>
              <w:t>Compétences disciplinaires</w:t>
            </w:r>
          </w:p>
        </w:tc>
        <w:tc>
          <w:tcPr>
            <w:tcW w:w="1644" w:type="pct"/>
            <w:tcBorders>
              <w:top w:val="single" w:sz="2" w:space="0" w:color="auto"/>
              <w:left w:val="single" w:sz="2" w:space="0" w:color="auto"/>
              <w:bottom w:val="single" w:sz="2" w:space="0" w:color="auto"/>
              <w:right w:val="single" w:sz="2" w:space="0" w:color="auto"/>
            </w:tcBorders>
            <w:shd w:val="clear" w:color="auto" w:fill="778E96"/>
          </w:tcPr>
          <w:p w:rsidR="00AD57E2" w:rsidRPr="00767DFB" w:rsidRDefault="00AD57E2" w:rsidP="000B3454">
            <w:pPr>
              <w:spacing w:before="60" w:after="60"/>
              <w:rPr>
                <w:b/>
                <w:bCs/>
                <w:color w:val="FFFFFF"/>
                <w:lang w:val="fr-CA"/>
              </w:rPr>
            </w:pPr>
            <w:r w:rsidRPr="00767DFB">
              <w:rPr>
                <w:rFonts w:ascii="Times New Roman" w:hAnsi="Times New Roman"/>
                <w:b/>
                <w:bCs/>
                <w:color w:val="FFFFFF"/>
                <w:lang w:val="fr-CA"/>
              </w:rPr>
              <w:t>Contenu</w:t>
            </w:r>
          </w:p>
        </w:tc>
      </w:tr>
      <w:tr w:rsidR="00AD57E2" w:rsidRPr="00A00127" w:rsidTr="00284DB9">
        <w:trPr>
          <w:trHeight w:val="484"/>
        </w:trPr>
        <w:tc>
          <w:tcPr>
            <w:tcW w:w="3356"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120"/>
              <w:rPr>
                <w:rFonts w:ascii="Arial" w:hAnsi="Arial" w:cs="Arial"/>
                <w:i/>
                <w:iCs/>
                <w:sz w:val="20"/>
                <w:szCs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capable de :</w:t>
            </w:r>
          </w:p>
          <w:p w:rsidR="00AD57E2" w:rsidRPr="00A00127" w:rsidRDefault="00AD57E2" w:rsidP="000B3454">
            <w:pPr>
              <w:pStyle w:val="Topic"/>
              <w:spacing w:before="80" w:after="40"/>
              <w:contextualSpacing w:val="0"/>
              <w:rPr>
                <w:color w:val="577179"/>
                <w:lang w:val="fr-CA"/>
              </w:rPr>
            </w:pPr>
            <w:r w:rsidRPr="00A00127">
              <w:rPr>
                <w:color w:val="577179"/>
                <w:lang w:val="fr-CA"/>
              </w:rPr>
              <w:t>Comprendre et faire des liens (lire, écouter, visionner)</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Accéder à de l’information et à des idées pour des </w:t>
            </w:r>
            <w:r w:rsidRPr="00A00127">
              <w:rPr>
                <w:b/>
                <w:bCs/>
                <w:lang w:val="fr-CA"/>
              </w:rPr>
              <w:t>buts variés</w:t>
            </w:r>
            <w:r w:rsidRPr="00A00127">
              <w:rPr>
                <w:lang w:val="fr-CA"/>
              </w:rPr>
              <w:t xml:space="preserve"> et à partir de </w:t>
            </w:r>
            <w:r w:rsidRPr="00A00127">
              <w:rPr>
                <w:b/>
                <w:bCs/>
                <w:lang w:val="fr-CA"/>
              </w:rPr>
              <w:t>sources variées</w:t>
            </w:r>
            <w:r w:rsidRPr="00A00127">
              <w:rPr>
                <w:lang w:val="fr-CA"/>
              </w:rPr>
              <w:t xml:space="preserve">, </w:t>
            </w:r>
            <w:r w:rsidRPr="00A00127">
              <w:rPr>
                <w:lang w:val="fr-CA"/>
              </w:rPr>
              <w:br/>
              <w:t xml:space="preserve">et en évaluer </w:t>
            </w:r>
            <w:r w:rsidRPr="00A00127">
              <w:rPr>
                <w:b/>
                <w:bCs/>
                <w:lang w:val="fr-CA"/>
              </w:rPr>
              <w:t>la pertinence</w:t>
            </w:r>
            <w:r w:rsidRPr="00A00127">
              <w:rPr>
                <w:lang w:val="fr-CA"/>
              </w:rPr>
              <w:t>,</w:t>
            </w:r>
            <w:r w:rsidRPr="00A00127">
              <w:rPr>
                <w:b/>
                <w:bCs/>
                <w:lang w:val="fr-CA"/>
              </w:rPr>
              <w:t xml:space="preserve"> l’exactitude</w:t>
            </w:r>
            <w:r w:rsidRPr="00A00127">
              <w:rPr>
                <w:lang w:val="fr-CA"/>
              </w:rPr>
              <w:t xml:space="preserve"> et </w:t>
            </w:r>
            <w:r w:rsidRPr="00A00127">
              <w:rPr>
                <w:b/>
                <w:bCs/>
                <w:lang w:val="fr-CA"/>
              </w:rPr>
              <w:t>la fiabilité</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Adopter des stratégies appropriées pour comprendre des </w:t>
            </w:r>
            <w:r w:rsidRPr="00A00127">
              <w:rPr>
                <w:b/>
                <w:bCs/>
                <w:lang w:val="fr-CA"/>
              </w:rPr>
              <w:t>textes</w:t>
            </w:r>
            <w:r w:rsidRPr="00A00127">
              <w:rPr>
                <w:lang w:val="fr-CA"/>
              </w:rPr>
              <w:t xml:space="preserve"> écrits, oraux et visuels, </w:t>
            </w:r>
            <w:r w:rsidRPr="00A00127">
              <w:rPr>
                <w:lang w:val="fr-CA"/>
              </w:rPr>
              <w:br/>
              <w:t>orienter l’</w:t>
            </w:r>
            <w:r w:rsidRPr="00A00127">
              <w:rPr>
                <w:b/>
                <w:bCs/>
                <w:lang w:val="fr-CA"/>
              </w:rPr>
              <w:t>investigation</w:t>
            </w:r>
            <w:r w:rsidRPr="00A00127">
              <w:rPr>
                <w:lang w:val="fr-CA"/>
              </w:rPr>
              <w:t xml:space="preserve"> et </w:t>
            </w:r>
            <w:r w:rsidRPr="00A00127">
              <w:rPr>
                <w:b/>
                <w:bCs/>
                <w:lang w:val="fr-CA"/>
              </w:rPr>
              <w:t>élargir la réflexion</w:t>
            </w:r>
          </w:p>
          <w:p w:rsidR="00AD57E2" w:rsidRPr="00A00127" w:rsidRDefault="00AD57E2" w:rsidP="000B3454">
            <w:pPr>
              <w:pStyle w:val="ListParagraph"/>
              <w:tabs>
                <w:tab w:val="num" w:pos="600"/>
              </w:tabs>
              <w:spacing w:after="40"/>
              <w:contextualSpacing w:val="0"/>
              <w:rPr>
                <w:lang w:val="fr-CA"/>
              </w:rPr>
            </w:pPr>
            <w:r w:rsidRPr="00A00127">
              <w:rPr>
                <w:lang w:val="fr-CA"/>
              </w:rPr>
              <w:t>Synthétiser des idées provenant d’une variété de sources afin de construire une compréhension</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Reconnaître et apprécier comment </w:t>
            </w:r>
            <w:r w:rsidRPr="00A00127">
              <w:rPr>
                <w:b/>
                <w:bCs/>
                <w:lang w:val="fr-CA"/>
              </w:rPr>
              <w:t xml:space="preserve">différents genres de texte et différentes caractéristiques </w:t>
            </w:r>
            <w:r w:rsidRPr="00A00127">
              <w:rPr>
                <w:b/>
                <w:bCs/>
                <w:lang w:val="fr-CA"/>
              </w:rPr>
              <w:br/>
              <w:t>et formes</w:t>
            </w:r>
            <w:r w:rsidRPr="00A00127">
              <w:rPr>
                <w:lang w:val="fr-CA"/>
              </w:rPr>
              <w:t xml:space="preserve"> sont employés pour transmettre un message et atteindre un but et un public</w:t>
            </w:r>
          </w:p>
          <w:p w:rsidR="00AD57E2" w:rsidRPr="00A00127" w:rsidRDefault="00AD57E2" w:rsidP="000B3454">
            <w:pPr>
              <w:pStyle w:val="ListParagraph"/>
              <w:tabs>
                <w:tab w:val="num" w:pos="600"/>
              </w:tabs>
              <w:spacing w:after="40"/>
              <w:contextualSpacing w:val="0"/>
              <w:rPr>
                <w:lang w:val="fr-CA"/>
              </w:rPr>
            </w:pPr>
            <w:r w:rsidRPr="00A00127">
              <w:rPr>
                <w:b/>
                <w:bCs/>
                <w:lang w:val="fr-CA"/>
              </w:rPr>
              <w:t>Penser de manière critique, créative et réfléchie</w:t>
            </w:r>
            <w:r w:rsidRPr="00A00127">
              <w:rPr>
                <w:lang w:val="fr-CA"/>
              </w:rPr>
              <w:t xml:space="preserve"> pour explorer les idées contenues dans </w:t>
            </w:r>
            <w:r w:rsidRPr="00A00127">
              <w:rPr>
                <w:lang w:val="fr-CA"/>
              </w:rPr>
              <w:br/>
              <w:t>les textes et pousser plus loin la réflexion</w:t>
            </w:r>
            <w:r w:rsidRPr="00A00127">
              <w:rPr>
                <w:b/>
                <w:bCs/>
                <w:lang w:val="fr-CA"/>
              </w:rPr>
              <w:t xml:space="preserve"> </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Cerner et reconnaître le rôle des </w:t>
            </w:r>
            <w:r w:rsidRPr="00A00127">
              <w:rPr>
                <w:b/>
                <w:bCs/>
                <w:lang w:val="fr-CA"/>
              </w:rPr>
              <w:t>valeurs, des perspectives et des contextes personnels, sociaux et culturels</w:t>
            </w:r>
            <w:r w:rsidRPr="00A00127">
              <w:rPr>
                <w:lang w:val="fr-CA"/>
              </w:rPr>
              <w:t xml:space="preserve"> dans les </w:t>
            </w:r>
            <w:r w:rsidRPr="00A00127">
              <w:rPr>
                <w:b/>
                <w:bCs/>
                <w:lang w:val="fr-CA"/>
              </w:rPr>
              <w:t>textes</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Reconnaître le </w:t>
            </w:r>
            <w:r w:rsidRPr="00DF6E7A">
              <w:rPr>
                <w:b/>
                <w:lang w:val="fr-CA"/>
              </w:rPr>
              <w:t>rôle</w:t>
            </w:r>
            <w:r w:rsidRPr="00A00127">
              <w:rPr>
                <w:lang w:val="fr-CA"/>
              </w:rPr>
              <w:t xml:space="preserve"> </w:t>
            </w:r>
            <w:r w:rsidRPr="00A00127">
              <w:rPr>
                <w:b/>
                <w:bCs/>
                <w:lang w:val="fr-CA"/>
              </w:rPr>
              <w:t>de la langue dans la construction</w:t>
            </w:r>
            <w:r w:rsidRPr="00D12831">
              <w:rPr>
                <w:b/>
                <w:bCs/>
                <w:lang w:val="fr-CA"/>
              </w:rPr>
              <w:t xml:space="preserve"> </w:t>
            </w:r>
            <w:r w:rsidRPr="00D12831">
              <w:rPr>
                <w:b/>
                <w:lang w:val="fr-CA"/>
              </w:rPr>
              <w:t xml:space="preserve">de l’identité personnelle, familiale </w:t>
            </w:r>
            <w:r w:rsidRPr="00D12831">
              <w:rPr>
                <w:b/>
                <w:lang w:val="fr-CA"/>
              </w:rPr>
              <w:br/>
              <w:t>et communautaire</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Faire des liens personnels significatifs entre soi, le </w:t>
            </w:r>
            <w:r w:rsidRPr="00A00127">
              <w:rPr>
                <w:b/>
                <w:bCs/>
                <w:lang w:val="fr-CA"/>
              </w:rPr>
              <w:t>texte</w:t>
            </w:r>
            <w:r w:rsidRPr="00A00127">
              <w:rPr>
                <w:lang w:val="fr-CA"/>
              </w:rPr>
              <w:t xml:space="preserve"> et le monde</w:t>
            </w:r>
          </w:p>
          <w:p w:rsidR="00AD57E2" w:rsidRPr="00D12831" w:rsidRDefault="00AD57E2" w:rsidP="000B3454">
            <w:pPr>
              <w:pStyle w:val="ListParagraph"/>
              <w:tabs>
                <w:tab w:val="num" w:pos="600"/>
              </w:tabs>
              <w:spacing w:after="40"/>
              <w:contextualSpacing w:val="0"/>
              <w:rPr>
                <w:b/>
                <w:lang w:val="fr-CA"/>
              </w:rPr>
            </w:pPr>
            <w:r w:rsidRPr="00D12831">
              <w:rPr>
                <w:b/>
                <w:lang w:val="fr-CA"/>
              </w:rPr>
              <w:t xml:space="preserve">Réagir à un </w:t>
            </w:r>
            <w:r w:rsidRPr="00D12831">
              <w:rPr>
                <w:b/>
                <w:bCs/>
                <w:lang w:val="fr-CA"/>
              </w:rPr>
              <w:t>texte</w:t>
            </w:r>
            <w:r w:rsidRPr="00D12831">
              <w:rPr>
                <w:b/>
                <w:lang w:val="fr-CA"/>
              </w:rPr>
              <w:t xml:space="preserve"> de manière</w:t>
            </w:r>
            <w:r w:rsidRPr="00D12831">
              <w:rPr>
                <w:b/>
                <w:bCs/>
                <w:lang w:val="fr-CA"/>
              </w:rPr>
              <w:t xml:space="preserve"> personnelle, créative et critique</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Comprendre comment </w:t>
            </w:r>
            <w:r w:rsidRPr="00A00127">
              <w:rPr>
                <w:b/>
                <w:bCs/>
                <w:lang w:val="fr-CA"/>
              </w:rPr>
              <w:t>les éléments, les techniques et les procédés littéraires</w:t>
            </w:r>
            <w:r w:rsidRPr="00A00127">
              <w:rPr>
                <w:lang w:val="fr-CA"/>
              </w:rPr>
              <w:t xml:space="preserve"> enrichissent </w:t>
            </w:r>
            <w:r w:rsidRPr="00A00127">
              <w:rPr>
                <w:lang w:val="fr-CA"/>
              </w:rPr>
              <w:br/>
              <w:t>et façonnent le sens</w:t>
            </w:r>
          </w:p>
          <w:p w:rsidR="00AD57E2" w:rsidRPr="00767DFB" w:rsidRDefault="00AD57E2" w:rsidP="000B3454">
            <w:pPr>
              <w:pStyle w:val="ListParagraph"/>
              <w:tabs>
                <w:tab w:val="num" w:pos="600"/>
              </w:tabs>
              <w:spacing w:after="40"/>
              <w:contextualSpacing w:val="0"/>
              <w:rPr>
                <w:spacing w:val="-2"/>
                <w:lang w:val="fr-CA"/>
              </w:rPr>
            </w:pPr>
            <w:r w:rsidRPr="00767DFB">
              <w:rPr>
                <w:spacing w:val="-2"/>
                <w:lang w:val="fr-CA"/>
              </w:rPr>
              <w:t xml:space="preserve">Reconnaître un nombre croissant de structures de </w:t>
            </w:r>
            <w:r w:rsidRPr="00767DFB">
              <w:rPr>
                <w:b/>
                <w:bCs/>
                <w:spacing w:val="-2"/>
                <w:lang w:val="fr-CA"/>
              </w:rPr>
              <w:t>texte</w:t>
            </w:r>
            <w:r w:rsidRPr="00767DFB">
              <w:rPr>
                <w:spacing w:val="-2"/>
                <w:lang w:val="fr-CA"/>
              </w:rPr>
              <w:t xml:space="preserve"> et la façon dont elles contribuent au sens</w:t>
            </w:r>
          </w:p>
          <w:p w:rsidR="00AD57E2" w:rsidRPr="00A00127" w:rsidRDefault="00AD57E2" w:rsidP="000B3454">
            <w:pPr>
              <w:pStyle w:val="ListParagraph"/>
              <w:spacing w:after="120"/>
              <w:contextualSpacing w:val="0"/>
              <w:rPr>
                <w:lang w:val="fr-CA"/>
              </w:rPr>
            </w:pPr>
            <w:r w:rsidRPr="00A00127">
              <w:rPr>
                <w:lang w:val="fr-CA"/>
              </w:rPr>
              <w:t xml:space="preserve">Reconnaître et apprécier le rôle des </w:t>
            </w:r>
            <w:r w:rsidRPr="00A00127">
              <w:rPr>
                <w:b/>
                <w:bCs/>
                <w:lang w:val="fr-CA"/>
              </w:rPr>
              <w:t>histoires</w:t>
            </w:r>
            <w:r w:rsidRPr="00A00127">
              <w:rPr>
                <w:lang w:val="fr-CA"/>
              </w:rPr>
              <w:t xml:space="preserve">, des récits et de la </w:t>
            </w:r>
            <w:r w:rsidRPr="00A00127">
              <w:rPr>
                <w:b/>
                <w:bCs/>
                <w:lang w:val="fr-CA"/>
              </w:rPr>
              <w:t>tradition orale</w:t>
            </w:r>
            <w:r w:rsidRPr="00A00127">
              <w:rPr>
                <w:lang w:val="fr-CA"/>
              </w:rPr>
              <w:t xml:space="preserve"> dans l’expression des perspectives, des valeurs, des croyances et des points de vue des peuples autochtones</w:t>
            </w:r>
          </w:p>
        </w:tc>
        <w:tc>
          <w:tcPr>
            <w:tcW w:w="1644"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120" w:after="120"/>
              <w:rPr>
                <w:rFonts w:ascii="Arial" w:hAnsi="Arial" w:cs="Arial"/>
                <w:sz w:val="20"/>
                <w:szCs w:val="20"/>
                <w:lang w:val="fr-CA"/>
              </w:rPr>
            </w:pPr>
            <w:r w:rsidRPr="00A00127">
              <w:rPr>
                <w:rFonts w:ascii="Arial" w:hAnsi="Arial" w:cs="Arial"/>
                <w:i/>
                <w:iCs/>
                <w:sz w:val="20"/>
                <w:szCs w:val="20"/>
                <w:lang w:val="fr-CA"/>
              </w:rPr>
              <w:t>L’élève connaîtra :</w:t>
            </w:r>
          </w:p>
          <w:p w:rsidR="00AD57E2" w:rsidRPr="00A00127" w:rsidRDefault="00AD57E2" w:rsidP="000B3454">
            <w:pPr>
              <w:pStyle w:val="Topic"/>
              <w:spacing w:before="80" w:after="40"/>
              <w:contextualSpacing w:val="0"/>
              <w:rPr>
                <w:color w:val="577179"/>
                <w:lang w:val="fr-CA"/>
              </w:rPr>
            </w:pPr>
            <w:r w:rsidRPr="00A00127">
              <w:rPr>
                <w:color w:val="577179"/>
                <w:lang w:val="fr-CA"/>
              </w:rPr>
              <w:t>histoires et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formes, fonctions </w:t>
            </w:r>
            <w:r w:rsidRPr="00A00127">
              <w:rPr>
                <w:lang w:val="fr-CA"/>
              </w:rPr>
              <w:t>et</w:t>
            </w:r>
            <w:r w:rsidRPr="00A00127">
              <w:rPr>
                <w:b/>
                <w:bCs/>
                <w:lang w:val="fr-CA"/>
              </w:rPr>
              <w:t xml:space="preserve"> genres </w:t>
            </w:r>
            <w:r w:rsidRPr="00A00127">
              <w:rPr>
                <w:lang w:val="fr-CA"/>
              </w:rPr>
              <w:t>des</w:t>
            </w:r>
            <w:r w:rsidRPr="00A00127">
              <w:rPr>
                <w:b/>
                <w:bCs/>
                <w:lang w:val="fr-CA"/>
              </w:rPr>
              <w:t xml:space="preserve"> textes </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des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éléments littéraires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littéraires</w:t>
            </w:r>
          </w:p>
          <w:p w:rsidR="00AD57E2" w:rsidRPr="00A00127" w:rsidRDefault="00AD57E2" w:rsidP="000B3454">
            <w:pPr>
              <w:pStyle w:val="ListParagraph"/>
              <w:tabs>
                <w:tab w:val="num" w:pos="600"/>
              </w:tabs>
              <w:contextualSpacing w:val="0"/>
              <w:rPr>
                <w:sz w:val="22"/>
                <w:szCs w:val="22"/>
                <w:lang w:val="fr-CA"/>
              </w:rPr>
            </w:pPr>
            <w:r w:rsidRPr="00A00127">
              <w:rPr>
                <w:lang w:val="fr-CA"/>
              </w:rPr>
              <w:t>les</w:t>
            </w:r>
            <w:r w:rsidRPr="00A00127">
              <w:rPr>
                <w:b/>
                <w:lang w:val="fr-CA"/>
              </w:rPr>
              <w:t xml:space="preserve"> </w:t>
            </w:r>
            <w:r w:rsidRPr="00A00127">
              <w:rPr>
                <w:b/>
                <w:bCs/>
                <w:lang w:val="fr-CA"/>
              </w:rPr>
              <w:t>techniques de persuasion</w:t>
            </w:r>
          </w:p>
          <w:p w:rsidR="00AD57E2" w:rsidRPr="00A00127" w:rsidRDefault="00AD57E2" w:rsidP="000B3454">
            <w:pPr>
              <w:pStyle w:val="Topic"/>
              <w:spacing w:before="80" w:after="40"/>
              <w:contextualSpacing w:val="0"/>
              <w:rPr>
                <w:color w:val="577179"/>
                <w:lang w:val="fr-CA"/>
              </w:rPr>
            </w:pPr>
            <w:r w:rsidRPr="00A00127">
              <w:rPr>
                <w:color w:val="577179"/>
                <w:lang w:val="fr-CA"/>
              </w:rPr>
              <w:t>stratégies et procédés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de lecture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stratégies de communication orale </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métacognitives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d’écriture</w:t>
            </w:r>
          </w:p>
          <w:p w:rsidR="00AD57E2" w:rsidRPr="00A00127" w:rsidRDefault="00AD57E2" w:rsidP="000B3454">
            <w:pPr>
              <w:pStyle w:val="Topic"/>
              <w:spacing w:before="80" w:after="40"/>
              <w:contextualSpacing w:val="0"/>
              <w:rPr>
                <w:color w:val="577179"/>
                <w:lang w:val="fr-CA"/>
              </w:rPr>
            </w:pPr>
            <w:r w:rsidRPr="00A00127">
              <w:rPr>
                <w:color w:val="577179"/>
                <w:lang w:val="fr-CA"/>
              </w:rPr>
              <w:t>caractéristiques, structures et conventions linguistiques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 la langue orale</w:t>
            </w:r>
          </w:p>
          <w:p w:rsidR="00AD57E2" w:rsidRPr="00A00127" w:rsidRDefault="00AD57E2" w:rsidP="000B3454">
            <w:pPr>
              <w:pStyle w:val="ListParagraph"/>
              <w:tabs>
                <w:tab w:val="num" w:pos="600"/>
              </w:tabs>
              <w:contextualSpacing w:val="0"/>
              <w:rPr>
                <w:b/>
                <w:bCs/>
                <w:lang w:val="fr-CA"/>
              </w:rPr>
            </w:pPr>
            <w:r w:rsidRPr="00A00127">
              <w:rPr>
                <w:lang w:val="fr-CA"/>
              </w:rPr>
              <w:t>l’</w:t>
            </w:r>
            <w:r w:rsidRPr="00A00127">
              <w:rPr>
                <w:b/>
                <w:bCs/>
                <w:lang w:val="fr-CA"/>
              </w:rPr>
              <w:t>organisation des paragraphes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variétés linguistiques</w:t>
            </w:r>
          </w:p>
          <w:p w:rsidR="00AD57E2" w:rsidRPr="00A00127" w:rsidRDefault="00AD57E2" w:rsidP="000B3454">
            <w:pPr>
              <w:pStyle w:val="ListParagraph"/>
              <w:tabs>
                <w:tab w:val="num" w:pos="600"/>
              </w:tabs>
              <w:contextualSpacing w:val="0"/>
              <w:rPr>
                <w:b/>
                <w:bCs/>
                <w:lang w:val="fr-CA"/>
              </w:rPr>
            </w:pPr>
            <w:r w:rsidRPr="00A00127">
              <w:rPr>
                <w:lang w:val="fr-CA"/>
              </w:rPr>
              <w:t>la</w:t>
            </w:r>
            <w:r w:rsidRPr="00A00127">
              <w:rPr>
                <w:b/>
                <w:lang w:val="fr-CA"/>
              </w:rPr>
              <w:t xml:space="preserve"> </w:t>
            </w:r>
            <w:r w:rsidRPr="00A00127">
              <w:rPr>
                <w:b/>
                <w:bCs/>
                <w:lang w:val="fr-CA"/>
              </w:rPr>
              <w:t xml:space="preserve">structure des phrases et </w:t>
            </w:r>
            <w:r w:rsidRPr="00A00127">
              <w:rPr>
                <w:lang w:val="fr-CA"/>
              </w:rPr>
              <w:t>la</w:t>
            </w:r>
            <w:r w:rsidRPr="00A00127">
              <w:rPr>
                <w:b/>
                <w:lang w:val="fr-CA"/>
              </w:rPr>
              <w:t xml:space="preserve"> </w:t>
            </w:r>
            <w:r w:rsidRPr="00A00127">
              <w:rPr>
                <w:b/>
                <w:bCs/>
                <w:lang w:val="fr-CA"/>
              </w:rPr>
              <w:t>grammaire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conventions</w:t>
            </w:r>
          </w:p>
          <w:p w:rsidR="00AD57E2" w:rsidRPr="00A00127" w:rsidRDefault="00AD57E2" w:rsidP="000B3454">
            <w:pPr>
              <w:pStyle w:val="ListParagraph"/>
              <w:contextualSpacing w:val="0"/>
              <w:rPr>
                <w:szCs w:val="22"/>
                <w:lang w:val="fr-CA"/>
              </w:rPr>
            </w:pPr>
            <w:r w:rsidRPr="00A00127">
              <w:rPr>
                <w:lang w:val="fr-CA"/>
              </w:rPr>
              <w:t>les</w:t>
            </w:r>
            <w:r w:rsidRPr="00A00127">
              <w:rPr>
                <w:b/>
                <w:lang w:val="fr-CA"/>
              </w:rPr>
              <w:t xml:space="preserve"> </w:t>
            </w:r>
            <w:r w:rsidRPr="00A00127">
              <w:rPr>
                <w:b/>
                <w:bCs/>
                <w:lang w:val="fr-CA"/>
              </w:rPr>
              <w:t>techniques de présentation</w:t>
            </w:r>
          </w:p>
        </w:tc>
      </w:tr>
    </w:tbl>
    <w:p w:rsidR="00AD57E2" w:rsidRPr="00B03EDE" w:rsidRDefault="00AD57E2" w:rsidP="000B3454">
      <w:pPr>
        <w:pBdr>
          <w:bottom w:val="single" w:sz="4" w:space="4" w:color="auto"/>
        </w:pBdr>
        <w:tabs>
          <w:tab w:val="right" w:pos="14232"/>
        </w:tabs>
        <w:ind w:left="1368" w:right="-112"/>
        <w:rPr>
          <w:rFonts w:ascii="Times New Roman" w:hAnsi="Times New Roman"/>
          <w:b/>
          <w:bCs/>
          <w:sz w:val="28"/>
          <w:szCs w:val="28"/>
        </w:rPr>
      </w:pPr>
      <w:r w:rsidRPr="00D205C6">
        <w:rPr>
          <w:rFonts w:ascii="Times New Roman" w:hAnsi="Times New Roman"/>
          <w:sz w:val="12"/>
        </w:rPr>
        <w:br w:type="page"/>
      </w:r>
      <w:r w:rsidR="00F738B1">
        <w:rPr>
          <w:noProof/>
        </w:rPr>
        <w:drawing>
          <wp:anchor distT="0" distB="0" distL="114300" distR="114300" simplePos="0" relativeHeight="251660288"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8"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DFB">
        <w:rPr>
          <w:rFonts w:ascii="Times New Roman" w:hAnsi="Times New Roman"/>
          <w:b/>
          <w:bCs/>
          <w:sz w:val="28"/>
          <w:szCs w:val="28"/>
          <w:lang w:val="fr-CA"/>
        </w:rPr>
        <w:t>Domaine d’apprentissage </w:t>
      </w:r>
      <w:r w:rsidRPr="00B03EDE">
        <w:rPr>
          <w:rFonts w:ascii="Times New Roman" w:hAnsi="Times New Roman"/>
          <w:b/>
          <w:bCs/>
          <w:sz w:val="28"/>
          <w:szCs w:val="28"/>
        </w:rPr>
        <w:t xml:space="preserve">: ENGLISH LANGUAGE ARTS </w:t>
      </w:r>
      <w:r w:rsidRPr="00B03EDE">
        <w:rPr>
          <w:rFonts w:ascii="Times New Roman" w:hAnsi="Times New Roman"/>
          <w:b/>
          <w:bCs/>
          <w:sz w:val="28"/>
          <w:szCs w:val="28"/>
        </w:rPr>
        <w:tab/>
        <w:t>6</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767DFB" w:rsidRDefault="00AD57E2" w:rsidP="000B3454">
      <w:pPr>
        <w:spacing w:after="160"/>
        <w:jc w:val="center"/>
        <w:rPr>
          <w:rFonts w:ascii="Times New Roman" w:hAnsi="Times New Roman"/>
          <w:sz w:val="28"/>
          <w:lang w:val="fr-CA"/>
        </w:rPr>
      </w:pPr>
      <w:r w:rsidRPr="00767DFB">
        <w:rPr>
          <w:rFonts w:ascii="Times New Roman" w:hAnsi="Times New Roman"/>
          <w:b/>
          <w:bCs/>
          <w:sz w:val="28"/>
          <w:szCs w:val="28"/>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3"/>
        <w:gridCol w:w="4641"/>
      </w:tblGrid>
      <w:tr w:rsidR="00AD57E2" w:rsidRPr="00767DFB" w:rsidTr="00284DB9">
        <w:tc>
          <w:tcPr>
            <w:tcW w:w="3356" w:type="pct"/>
            <w:tcBorders>
              <w:top w:val="single" w:sz="2" w:space="0" w:color="auto"/>
              <w:left w:val="single" w:sz="2" w:space="0" w:color="auto"/>
              <w:bottom w:val="single" w:sz="2" w:space="0" w:color="auto"/>
              <w:right w:val="single" w:sz="2" w:space="0" w:color="auto"/>
            </w:tcBorders>
            <w:shd w:val="clear" w:color="auto" w:fill="333333"/>
          </w:tcPr>
          <w:p w:rsidR="00AD57E2" w:rsidRPr="00767DFB" w:rsidRDefault="00AD57E2" w:rsidP="000B3454">
            <w:pPr>
              <w:spacing w:before="60" w:after="60"/>
              <w:rPr>
                <w:rFonts w:ascii="Times New Roman" w:hAnsi="Times New Roman"/>
                <w:b/>
                <w:bCs/>
                <w:lang w:val="fr-CA"/>
              </w:rPr>
            </w:pPr>
            <w:r w:rsidRPr="00767DFB">
              <w:rPr>
                <w:rFonts w:ascii="Times New Roman" w:hAnsi="Times New Roman"/>
                <w:b/>
                <w:bCs/>
                <w:lang w:val="fr-CA"/>
              </w:rPr>
              <w:t>Compétences disciplinaires</w:t>
            </w:r>
          </w:p>
        </w:tc>
        <w:tc>
          <w:tcPr>
            <w:tcW w:w="1644" w:type="pct"/>
            <w:tcBorders>
              <w:top w:val="single" w:sz="2" w:space="0" w:color="auto"/>
              <w:left w:val="single" w:sz="2" w:space="0" w:color="auto"/>
              <w:bottom w:val="single" w:sz="2" w:space="0" w:color="auto"/>
              <w:right w:val="single" w:sz="2" w:space="0" w:color="auto"/>
            </w:tcBorders>
            <w:shd w:val="clear" w:color="auto" w:fill="778E96"/>
          </w:tcPr>
          <w:p w:rsidR="00AD57E2" w:rsidRPr="00767DFB" w:rsidRDefault="00AD57E2" w:rsidP="000B3454">
            <w:pPr>
              <w:spacing w:before="60" w:after="60"/>
              <w:rPr>
                <w:b/>
                <w:bCs/>
                <w:color w:val="FFFFFF"/>
                <w:lang w:val="fr-CA"/>
              </w:rPr>
            </w:pPr>
            <w:r w:rsidRPr="00767DFB">
              <w:rPr>
                <w:rFonts w:ascii="Times New Roman" w:hAnsi="Times New Roman"/>
                <w:b/>
                <w:bCs/>
                <w:color w:val="FFFFFF"/>
                <w:lang w:val="fr-CA"/>
              </w:rPr>
              <w:t>Contenu</w:t>
            </w:r>
          </w:p>
        </w:tc>
      </w:tr>
      <w:tr w:rsidR="00AD57E2" w:rsidRPr="00A00127" w:rsidTr="00284DB9">
        <w:trPr>
          <w:trHeight w:val="484"/>
        </w:trPr>
        <w:tc>
          <w:tcPr>
            <w:tcW w:w="3356"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pStyle w:val="Topic"/>
              <w:contextualSpacing w:val="0"/>
              <w:rPr>
                <w:color w:val="577179"/>
                <w:lang w:val="fr-CA"/>
              </w:rPr>
            </w:pPr>
            <w:r w:rsidRPr="00A00127">
              <w:rPr>
                <w:color w:val="577179"/>
                <w:lang w:val="fr-CA"/>
              </w:rPr>
              <w:t>Créer et communiquer (écrire, parler, représenter)</w:t>
            </w:r>
          </w:p>
          <w:p w:rsidR="00AD57E2" w:rsidRPr="00A00127" w:rsidRDefault="00AD57E2" w:rsidP="000B3454">
            <w:pPr>
              <w:pStyle w:val="ListParagraph"/>
              <w:tabs>
                <w:tab w:val="num" w:pos="600"/>
              </w:tabs>
              <w:contextualSpacing w:val="0"/>
              <w:rPr>
                <w:lang w:val="fr-CA"/>
              </w:rPr>
            </w:pPr>
            <w:r w:rsidRPr="00A00127">
              <w:rPr>
                <w:lang w:val="fr-CA"/>
              </w:rPr>
              <w:t xml:space="preserve">Échanger des idées et des perspectives pour construire une compréhension partagée et élargir </w:t>
            </w:r>
            <w:r w:rsidRPr="00A00127">
              <w:rPr>
                <w:lang w:val="fr-CA"/>
              </w:rPr>
              <w:br/>
              <w:t>la réflexion</w:t>
            </w:r>
          </w:p>
          <w:p w:rsidR="00AD57E2" w:rsidRPr="00A00127" w:rsidRDefault="00AD57E2" w:rsidP="000B3454">
            <w:pPr>
              <w:pStyle w:val="ListParagraph"/>
              <w:tabs>
                <w:tab w:val="num" w:pos="600"/>
              </w:tabs>
              <w:contextualSpacing w:val="0"/>
              <w:rPr>
                <w:lang w:val="fr-CA"/>
              </w:rPr>
            </w:pPr>
            <w:r w:rsidRPr="00A00127">
              <w:rPr>
                <w:lang w:val="fr-CA"/>
              </w:rPr>
              <w:t xml:space="preserve">Utiliser des procédés d’écriture et de conception pour planifier, développer et créer des </w:t>
            </w:r>
            <w:r w:rsidRPr="00A00127">
              <w:rPr>
                <w:b/>
                <w:bCs/>
                <w:lang w:val="fr-CA"/>
              </w:rPr>
              <w:t xml:space="preserve">textes littéraires et informatifs </w:t>
            </w:r>
            <w:r w:rsidRPr="00A00127">
              <w:rPr>
                <w:lang w:val="fr-CA"/>
              </w:rPr>
              <w:t xml:space="preserve">intéressants et significatifs visant une variété d’objectifs et de </w:t>
            </w:r>
            <w:r w:rsidRPr="00A00127">
              <w:rPr>
                <w:b/>
                <w:bCs/>
                <w:lang w:val="fr-CA"/>
              </w:rPr>
              <w:t>publics</w:t>
            </w:r>
          </w:p>
          <w:p w:rsidR="00AD57E2" w:rsidRPr="00A00127" w:rsidRDefault="00AD57E2" w:rsidP="000B3454">
            <w:pPr>
              <w:pStyle w:val="ListParagraph"/>
              <w:tabs>
                <w:tab w:val="num" w:pos="600"/>
              </w:tabs>
              <w:contextualSpacing w:val="0"/>
              <w:rPr>
                <w:lang w:val="fr-CA"/>
              </w:rPr>
            </w:pPr>
            <w:r w:rsidRPr="00A00127">
              <w:rPr>
                <w:lang w:val="fr-CA"/>
              </w:rPr>
              <w:t xml:space="preserve">Évaluer et </w:t>
            </w:r>
            <w:r w:rsidRPr="00A00127">
              <w:rPr>
                <w:b/>
                <w:bCs/>
                <w:lang w:val="fr-CA"/>
              </w:rPr>
              <w:t xml:space="preserve">peaufiner les textes </w:t>
            </w:r>
            <w:r w:rsidRPr="00A00127">
              <w:rPr>
                <w:lang w:val="fr-CA"/>
              </w:rPr>
              <w:t xml:space="preserve">pour améliorer leur clarté, leur efficacité et leur portée en fonction du but escompté, du </w:t>
            </w:r>
            <w:r w:rsidRPr="00A00127">
              <w:rPr>
                <w:b/>
                <w:bCs/>
                <w:lang w:val="fr-CA"/>
              </w:rPr>
              <w:t xml:space="preserve">public </w:t>
            </w:r>
            <w:r w:rsidRPr="00D12831">
              <w:rPr>
                <w:bCs/>
                <w:lang w:val="fr-CA"/>
              </w:rPr>
              <w:t>ciblé</w:t>
            </w:r>
            <w:r w:rsidRPr="00A00127">
              <w:rPr>
                <w:lang w:val="fr-CA"/>
              </w:rPr>
              <w:t xml:space="preserve"> et du message véhiculé</w:t>
            </w:r>
          </w:p>
          <w:p w:rsidR="00AD57E2" w:rsidRPr="00A00127" w:rsidRDefault="00AD57E2" w:rsidP="000B3454">
            <w:pPr>
              <w:pStyle w:val="ListParagraph"/>
              <w:tabs>
                <w:tab w:val="num" w:pos="600"/>
              </w:tabs>
              <w:contextualSpacing w:val="0"/>
              <w:rPr>
                <w:lang w:val="fr-CA"/>
              </w:rPr>
            </w:pPr>
            <w:r w:rsidRPr="00A00127">
              <w:rPr>
                <w:lang w:val="fr-CA"/>
              </w:rPr>
              <w:t xml:space="preserve">Utiliser un répertoire toujours plus grand des conventions de l’orthographe, de la grammaire </w:t>
            </w:r>
            <w:r w:rsidRPr="00A00127">
              <w:rPr>
                <w:lang w:val="fr-CA"/>
              </w:rPr>
              <w:br/>
              <w:t>et de la ponctuation de l’anglais du Canada</w:t>
            </w:r>
          </w:p>
          <w:p w:rsidR="00AD57E2" w:rsidRPr="00A00127" w:rsidRDefault="00AD57E2" w:rsidP="000B3454">
            <w:pPr>
              <w:pStyle w:val="ListParagraph"/>
              <w:tabs>
                <w:tab w:val="num" w:pos="600"/>
              </w:tabs>
              <w:contextualSpacing w:val="0"/>
              <w:rPr>
                <w:lang w:val="fr-CA"/>
              </w:rPr>
            </w:pPr>
            <w:r w:rsidRPr="00A00127">
              <w:rPr>
                <w:lang w:val="fr-CA"/>
              </w:rPr>
              <w:t xml:space="preserve">Utiliser et expérimenter les </w:t>
            </w:r>
            <w:r w:rsidRPr="00A00127">
              <w:rPr>
                <w:b/>
                <w:bCs/>
                <w:lang w:val="fr-CA"/>
              </w:rPr>
              <w:t>procédés de narration orale</w:t>
            </w:r>
          </w:p>
          <w:p w:rsidR="00AD57E2" w:rsidRPr="00A00127" w:rsidRDefault="00AD57E2" w:rsidP="000B3454">
            <w:pPr>
              <w:pStyle w:val="ListParagraph"/>
              <w:tabs>
                <w:tab w:val="num" w:pos="600"/>
              </w:tabs>
              <w:contextualSpacing w:val="0"/>
              <w:rPr>
                <w:lang w:val="fr-CA"/>
              </w:rPr>
            </w:pPr>
            <w:r w:rsidRPr="00A00127">
              <w:rPr>
                <w:lang w:val="fr-CA"/>
              </w:rPr>
              <w:t xml:space="preserve">Choisir et utiliser des caractéristiques, des formes et des genres en fonction du public, du but </w:t>
            </w:r>
            <w:r w:rsidRPr="00A00127">
              <w:rPr>
                <w:lang w:val="fr-CA"/>
              </w:rPr>
              <w:br/>
              <w:t>et du message</w:t>
            </w:r>
          </w:p>
          <w:p w:rsidR="00AD57E2" w:rsidRPr="00A00127" w:rsidRDefault="00AD57E2" w:rsidP="000B3454">
            <w:pPr>
              <w:pStyle w:val="ListParagraph"/>
              <w:spacing w:after="120"/>
              <w:contextualSpacing w:val="0"/>
              <w:rPr>
                <w:spacing w:val="-4"/>
                <w:lang w:val="fr-CA"/>
              </w:rPr>
            </w:pPr>
            <w:r w:rsidRPr="00A00127">
              <w:rPr>
                <w:lang w:val="fr-CA"/>
              </w:rPr>
              <w:t>Transformer des idées et de l’information pour créer des textes originaux</w:t>
            </w:r>
          </w:p>
        </w:tc>
        <w:tc>
          <w:tcPr>
            <w:tcW w:w="1644"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rPr>
                <w:rFonts w:ascii="Times New Roman" w:hAnsi="Times New Roman"/>
                <w:szCs w:val="22"/>
                <w:lang w:val="fr-CA"/>
              </w:rPr>
            </w:pPr>
          </w:p>
        </w:tc>
      </w:tr>
    </w:tbl>
    <w:p w:rsidR="00AD57E2" w:rsidRPr="003213F9" w:rsidRDefault="00AD57E2" w:rsidP="000B3454">
      <w:pPr>
        <w:rPr>
          <w:rFonts w:ascii="Times New Roman" w:hAnsi="Times New Roman"/>
        </w:rPr>
      </w:pPr>
    </w:p>
    <w:p w:rsidR="00AD57E2" w:rsidRPr="003213F9" w:rsidRDefault="00AD57E2" w:rsidP="000B3454">
      <w:pPr>
        <w:rPr>
          <w:rFonts w:ascii="Times New Roman" w:hAnsi="Times New Roman"/>
        </w:rPr>
      </w:pPr>
    </w:p>
    <w:p w:rsidR="00AD57E2" w:rsidRPr="003213F9"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AD57E2" w:rsidTr="00AD57E2">
        <w:tc>
          <w:tcPr>
            <w:tcW w:w="5000" w:type="pct"/>
            <w:shd w:val="clear" w:color="auto" w:fill="FEECBC"/>
            <w:tcMar>
              <w:top w:w="0" w:type="dxa"/>
              <w:bottom w:w="0" w:type="dxa"/>
            </w:tcMar>
          </w:tcPr>
          <w:p w:rsidR="00AD57E2" w:rsidRPr="00AD57E2" w:rsidRDefault="00AD57E2" w:rsidP="000B3454">
            <w:pPr>
              <w:tabs>
                <w:tab w:val="right" w:pos="14000"/>
              </w:tabs>
              <w:spacing w:before="60" w:after="60"/>
              <w:rPr>
                <w:b/>
              </w:rPr>
            </w:pPr>
            <w:r w:rsidRPr="00AD57E2">
              <w:rPr>
                <w:rFonts w:ascii="Times New Roman" w:hAnsi="Times New Roman"/>
              </w:rPr>
              <w:br w:type="page"/>
            </w:r>
            <w:r w:rsidRPr="00AD57E2">
              <w:rPr>
                <w:rFonts w:ascii="Times New Roman" w:hAnsi="Times New Roman"/>
              </w:rPr>
              <w:br w:type="page"/>
            </w:r>
            <w:r w:rsidRPr="00AD57E2">
              <w:rPr>
                <w:rFonts w:ascii="Times New Roman" w:hAnsi="Times New Roman"/>
                <w:b/>
              </w:rPr>
              <w:tab/>
              <w:t>ENGLISH LANGUAGE ARTS</w:t>
            </w:r>
            <w:r w:rsidRPr="00AD57E2">
              <w:rPr>
                <w:rFonts w:ascii="Times New Roman" w:hAnsi="Times New Roman"/>
                <w:b/>
              </w:rPr>
              <w:br/>
            </w:r>
            <w:r w:rsidRPr="00AD57E2">
              <w:rPr>
                <w:rFonts w:ascii="Times New Roman" w:hAnsi="Times New Roman"/>
                <w:b/>
                <w:bCs/>
                <w:lang w:val="fr-CA"/>
              </w:rPr>
              <w:t>Grandes idées – Approfondissements</w:t>
            </w:r>
            <w:r w:rsidRPr="00AD57E2">
              <w:rPr>
                <w:rFonts w:ascii="Times New Roman" w:hAnsi="Times New Roman"/>
                <w:b/>
                <w:bCs/>
                <w:lang w:val="fr-CA"/>
              </w:rPr>
              <w:tab/>
              <w:t>6</w:t>
            </w:r>
            <w:r w:rsidRPr="00AD57E2">
              <w:rPr>
                <w:rFonts w:ascii="Times New Roman Bold" w:hAnsi="Times New Roman Bold"/>
                <w:b/>
                <w:position w:val="6"/>
                <w:sz w:val="18"/>
                <w:szCs w:val="22"/>
                <w:lang w:val="fr-CA"/>
              </w:rPr>
              <w:t>e</w:t>
            </w:r>
            <w:r w:rsidRPr="00AD57E2">
              <w:rPr>
                <w:rFonts w:ascii="Times New Roman" w:hAnsi="Times New Roman"/>
                <w:b/>
                <w:szCs w:val="22"/>
                <w:lang w:val="fr-CA"/>
              </w:rPr>
              <w:t> </w:t>
            </w:r>
            <w:r w:rsidRPr="00AD57E2">
              <w:rPr>
                <w:rFonts w:ascii="Times New Roman" w:hAnsi="Times New Roman"/>
                <w:b/>
                <w:bCs/>
                <w:lang w:val="fr-CA"/>
              </w:rPr>
              <w:t>année</w:t>
            </w:r>
          </w:p>
        </w:tc>
      </w:tr>
      <w:tr w:rsidR="00AD57E2" w:rsidRPr="00AD57E2" w:rsidTr="00AD57E2">
        <w:tc>
          <w:tcPr>
            <w:tcW w:w="5000" w:type="pct"/>
            <w:shd w:val="clear" w:color="auto" w:fill="F3F3F3"/>
          </w:tcPr>
          <w:p w:rsidR="00AD57E2" w:rsidRPr="00AD57E2" w:rsidRDefault="00AD57E2" w:rsidP="000B3454">
            <w:pPr>
              <w:pStyle w:val="ListParagraph"/>
              <w:spacing w:before="120"/>
              <w:contextualSpacing w:val="0"/>
              <w:rPr>
                <w:lang w:val="fr-CA"/>
              </w:rPr>
            </w:pPr>
            <w:r w:rsidRPr="00AD57E2">
              <w:rPr>
                <w:b/>
                <w:bCs/>
                <w:lang w:val="fr-CA"/>
              </w:rPr>
              <w:t>Histoire ou histoires :</w:t>
            </w:r>
            <w:r w:rsidRPr="00AD57E2">
              <w:rPr>
                <w:lang w:val="fr-CA"/>
              </w:rPr>
              <w:t xml:space="preserve"> textes narratifs, réels ou imaginaires, qui nous apprennent à connaître la nature des personnes, leurs motivations et leurs expériences, et qui témoignent souvent d’un cheminement personnel ou renforcent l’identité. On peut également considérer que les histoires sont </w:t>
            </w:r>
            <w:r w:rsidRPr="00AD57E2">
              <w:rPr>
                <w:lang w:val="fr-CA"/>
              </w:rPr>
              <w:br/>
              <w:t>les dépositaires d’une sagesse collective. Les histoires peuvent être orales, écrites ou visuelles, et être utilisées pour instruire, inspirer et divertir les auditeurs et les lecteurs</w:t>
            </w:r>
          </w:p>
          <w:p w:rsidR="00AD57E2" w:rsidRPr="00AD57E2" w:rsidRDefault="00AD57E2" w:rsidP="000B3454">
            <w:pPr>
              <w:pStyle w:val="ListParagraph"/>
              <w:spacing w:before="60"/>
              <w:contextualSpacing w:val="0"/>
              <w:rPr>
                <w:lang w:val="fr-CA"/>
              </w:rPr>
            </w:pPr>
            <w:r w:rsidRPr="00AD57E2">
              <w:rPr>
                <w:b/>
                <w:bCs/>
                <w:lang w:val="fr-CA"/>
              </w:rPr>
              <w:t>Texte ou textes :</w:t>
            </w:r>
            <w:r w:rsidRPr="00AD57E2">
              <w:rPr>
                <w:lang w:val="fr-CA"/>
              </w:rPr>
              <w:t xml:space="preserve"> termes génériques</w:t>
            </w:r>
            <w:r w:rsidRPr="00AD57E2">
              <w:rPr>
                <w:i/>
                <w:iCs/>
                <w:lang w:val="fr-CA"/>
              </w:rPr>
              <w:t xml:space="preserve"> </w:t>
            </w:r>
            <w:r w:rsidRPr="00AD57E2">
              <w:rPr>
                <w:lang w:val="fr-CA"/>
              </w:rPr>
              <w:t>faisant</w:t>
            </w:r>
            <w:r w:rsidRPr="00AD57E2">
              <w:rPr>
                <w:i/>
                <w:iCs/>
                <w:lang w:val="fr-CA"/>
              </w:rPr>
              <w:t xml:space="preserve"> </w:t>
            </w:r>
            <w:r w:rsidRPr="00AD57E2">
              <w:rPr>
                <w:lang w:val="fr-CA"/>
              </w:rPr>
              <w:t xml:space="preserve">référence à toutes les formes de communication orale, écrite, visuelle et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120"/>
              <w:contextualSpacing w:val="0"/>
              <w:rPr>
                <w:lang w:val="fr-CA"/>
              </w:rPr>
            </w:pPr>
            <w:r w:rsidRPr="00AD57E2">
              <w:rPr>
                <w:lang w:val="fr-CA"/>
              </w:rPr>
              <w:t>les éléments oraux, écrits et visuels peuvent être combinés (p. ex. dans des représentations théâtrales, des BD romans, des films, des pages Web, des publicités)</w:t>
            </w:r>
          </w:p>
        </w:tc>
      </w:tr>
    </w:tbl>
    <w:p w:rsidR="00AD57E2" w:rsidRPr="00D12831" w:rsidRDefault="00AD57E2" w:rsidP="000B3454">
      <w:pPr>
        <w:rPr>
          <w:sz w:val="4"/>
        </w:rPr>
      </w:pPr>
      <w: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AD57E2" w:rsidTr="00AD57E2">
        <w:trPr>
          <w:tblHeader/>
        </w:trPr>
        <w:tc>
          <w:tcPr>
            <w:tcW w:w="5000" w:type="pct"/>
            <w:tcBorders>
              <w:bottom w:val="single" w:sz="2" w:space="0" w:color="auto"/>
            </w:tcBorders>
            <w:shd w:val="clear" w:color="auto" w:fill="333333"/>
            <w:tcMar>
              <w:top w:w="0" w:type="dxa"/>
              <w:bottom w:w="0" w:type="dxa"/>
            </w:tcMar>
          </w:tcPr>
          <w:p w:rsidR="00AD57E2" w:rsidRPr="00AD57E2" w:rsidRDefault="00AD57E2" w:rsidP="000B3454">
            <w:pPr>
              <w:tabs>
                <w:tab w:val="right" w:pos="14000"/>
              </w:tabs>
              <w:spacing w:before="60" w:after="60"/>
              <w:rPr>
                <w:b/>
              </w:rPr>
            </w:pPr>
            <w:r w:rsidRPr="00AD57E2">
              <w:rPr>
                <w:rFonts w:ascii="Times New Roman" w:hAnsi="Times New Roman"/>
                <w:b/>
              </w:rPr>
              <w:tab/>
              <w:t>ENGLISH LANGUAGE ARTS</w:t>
            </w:r>
            <w:r w:rsidRPr="00AD57E2">
              <w:rPr>
                <w:rFonts w:ascii="Times New Roman" w:hAnsi="Times New Roman"/>
                <w:b/>
              </w:rPr>
              <w:br/>
            </w:r>
            <w:r w:rsidRPr="00AD57E2">
              <w:rPr>
                <w:rFonts w:ascii="Times New Roman" w:hAnsi="Times New Roman"/>
                <w:b/>
                <w:bCs/>
                <w:lang w:val="fr-CA"/>
              </w:rPr>
              <w:t>Compétences disciplinaires – Approfondissements</w:t>
            </w:r>
            <w:r w:rsidRPr="00AD57E2">
              <w:rPr>
                <w:rFonts w:ascii="Times New Roman" w:hAnsi="Times New Roman"/>
                <w:b/>
                <w:bCs/>
                <w:lang w:val="fr-CA"/>
              </w:rPr>
              <w:tab/>
              <w:t>6</w:t>
            </w:r>
            <w:r w:rsidRPr="00AD57E2">
              <w:rPr>
                <w:rFonts w:ascii="Times New Roman Bold" w:hAnsi="Times New Roman Bold"/>
                <w:b/>
                <w:position w:val="6"/>
                <w:sz w:val="18"/>
                <w:szCs w:val="22"/>
                <w:lang w:val="fr-CA"/>
              </w:rPr>
              <w:t>e</w:t>
            </w:r>
            <w:r w:rsidRPr="00AD57E2">
              <w:rPr>
                <w:rFonts w:ascii="Times New Roman" w:hAnsi="Times New Roman"/>
                <w:b/>
                <w:szCs w:val="22"/>
                <w:lang w:val="fr-CA"/>
              </w:rPr>
              <w:t> </w:t>
            </w:r>
            <w:r w:rsidRPr="00AD57E2">
              <w:rPr>
                <w:rFonts w:ascii="Times New Roman" w:hAnsi="Times New Roman"/>
                <w:b/>
                <w:bCs/>
                <w:lang w:val="fr-CA"/>
              </w:rPr>
              <w:t>année</w:t>
            </w:r>
          </w:p>
        </w:tc>
      </w:tr>
      <w:tr w:rsidR="00AD57E2" w:rsidRPr="00AD57E2" w:rsidTr="00AD57E2">
        <w:tc>
          <w:tcPr>
            <w:tcW w:w="5000" w:type="pct"/>
            <w:shd w:val="clear" w:color="auto" w:fill="F3F3F3"/>
          </w:tcPr>
          <w:p w:rsidR="00AD57E2" w:rsidRPr="00AD57E2" w:rsidRDefault="00AD57E2" w:rsidP="000B3454">
            <w:pPr>
              <w:pStyle w:val="ListParagraph"/>
              <w:spacing w:before="120"/>
              <w:contextualSpacing w:val="0"/>
              <w:rPr>
                <w:lang w:val="fr-CA"/>
              </w:rPr>
            </w:pPr>
            <w:r w:rsidRPr="00AD57E2">
              <w:rPr>
                <w:b/>
                <w:bCs/>
                <w:lang w:val="fr-CA"/>
              </w:rPr>
              <w:t>Texte ou textes :</w:t>
            </w:r>
            <w:r w:rsidRPr="00AD57E2">
              <w:rPr>
                <w:lang w:val="fr-CA"/>
              </w:rPr>
              <w:t xml:space="preserve"> termes génériques</w:t>
            </w:r>
            <w:r w:rsidRPr="00AD57E2">
              <w:rPr>
                <w:i/>
                <w:iCs/>
                <w:lang w:val="fr-CA"/>
              </w:rPr>
              <w:t xml:space="preserve"> </w:t>
            </w:r>
            <w:r w:rsidRPr="00AD57E2">
              <w:rPr>
                <w:lang w:val="fr-CA"/>
              </w:rPr>
              <w:t>faisant</w:t>
            </w:r>
            <w:r w:rsidRPr="00AD57E2">
              <w:rPr>
                <w:i/>
                <w:iCs/>
                <w:lang w:val="fr-CA"/>
              </w:rPr>
              <w:t xml:space="preserve"> </w:t>
            </w:r>
            <w:r w:rsidRPr="00AD57E2">
              <w:rPr>
                <w:lang w:val="fr-CA"/>
              </w:rPr>
              <w:t xml:space="preserve">référence à toutes les formes de communication orale, écrite, visuelle ou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60"/>
              <w:contextualSpacing w:val="0"/>
              <w:rPr>
                <w:lang w:val="fr-CA"/>
              </w:rPr>
            </w:pPr>
            <w:r w:rsidRPr="00AD57E2">
              <w:rPr>
                <w:lang w:val="fr-CA"/>
              </w:rPr>
              <w:t>les éléments oraux, écrits et visuels peuvent être combinés (p. ex. dans des représentations théâtrales, des BD romans, des films, des pages Web, des publicités)</w:t>
            </w:r>
          </w:p>
          <w:p w:rsidR="00AD57E2" w:rsidRPr="00AD57E2" w:rsidRDefault="00AD57E2" w:rsidP="000B3454">
            <w:pPr>
              <w:pStyle w:val="ListParagraph"/>
              <w:spacing w:after="40"/>
              <w:contextualSpacing w:val="0"/>
              <w:rPr>
                <w:lang w:val="fr-CA"/>
              </w:rPr>
            </w:pPr>
            <w:r w:rsidRPr="00AD57E2">
              <w:rPr>
                <w:b/>
                <w:bCs/>
                <w:lang w:val="fr-CA"/>
              </w:rPr>
              <w:t>Buts variés :</w:t>
            </w:r>
            <w:r w:rsidRPr="00AD57E2">
              <w:rPr>
                <w:lang w:val="fr-CA"/>
              </w:rPr>
              <w:t xml:space="preserve"> par exemple, pour enquêter, explorer, informer, interpréter, expliquer, prendre position, proposer une solution, divertir</w:t>
            </w:r>
          </w:p>
          <w:p w:rsidR="00AD57E2" w:rsidRPr="00AD57E2" w:rsidRDefault="00AD57E2" w:rsidP="000B3454">
            <w:pPr>
              <w:pStyle w:val="ListParagraph"/>
              <w:spacing w:after="40"/>
              <w:contextualSpacing w:val="0"/>
              <w:rPr>
                <w:lang w:val="fr-CA"/>
              </w:rPr>
            </w:pPr>
            <w:r w:rsidRPr="00AD57E2">
              <w:rPr>
                <w:b/>
                <w:bCs/>
                <w:lang w:val="fr-CA"/>
              </w:rPr>
              <w:t>Sources variées :</w:t>
            </w:r>
            <w:r w:rsidRPr="00AD57E2">
              <w:rPr>
                <w:lang w:val="fr-CA"/>
              </w:rPr>
              <w:t xml:space="preserve"> y compris des sources numériques; les élèves doivent maîtriser le langage et les outils des médias numériques (p. ex. ils doivent comprendre des termes et des concepts comme navigateur, témoin de connexion, historique de navigation, texte en hyperlien, fil de discussion, URL, étiquette de publication, respect de la vie privée)</w:t>
            </w:r>
          </w:p>
          <w:p w:rsidR="00AD57E2" w:rsidRPr="00AD57E2" w:rsidRDefault="00AD57E2" w:rsidP="000B3454">
            <w:pPr>
              <w:pStyle w:val="ListParagraph"/>
              <w:spacing w:after="40"/>
              <w:contextualSpacing w:val="0"/>
              <w:rPr>
                <w:lang w:val="fr-CA"/>
              </w:rPr>
            </w:pPr>
            <w:r w:rsidRPr="00AD57E2">
              <w:rPr>
                <w:b/>
                <w:bCs/>
                <w:lang w:val="fr-CA"/>
              </w:rPr>
              <w:t>Pertinence :</w:t>
            </w:r>
            <w:r w:rsidRPr="00AD57E2">
              <w:rPr>
                <w:lang w:val="fr-CA"/>
              </w:rPr>
              <w:t xml:space="preserve"> les élèves doivent être amenés à se demander si le texte atteint son objectif, s’il est actuel et s’il contient de l’information nouvelle</w:t>
            </w:r>
          </w:p>
          <w:p w:rsidR="00AD57E2" w:rsidRPr="00AD57E2" w:rsidRDefault="00AD57E2" w:rsidP="000B3454">
            <w:pPr>
              <w:pStyle w:val="ListParagraph"/>
              <w:spacing w:after="40"/>
              <w:contextualSpacing w:val="0"/>
              <w:rPr>
                <w:lang w:val="fr-CA"/>
              </w:rPr>
            </w:pPr>
            <w:r w:rsidRPr="00AD57E2">
              <w:rPr>
                <w:b/>
                <w:bCs/>
                <w:lang w:val="fr-CA"/>
              </w:rPr>
              <w:t>Exactitude :</w:t>
            </w:r>
            <w:r w:rsidRPr="00AD57E2">
              <w:rPr>
                <w:lang w:val="fr-CA"/>
              </w:rPr>
              <w:t xml:space="preserve"> les élèves doivent être amenés à faire la distinction entre les faits et les opinions, et à se questionner sur la source d’information</w:t>
            </w:r>
          </w:p>
          <w:p w:rsidR="00AD57E2" w:rsidRPr="00AD57E2" w:rsidRDefault="00AD57E2" w:rsidP="000B3454">
            <w:pPr>
              <w:pStyle w:val="ListParagraph"/>
              <w:spacing w:after="40"/>
              <w:contextualSpacing w:val="0"/>
              <w:rPr>
                <w:lang w:val="fr-CA"/>
              </w:rPr>
            </w:pPr>
            <w:r w:rsidRPr="00AD57E2">
              <w:rPr>
                <w:b/>
                <w:bCs/>
                <w:lang w:val="fr-CA"/>
              </w:rPr>
              <w:t>Fiabilité :</w:t>
            </w:r>
            <w:r w:rsidRPr="00AD57E2">
              <w:rPr>
                <w:lang w:val="fr-CA"/>
              </w:rPr>
              <w:t xml:space="preserve"> les élèves doivent être amenés à se questionner sur la crédibilité de la source </w:t>
            </w:r>
          </w:p>
          <w:p w:rsidR="00AD57E2" w:rsidRPr="00AD57E2" w:rsidRDefault="00AD57E2" w:rsidP="000B3454">
            <w:pPr>
              <w:pStyle w:val="ListParagraph"/>
              <w:spacing w:after="40"/>
              <w:contextualSpacing w:val="0"/>
              <w:rPr>
                <w:lang w:val="fr-CA"/>
              </w:rPr>
            </w:pPr>
            <w:r w:rsidRPr="00AD57E2">
              <w:rPr>
                <w:b/>
                <w:bCs/>
                <w:lang w:val="fr-CA"/>
              </w:rPr>
              <w:t>Investigation :</w:t>
            </w:r>
            <w:r w:rsidRPr="00AD57E2">
              <w:rPr>
                <w:lang w:val="fr-CA"/>
              </w:rPr>
              <w:t xml:space="preserve"> poser des questions créatives et critiques étayées et inspirées par des textes</w:t>
            </w:r>
          </w:p>
          <w:p w:rsidR="00AD57E2" w:rsidRPr="00AD57E2" w:rsidRDefault="00AD57E2" w:rsidP="000B3454">
            <w:pPr>
              <w:pStyle w:val="ListParagraph"/>
              <w:spacing w:after="40"/>
              <w:contextualSpacing w:val="0"/>
              <w:rPr>
                <w:lang w:val="fr-CA"/>
              </w:rPr>
            </w:pPr>
            <w:r w:rsidRPr="00AD57E2">
              <w:rPr>
                <w:b/>
                <w:bCs/>
                <w:lang w:val="fr-CA"/>
              </w:rPr>
              <w:t>Élargir la réflexion :</w:t>
            </w:r>
            <w:r w:rsidRPr="00AD57E2">
              <w:rPr>
                <w:lang w:val="fr-CA"/>
              </w:rPr>
              <w:t xml:space="preserve"> notamment, questionner, spéculer, acquérir de nouvelles idées, analyser et évaluer des idées, expliquer, envisager d’autres points de vue, résumer, synthétiser, résoudre des problèmes</w:t>
            </w:r>
          </w:p>
          <w:p w:rsidR="00AD57E2" w:rsidRPr="00AD57E2" w:rsidRDefault="00AD57E2" w:rsidP="000B3454">
            <w:pPr>
              <w:pStyle w:val="ListParagraph"/>
              <w:spacing w:after="40"/>
              <w:contextualSpacing w:val="0"/>
              <w:rPr>
                <w:lang w:val="fr-CA"/>
              </w:rPr>
            </w:pPr>
            <w:r w:rsidRPr="00AD57E2">
              <w:rPr>
                <w:b/>
                <w:bCs/>
                <w:lang w:val="fr-CA"/>
              </w:rPr>
              <w:t>Différents genres de texte et différentes caractéristiques et formes :</w:t>
            </w:r>
            <w:r w:rsidRPr="00AD57E2">
              <w:rPr>
                <w:lang w:val="fr-CA"/>
              </w:rPr>
              <w:t xml:space="preserve"> ces éléments varient selon le but escompté du texte et son public cible; </w:t>
            </w:r>
            <w:r w:rsidR="00284DB9">
              <w:rPr>
                <w:lang w:val="fr-CA"/>
              </w:rPr>
              <w:br/>
            </w:r>
            <w:r w:rsidRPr="00AD57E2">
              <w:rPr>
                <w:lang w:val="fr-CA"/>
              </w:rPr>
              <w:t xml:space="preserve">les élèves doivent être encouragés à examiner le rôle de ces éléments dans divers textes (p. ex. illustrations dans les BD romans, publicités sur </w:t>
            </w:r>
            <w:r w:rsidR="00284DB9">
              <w:rPr>
                <w:lang w:val="fr-CA"/>
              </w:rPr>
              <w:br/>
            </w:r>
            <w:r w:rsidRPr="00AD57E2">
              <w:rPr>
                <w:lang w:val="fr-CA"/>
              </w:rPr>
              <w:t>les sites Web, utilisation de la musique, longueur des paragraphes, pause et rythme dans la poésie orale, utilisation de la couleur)</w:t>
            </w:r>
          </w:p>
          <w:p w:rsidR="00AD57E2" w:rsidRPr="00AD57E2" w:rsidRDefault="00AD57E2" w:rsidP="000B3454">
            <w:pPr>
              <w:pStyle w:val="ListParagraph"/>
              <w:spacing w:after="40"/>
              <w:contextualSpacing w:val="0"/>
              <w:rPr>
                <w:lang w:val="fr-CA"/>
              </w:rPr>
            </w:pPr>
            <w:r w:rsidRPr="00AD57E2">
              <w:rPr>
                <w:b/>
                <w:bCs/>
                <w:lang w:val="fr-CA"/>
              </w:rPr>
              <w:t>Penser de manière critique, créative et réfléchie :</w:t>
            </w:r>
            <w:r w:rsidRPr="00AD57E2">
              <w:rPr>
                <w:lang w:val="fr-CA"/>
              </w:rPr>
              <w:t xml:space="preserve"> questionner, interpréter, comparer et opposer une gamme de textes (p. ex. récit, poème, </w:t>
            </w:r>
            <w:r w:rsidRPr="00AD57E2">
              <w:rPr>
                <w:lang w:val="fr-CA"/>
              </w:rPr>
              <w:br/>
              <w:t xml:space="preserve">texte visuel); utiliser des stratégies d’évaluation rapide comme des fiches de lecture, l’attribution d’étoiles et de souhaits à un texte par les élèves </w:t>
            </w:r>
            <w:r w:rsidRPr="00AD57E2">
              <w:rPr>
                <w:lang w:val="fr-CA"/>
              </w:rPr>
              <w:br/>
              <w:t>et des activités rapides pour engager la réflexion</w:t>
            </w:r>
          </w:p>
          <w:p w:rsidR="00AD57E2" w:rsidRPr="00AD57E2" w:rsidRDefault="00AD57E2" w:rsidP="000B3454">
            <w:pPr>
              <w:pStyle w:val="ListParagraph"/>
              <w:spacing w:after="40"/>
              <w:contextualSpacing w:val="0"/>
              <w:rPr>
                <w:lang w:val="fr-CA"/>
              </w:rPr>
            </w:pPr>
            <w:r w:rsidRPr="00AD57E2">
              <w:rPr>
                <w:b/>
                <w:bCs/>
                <w:lang w:val="fr-CA"/>
              </w:rPr>
              <w:t>Valeurs, perspectives et contextes personnels, sociaux et culturels :</w:t>
            </w:r>
            <w:r w:rsidRPr="00AD57E2">
              <w:rPr>
                <w:lang w:val="fr-CA"/>
              </w:rPr>
              <w:t xml:space="preserve"> les élèves doivent être amenés à réfléchir sur l’influence de la famille, </w:t>
            </w:r>
            <w:r w:rsidR="00284DB9">
              <w:rPr>
                <w:lang w:val="fr-CA"/>
              </w:rPr>
              <w:br/>
            </w:r>
            <w:r w:rsidRPr="00AD57E2">
              <w:rPr>
                <w:lang w:val="fr-CA"/>
              </w:rPr>
              <w:t>des amis, des activités, de la religion, du genre et du lieu sur les textes, et le lien entre le texte et le contexte</w:t>
            </w:r>
          </w:p>
          <w:p w:rsidR="00AD57E2" w:rsidRPr="00AD57E2" w:rsidRDefault="00AD57E2" w:rsidP="000B3454">
            <w:pPr>
              <w:pStyle w:val="ListParagraph"/>
              <w:spacing w:after="40"/>
              <w:contextualSpacing w:val="0"/>
              <w:rPr>
                <w:lang w:val="fr-CA"/>
              </w:rPr>
            </w:pPr>
            <w:r w:rsidRPr="00AD57E2">
              <w:rPr>
                <w:b/>
                <w:bCs/>
                <w:lang w:val="fr-CA"/>
              </w:rPr>
              <w:t xml:space="preserve">Rôle de la langue dans la construction </w:t>
            </w:r>
            <w:r w:rsidRPr="00AD57E2">
              <w:rPr>
                <w:b/>
                <w:lang w:val="fr-CA"/>
              </w:rPr>
              <w:t>de l’identité personnelle, familiale et communautaire</w:t>
            </w:r>
            <w:r w:rsidRPr="00AD57E2">
              <w:rPr>
                <w:b/>
                <w:bCs/>
                <w:lang w:val="fr-CA"/>
              </w:rPr>
              <w:t>:</w:t>
            </w:r>
            <w:r w:rsidRPr="00AD57E2">
              <w:rPr>
                <w:lang w:val="fr-CA"/>
              </w:rPr>
              <w:t xml:space="preserve"> nos sentiments d’individualité et d’appartenance sont façonnés par divers éléments : la langue employée, la tradition orale, les récits, l’histoire consignée, la culture, le registre de langue (familier ou soutenu). Les élèves doivent être amenés à réfléchir sur les répercussions de la langue dans leur vie</w:t>
            </w:r>
          </w:p>
          <w:p w:rsidR="00AD57E2" w:rsidRPr="00AD57E2" w:rsidRDefault="00AD57E2" w:rsidP="000B3454">
            <w:pPr>
              <w:pStyle w:val="ListParagraph"/>
              <w:spacing w:after="40"/>
              <w:contextualSpacing w:val="0"/>
              <w:rPr>
                <w:lang w:val="fr-CA"/>
              </w:rPr>
            </w:pPr>
            <w:r w:rsidRPr="00AD57E2">
              <w:rPr>
                <w:b/>
                <w:bCs/>
                <w:lang w:val="fr-CA"/>
              </w:rPr>
              <w:t>Réagir à un texte de manière personnelle, créative et critique :</w:t>
            </w:r>
            <w:r w:rsidRPr="00AD57E2">
              <w:rPr>
                <w:lang w:val="fr-CA"/>
              </w:rPr>
              <w:t xml:space="preserve"> les élèves doivent être amenés à analyser leur rapport au texte, à expliquer leurs réactions (rationnelles et émotionnelles) et à aborder les textes de différents points de vue</w:t>
            </w:r>
          </w:p>
          <w:p w:rsidR="00AD57E2" w:rsidRPr="00AD57E2" w:rsidRDefault="00AD57E2" w:rsidP="000B3454">
            <w:pPr>
              <w:pStyle w:val="ListParagraph"/>
              <w:spacing w:after="40"/>
              <w:contextualSpacing w:val="0"/>
              <w:rPr>
                <w:lang w:val="fr-CA"/>
              </w:rPr>
            </w:pPr>
            <w:r w:rsidRPr="00AD57E2">
              <w:rPr>
                <w:b/>
                <w:bCs/>
                <w:lang w:val="fr-CA"/>
              </w:rPr>
              <w:t xml:space="preserve">Les éléments, les techniques et les procédés littéraires : </w:t>
            </w:r>
            <w:r w:rsidRPr="00AD57E2">
              <w:rPr>
                <w:lang w:val="fr-CA"/>
              </w:rPr>
              <w:t xml:space="preserve">notamment présentation des personnages, ambiance, présage, conflit, protagoniste </w:t>
            </w:r>
            <w:r w:rsidR="00284DB9">
              <w:rPr>
                <w:lang w:val="fr-CA"/>
              </w:rPr>
              <w:br/>
            </w:r>
            <w:r w:rsidRPr="00AD57E2">
              <w:rPr>
                <w:lang w:val="fr-CA"/>
              </w:rPr>
              <w:t>et antagoniste, thème, imagerie et sonorités</w:t>
            </w:r>
          </w:p>
          <w:p w:rsidR="00AD57E2" w:rsidRPr="00AD57E2" w:rsidRDefault="00AD57E2" w:rsidP="000B3454">
            <w:pPr>
              <w:pStyle w:val="ListParagraph"/>
              <w:contextualSpacing w:val="0"/>
              <w:rPr>
                <w:lang w:val="fr-CA"/>
              </w:rPr>
            </w:pPr>
            <w:r w:rsidRPr="00AD57E2">
              <w:rPr>
                <w:b/>
                <w:bCs/>
                <w:lang w:val="fr-CA"/>
              </w:rPr>
              <w:t>Histoire ou histoires :</w:t>
            </w:r>
            <w:r w:rsidRPr="00AD57E2">
              <w:rPr>
                <w:lang w:val="fr-CA"/>
              </w:rPr>
              <w:t xml:space="preserve"> textes narratifs, réels ou imaginaires, qui nous apprennent à connaître la nature des personnes, leurs motivations et leurs expériences, et qui témoignent souvent d’un cheminement personnel ou renforcent l’identité. On peut également considérer que les histoires sont </w:t>
            </w:r>
            <w:r w:rsidR="00284DB9">
              <w:rPr>
                <w:lang w:val="fr-CA"/>
              </w:rPr>
              <w:br/>
            </w:r>
            <w:r w:rsidRPr="00AD57E2">
              <w:rPr>
                <w:lang w:val="fr-CA"/>
              </w:rPr>
              <w:t xml:space="preserve">les dépositaires d’une sagesse collective. Les histoires peuvent être orales, écrites ou visuelles, et être utilisées pour instruire, inspirer et divertir </w:t>
            </w:r>
            <w:r w:rsidR="00284DB9">
              <w:rPr>
                <w:lang w:val="fr-CA"/>
              </w:rPr>
              <w:br/>
            </w:r>
            <w:r w:rsidRPr="00AD57E2">
              <w:rPr>
                <w:lang w:val="fr-CA"/>
              </w:rPr>
              <w:t>les auditeurs et les lecteurs</w:t>
            </w:r>
          </w:p>
          <w:p w:rsidR="00AD57E2" w:rsidRPr="00AD57E2" w:rsidRDefault="00AD57E2" w:rsidP="000B3454">
            <w:pPr>
              <w:pStyle w:val="ListParagraph"/>
              <w:spacing w:before="120"/>
              <w:contextualSpacing w:val="0"/>
              <w:rPr>
                <w:lang w:val="fr-CA"/>
              </w:rPr>
            </w:pPr>
            <w:r w:rsidRPr="00AD57E2">
              <w:rPr>
                <w:b/>
                <w:bCs/>
                <w:lang w:val="fr-CA"/>
              </w:rPr>
              <w:t>Tradition orale :</w:t>
            </w:r>
            <w:r w:rsidRPr="00AD57E2">
              <w:rPr>
                <w:lang w:val="fr-CA"/>
              </w:rPr>
              <w:t xml:space="preserve"> transmission de la culture d’une génération à l’autre autrement que par l’écrit</w:t>
            </w:r>
          </w:p>
          <w:p w:rsidR="00AD57E2" w:rsidRPr="00AD57E2" w:rsidRDefault="00AD57E2" w:rsidP="000B3454">
            <w:pPr>
              <w:pStyle w:val="ListParagraphindent"/>
              <w:contextualSpacing w:val="0"/>
              <w:rPr>
                <w:lang w:val="fr-CA"/>
              </w:rPr>
            </w:pPr>
            <w:r w:rsidRPr="00AD57E2">
              <w:rPr>
                <w:lang w:val="fr-CA"/>
              </w:rPr>
              <w:t>chez les peuples autochtones, la tradition orale transmet une sagesse et de l’information, notamment sous la forme de chants ou d’histoires souvent accompagnés de danses ou d’éléments visuels, comme des sculptures ou des masques</w:t>
            </w:r>
          </w:p>
          <w:p w:rsidR="00AD57E2" w:rsidRPr="00AD57E2" w:rsidRDefault="00AD57E2" w:rsidP="000B3454">
            <w:pPr>
              <w:pStyle w:val="ListParagraphindent"/>
              <w:contextualSpacing w:val="0"/>
              <w:rPr>
                <w:lang w:val="fr-CA"/>
              </w:rPr>
            </w:pPr>
            <w:r w:rsidRPr="00AD57E2">
              <w:rPr>
                <w:lang w:val="fr-CA"/>
              </w:rPr>
              <w:t xml:space="preserve">en plus d’exprimer des vérités </w:t>
            </w:r>
            <w:r w:rsidRPr="00AD57E2">
              <w:rPr>
                <w:i/>
                <w:iCs/>
                <w:lang w:val="fr-CA"/>
              </w:rPr>
              <w:t xml:space="preserve">spirituelles </w:t>
            </w:r>
            <w:r w:rsidRPr="00AD57E2">
              <w:rPr>
                <w:lang w:val="fr-CA"/>
              </w:rPr>
              <w:t>et</w:t>
            </w:r>
            <w:r w:rsidRPr="00AD57E2">
              <w:rPr>
                <w:i/>
                <w:iCs/>
                <w:lang w:val="fr-CA"/>
              </w:rPr>
              <w:t xml:space="preserve"> émotionnelles </w:t>
            </w:r>
            <w:r w:rsidRPr="00AD57E2">
              <w:rPr>
                <w:lang w:val="fr-CA"/>
              </w:rPr>
              <w:t xml:space="preserve">(p. ex. par les symboles et les métaphores), la tradition orale permet de consigner </w:t>
            </w:r>
            <w:r w:rsidR="00284DB9">
              <w:rPr>
                <w:lang w:val="fr-CA"/>
              </w:rPr>
              <w:br/>
            </w:r>
            <w:r w:rsidRPr="00AD57E2">
              <w:rPr>
                <w:lang w:val="fr-CA"/>
              </w:rPr>
              <w:t xml:space="preserve">des vérités </w:t>
            </w:r>
            <w:r w:rsidRPr="00AD57E2">
              <w:rPr>
                <w:i/>
                <w:iCs/>
                <w:lang w:val="fr-CA"/>
              </w:rPr>
              <w:t xml:space="preserve">historiques </w:t>
            </w:r>
            <w:r w:rsidRPr="00AD57E2">
              <w:rPr>
                <w:lang w:val="fr-CA"/>
              </w:rPr>
              <w:t>(p. ex. des événements et des situations)</w:t>
            </w:r>
          </w:p>
          <w:p w:rsidR="00AD57E2" w:rsidRPr="00AD57E2" w:rsidRDefault="00AD57E2" w:rsidP="000B3454">
            <w:pPr>
              <w:pStyle w:val="ListParagraphindent"/>
              <w:spacing w:after="60"/>
              <w:contextualSpacing w:val="0"/>
              <w:rPr>
                <w:b/>
                <w:bCs w:val="0"/>
                <w:lang w:val="fr-CA"/>
              </w:rPr>
            </w:pPr>
            <w:r w:rsidRPr="00AD57E2">
              <w:rPr>
                <w:lang w:val="fr-CA"/>
              </w:rPr>
              <w:t>autrefois, la tradition orale était intégrée à toutes les facettes de la vie et était à la base du système d’éducation des peuples autochtones</w:t>
            </w:r>
          </w:p>
          <w:p w:rsidR="00AD57E2" w:rsidRPr="00AD57E2" w:rsidRDefault="00AD57E2" w:rsidP="000B3454">
            <w:pPr>
              <w:pStyle w:val="ListParagraph"/>
              <w:contextualSpacing w:val="0"/>
              <w:rPr>
                <w:lang w:val="fr-CA"/>
              </w:rPr>
            </w:pPr>
            <w:r w:rsidRPr="00AD57E2">
              <w:rPr>
                <w:b/>
                <w:bCs/>
                <w:lang w:val="fr-CA"/>
              </w:rPr>
              <w:t xml:space="preserve">Textes littéraires et informatifs : </w:t>
            </w:r>
            <w:r w:rsidRPr="00AD57E2">
              <w:rPr>
                <w:lang w:val="fr-CA"/>
              </w:rPr>
              <w:t>notamment, article d’opinion; poème; nouvelle; récit; slam; poésie orale; scénarimage et bande dessinée; masque; textes multimédias et multimodaux</w:t>
            </w:r>
          </w:p>
          <w:p w:rsidR="00AD57E2" w:rsidRPr="00AD57E2" w:rsidRDefault="00AD57E2" w:rsidP="000B3454">
            <w:pPr>
              <w:pStyle w:val="ListParagraph"/>
              <w:contextualSpacing w:val="0"/>
              <w:rPr>
                <w:lang w:val="fr-CA"/>
              </w:rPr>
            </w:pPr>
            <w:r w:rsidRPr="00AD57E2">
              <w:rPr>
                <w:b/>
                <w:bCs/>
                <w:lang w:val="fr-CA"/>
              </w:rPr>
              <w:t>Public ou publics :</w:t>
            </w:r>
            <w:r w:rsidRPr="00AD57E2">
              <w:rPr>
                <w:lang w:val="fr-CA"/>
              </w:rPr>
              <w:t xml:space="preserve"> à ce niveau, les élèves élargissent leur compréhension de l’éventail de publics pour y inclure les pairs et les autorités, et emploient un niveau de langue adapté à leur public (familier ou soutenu)</w:t>
            </w:r>
          </w:p>
          <w:p w:rsidR="00AD57E2" w:rsidRPr="00AD57E2" w:rsidRDefault="00AD57E2" w:rsidP="000B3454">
            <w:pPr>
              <w:pStyle w:val="ListParagraph"/>
              <w:contextualSpacing w:val="0"/>
              <w:rPr>
                <w:lang w:val="fr-CA"/>
              </w:rPr>
            </w:pPr>
            <w:r w:rsidRPr="00AD57E2">
              <w:rPr>
                <w:b/>
                <w:bCs/>
                <w:lang w:val="fr-CA"/>
              </w:rPr>
              <w:t>Peaufiner les textes :</w:t>
            </w:r>
            <w:r w:rsidRPr="00AD57E2">
              <w:rPr>
                <w:lang w:val="fr-CA"/>
              </w:rPr>
              <w:t xml:space="preserve"> par des techniques comme l’utilisation efficace des verbes, l’usage de la répétition et de la substitution pour créer un effet, </w:t>
            </w:r>
            <w:r w:rsidRPr="00AD57E2">
              <w:rPr>
                <w:lang w:val="fr-CA"/>
              </w:rPr>
              <w:br/>
              <w:t>l’ajout de modificateurs, le recours à divers types de phrases, l’emploi d’une diction précise</w:t>
            </w:r>
          </w:p>
          <w:p w:rsidR="00AD57E2" w:rsidRPr="00AD57E2" w:rsidRDefault="00AD57E2" w:rsidP="000B3454">
            <w:pPr>
              <w:pStyle w:val="ListParagraph"/>
              <w:spacing w:after="120"/>
              <w:contextualSpacing w:val="0"/>
              <w:rPr>
                <w:lang w:val="fr-CA"/>
              </w:rPr>
            </w:pPr>
            <w:r w:rsidRPr="00AD57E2">
              <w:rPr>
                <w:b/>
                <w:bCs/>
                <w:lang w:val="fr-CA"/>
              </w:rPr>
              <w:t xml:space="preserve">Procédés de narration orale : </w:t>
            </w:r>
            <w:r w:rsidRPr="00AD57E2">
              <w:rPr>
                <w:lang w:val="fr-CA"/>
              </w:rPr>
              <w:t xml:space="preserve">créer une histoire originale ou trouver une histoire qui existe déjà (obtenir la permission de l’utiliser), raconter l’histoire </w:t>
            </w:r>
            <w:r w:rsidRPr="00AD57E2">
              <w:rPr>
                <w:lang w:val="fr-CA"/>
              </w:rPr>
              <w:br/>
              <w:t xml:space="preserve">à d’autres de mémoire, utiliser l’expression vocale pour clarifier le sens du texte, s’exprimer de manière non verbale pour clarifier le sens, avoir une présence scénique, faire la distinction entre la voix du narrateur et celles des personnages, présenter l’histoire de manière efficace, susciter l’intérêt </w:t>
            </w:r>
            <w:r w:rsidR="00284DB9">
              <w:rPr>
                <w:lang w:val="fr-CA"/>
              </w:rPr>
              <w:br/>
            </w:r>
            <w:r w:rsidRPr="00AD57E2">
              <w:rPr>
                <w:lang w:val="fr-CA"/>
              </w:rPr>
              <w:t>de l’auditoire tout au long de l’histoire</w:t>
            </w:r>
          </w:p>
        </w:tc>
      </w:tr>
    </w:tbl>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AD57E2" w:rsidRPr="00AD57E2" w:rsidTr="00AD57E2">
        <w:trPr>
          <w:tblHeader/>
        </w:trPr>
        <w:tc>
          <w:tcPr>
            <w:tcW w:w="14148" w:type="dxa"/>
            <w:shd w:val="clear" w:color="auto" w:fill="758D96"/>
            <w:tcMar>
              <w:top w:w="0" w:type="dxa"/>
              <w:bottom w:w="0" w:type="dxa"/>
            </w:tcMar>
          </w:tcPr>
          <w:p w:rsidR="00AD57E2" w:rsidRPr="00AD57E2" w:rsidRDefault="00AD57E2" w:rsidP="000B3454">
            <w:pPr>
              <w:pageBreakBefore/>
              <w:tabs>
                <w:tab w:val="right" w:pos="14000"/>
              </w:tabs>
              <w:spacing w:before="60" w:after="60"/>
              <w:rPr>
                <w:b/>
                <w:color w:val="FFFFFF"/>
              </w:rPr>
            </w:pPr>
            <w:r w:rsidRPr="00AD57E2">
              <w:rPr>
                <w:rFonts w:ascii="Times New Roman" w:hAnsi="Times New Roman"/>
                <w:b/>
                <w:color w:val="FFFFFF"/>
              </w:rPr>
              <w:tab/>
              <w:t>ENGLISH LANGUAGE ARTS</w:t>
            </w:r>
            <w:r w:rsidRPr="00AD57E2">
              <w:rPr>
                <w:rFonts w:ascii="Times New Roman" w:hAnsi="Times New Roman"/>
                <w:b/>
                <w:color w:val="FFFFFF"/>
              </w:rPr>
              <w:br/>
            </w:r>
            <w:r w:rsidRPr="00AD57E2">
              <w:rPr>
                <w:rFonts w:ascii="Times New Roman" w:hAnsi="Times New Roman"/>
                <w:b/>
                <w:bCs/>
                <w:color w:val="FFFFFF"/>
                <w:lang w:val="fr-CA"/>
              </w:rPr>
              <w:t>Contenu – Approfondissements</w:t>
            </w:r>
            <w:r w:rsidRPr="00AD57E2">
              <w:rPr>
                <w:rFonts w:ascii="Times New Roman" w:hAnsi="Times New Roman"/>
                <w:b/>
                <w:bCs/>
                <w:color w:val="FFFFFF"/>
                <w:lang w:val="fr-CA"/>
              </w:rPr>
              <w:tab/>
              <w:t>6</w:t>
            </w:r>
            <w:r w:rsidRPr="00AD57E2">
              <w:rPr>
                <w:rFonts w:ascii="Times New Roman Bold" w:hAnsi="Times New Roman Bold"/>
                <w:b/>
                <w:color w:val="FFFFFF"/>
                <w:position w:val="6"/>
                <w:sz w:val="18"/>
                <w:szCs w:val="22"/>
                <w:lang w:val="fr-CA"/>
              </w:rPr>
              <w:t>e</w:t>
            </w:r>
            <w:r w:rsidRPr="00AD57E2">
              <w:rPr>
                <w:rFonts w:ascii="Times New Roman" w:hAnsi="Times New Roman"/>
                <w:b/>
                <w:color w:val="FFFFFF"/>
                <w:szCs w:val="22"/>
                <w:lang w:val="fr-CA"/>
              </w:rPr>
              <w:t> </w:t>
            </w:r>
            <w:r w:rsidRPr="00AD57E2">
              <w:rPr>
                <w:rFonts w:ascii="Times New Roman" w:hAnsi="Times New Roman"/>
                <w:b/>
                <w:bCs/>
                <w:color w:val="FFFFFF"/>
                <w:lang w:val="fr-CA"/>
              </w:rPr>
              <w:t>année</w:t>
            </w:r>
          </w:p>
        </w:tc>
      </w:tr>
      <w:tr w:rsidR="00AD57E2" w:rsidRPr="00AD57E2" w:rsidTr="00AD57E2">
        <w:tc>
          <w:tcPr>
            <w:tcW w:w="14148" w:type="dxa"/>
            <w:shd w:val="clear" w:color="auto" w:fill="F3F3F3"/>
          </w:tcPr>
          <w:p w:rsidR="00AD57E2" w:rsidRPr="00AD57E2" w:rsidRDefault="00AD57E2" w:rsidP="000B3454">
            <w:pPr>
              <w:pStyle w:val="ListParagraph"/>
              <w:spacing w:before="120"/>
              <w:contextualSpacing w:val="0"/>
              <w:rPr>
                <w:b/>
                <w:bCs/>
                <w:lang w:val="fr-CA"/>
              </w:rPr>
            </w:pPr>
            <w:r w:rsidRPr="00AD57E2">
              <w:rPr>
                <w:b/>
                <w:bCs/>
                <w:lang w:val="fr-CA"/>
              </w:rPr>
              <w:t xml:space="preserve">Formes : </w:t>
            </w:r>
            <w:r w:rsidRPr="00AD57E2">
              <w:rPr>
                <w:lang w:val="fr-CA"/>
              </w:rPr>
              <w:t>par exemple, texte narratif, texte explicatif, rapport</w:t>
            </w:r>
            <w:r w:rsidRPr="00AD57E2">
              <w:rPr>
                <w:b/>
                <w:bCs/>
                <w:lang w:val="fr-CA"/>
              </w:rPr>
              <w:t xml:space="preserve"> </w:t>
            </w:r>
          </w:p>
          <w:p w:rsidR="00AD57E2" w:rsidRPr="00AD57E2" w:rsidRDefault="00AD57E2" w:rsidP="000B3454">
            <w:pPr>
              <w:pStyle w:val="ListParagraph"/>
              <w:contextualSpacing w:val="0"/>
              <w:rPr>
                <w:b/>
                <w:bCs/>
                <w:lang w:val="fr-CA"/>
              </w:rPr>
            </w:pPr>
            <w:r w:rsidRPr="00AD57E2">
              <w:rPr>
                <w:b/>
                <w:bCs/>
                <w:lang w:val="fr-CA"/>
              </w:rPr>
              <w:t xml:space="preserve">Fonctions : </w:t>
            </w:r>
            <w:r w:rsidRPr="00AD57E2">
              <w:rPr>
                <w:lang w:val="fr-CA"/>
              </w:rPr>
              <w:t>buts escomptés du texte</w:t>
            </w:r>
          </w:p>
          <w:p w:rsidR="00AD57E2" w:rsidRPr="00AD57E2" w:rsidRDefault="00AD57E2" w:rsidP="000B3454">
            <w:pPr>
              <w:pStyle w:val="ListParagraph"/>
              <w:contextualSpacing w:val="0"/>
              <w:rPr>
                <w:lang w:val="fr-CA"/>
              </w:rPr>
            </w:pPr>
            <w:r w:rsidRPr="00AD57E2">
              <w:rPr>
                <w:b/>
                <w:bCs/>
                <w:lang w:val="fr-CA"/>
              </w:rPr>
              <w:t>Genre</w:t>
            </w:r>
            <w:r w:rsidR="00AC7C57" w:rsidRPr="00AD57E2">
              <w:rPr>
                <w:b/>
                <w:bCs/>
                <w:lang w:val="fr-CA"/>
              </w:rPr>
              <w:t>s</w:t>
            </w:r>
            <w:r w:rsidRPr="00AD57E2">
              <w:rPr>
                <w:b/>
                <w:bCs/>
                <w:lang w:val="fr-CA"/>
              </w:rPr>
              <w:t xml:space="preserve"> : </w:t>
            </w:r>
            <w:r w:rsidRPr="00AD57E2">
              <w:rPr>
                <w:lang w:val="fr-CA"/>
              </w:rPr>
              <w:t>catégories littéraires ou thématiques, comme la fantaisie, l’humour, l’aventure, la biographie</w:t>
            </w:r>
          </w:p>
          <w:p w:rsidR="00AD57E2" w:rsidRPr="00AD57E2" w:rsidRDefault="00AD57E2" w:rsidP="000B3454">
            <w:pPr>
              <w:pStyle w:val="ListParagraph"/>
              <w:contextualSpacing w:val="0"/>
              <w:rPr>
                <w:lang w:val="fr-CA"/>
              </w:rPr>
            </w:pPr>
            <w:r w:rsidRPr="00AD57E2">
              <w:rPr>
                <w:b/>
                <w:bCs/>
                <w:lang w:val="fr-CA"/>
              </w:rPr>
              <w:t>Texte ou textes :</w:t>
            </w:r>
            <w:r w:rsidRPr="00AD57E2">
              <w:rPr>
                <w:lang w:val="fr-CA"/>
              </w:rPr>
              <w:t xml:space="preserve"> termes génériques</w:t>
            </w:r>
            <w:r w:rsidRPr="00AD57E2">
              <w:rPr>
                <w:i/>
                <w:iCs/>
                <w:lang w:val="fr-CA"/>
              </w:rPr>
              <w:t xml:space="preserve"> </w:t>
            </w:r>
            <w:r w:rsidRPr="00AD57E2">
              <w:rPr>
                <w:lang w:val="fr-CA"/>
              </w:rPr>
              <w:t>faisant</w:t>
            </w:r>
            <w:r w:rsidRPr="00AD57E2">
              <w:rPr>
                <w:i/>
                <w:iCs/>
                <w:lang w:val="fr-CA"/>
              </w:rPr>
              <w:t xml:space="preserve"> </w:t>
            </w:r>
            <w:r w:rsidRPr="00AD57E2">
              <w:rPr>
                <w:lang w:val="fr-CA"/>
              </w:rPr>
              <w:t xml:space="preserve">référence à toutes les formes de communication orale, écrite, visuelle et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60"/>
              <w:contextualSpacing w:val="0"/>
              <w:rPr>
                <w:lang w:val="fr-CA"/>
              </w:rPr>
            </w:pPr>
            <w:r w:rsidRPr="00AD57E2">
              <w:rPr>
                <w:lang w:val="fr-CA"/>
              </w:rPr>
              <w:t>les éléments oraux, écrits et visuels peuvent être combinés (p. ex. dans des représentations théâtrales, des BD romans, des films, des pages Web, des publicités)</w:t>
            </w:r>
          </w:p>
          <w:p w:rsidR="00AD57E2" w:rsidRPr="00AD57E2" w:rsidRDefault="00AD57E2" w:rsidP="000B3454">
            <w:pPr>
              <w:pStyle w:val="ListParagraph"/>
              <w:contextualSpacing w:val="0"/>
              <w:rPr>
                <w:lang w:val="fr-CA"/>
              </w:rPr>
            </w:pPr>
            <w:r w:rsidRPr="00AD57E2">
              <w:rPr>
                <w:b/>
                <w:bCs/>
                <w:lang w:val="fr-CA"/>
              </w:rPr>
              <w:t>Caractéristiques des textes :</w:t>
            </w:r>
            <w:r w:rsidRPr="00AD57E2">
              <w:rPr>
                <w:lang w:val="fr-CA"/>
              </w:rPr>
              <w:t xml:space="preserve"> présentation du texte et des éléments visuels </w:t>
            </w:r>
          </w:p>
          <w:p w:rsidR="00AD57E2" w:rsidRPr="00AD57E2" w:rsidRDefault="00AD57E2" w:rsidP="000B3454">
            <w:pPr>
              <w:pStyle w:val="ListParagraph"/>
              <w:contextualSpacing w:val="0"/>
              <w:rPr>
                <w:lang w:val="fr-CA"/>
              </w:rPr>
            </w:pPr>
            <w:r w:rsidRPr="00AD57E2">
              <w:rPr>
                <w:b/>
                <w:bCs/>
                <w:lang w:val="fr-CA"/>
              </w:rPr>
              <w:t>Éléments littéraires :</w:t>
            </w:r>
            <w:r w:rsidRPr="00AD57E2">
              <w:rPr>
                <w:lang w:val="fr-CA"/>
              </w:rPr>
              <w:t xml:space="preserve"> structures narratives, présentation des personnages et contexte</w:t>
            </w:r>
          </w:p>
          <w:p w:rsidR="00AD57E2" w:rsidRPr="00AD57E2" w:rsidRDefault="00AD57E2" w:rsidP="000B3454">
            <w:pPr>
              <w:pStyle w:val="ListParagraph"/>
              <w:contextualSpacing w:val="0"/>
              <w:rPr>
                <w:b/>
                <w:bCs/>
                <w:lang w:val="fr-CA"/>
              </w:rPr>
            </w:pPr>
            <w:r w:rsidRPr="00AD57E2">
              <w:rPr>
                <w:b/>
                <w:bCs/>
                <w:lang w:val="fr-CA"/>
              </w:rPr>
              <w:t>Procédés littéraires :</w:t>
            </w:r>
            <w:r w:rsidRPr="00AD57E2">
              <w:rPr>
                <w:lang w:val="fr-CA"/>
              </w:rPr>
              <w:t xml:space="preserve"> perception sensorielle (p. ex. imagerie, sonorités) et langage figuré (p. ex. métaphore, comparaison)</w:t>
            </w:r>
          </w:p>
          <w:p w:rsidR="00AD57E2" w:rsidRPr="00AD57E2" w:rsidRDefault="00AD57E2" w:rsidP="000B3454">
            <w:pPr>
              <w:pStyle w:val="ListParagraph"/>
              <w:contextualSpacing w:val="0"/>
              <w:rPr>
                <w:lang w:val="fr-CA"/>
              </w:rPr>
            </w:pPr>
            <w:r w:rsidRPr="00AD57E2">
              <w:rPr>
                <w:b/>
                <w:bCs/>
                <w:lang w:val="fr-CA"/>
              </w:rPr>
              <w:t>Techniques de persuasion :</w:t>
            </w:r>
            <w:r w:rsidRPr="00AD57E2">
              <w:rPr>
                <w:lang w:val="fr-CA"/>
              </w:rPr>
              <w:t xml:space="preserve"> faire appel aux émotions et à la logique pour persuader</w:t>
            </w:r>
          </w:p>
          <w:p w:rsidR="00AD57E2" w:rsidRPr="00AD57E2" w:rsidRDefault="00AD57E2" w:rsidP="000B3454">
            <w:pPr>
              <w:pStyle w:val="ListParagraph"/>
              <w:contextualSpacing w:val="0"/>
              <w:rPr>
                <w:lang w:val="fr-CA"/>
              </w:rPr>
            </w:pPr>
            <w:r w:rsidRPr="00AD57E2">
              <w:rPr>
                <w:b/>
                <w:bCs/>
                <w:lang w:val="fr-CA"/>
              </w:rPr>
              <w:t>Stratégies de lecture :</w:t>
            </w:r>
            <w:r w:rsidRPr="00AD57E2">
              <w:rPr>
                <w:lang w:val="fr-CA"/>
              </w:rPr>
              <w:t xml:space="preserve"> utiliser les indices fournis par le contexte; utiliser les sons et la structure des mots; visualiser; questionner; prédire; </w:t>
            </w:r>
            <w:r w:rsidR="00284DB9">
              <w:rPr>
                <w:lang w:val="fr-CA"/>
              </w:rPr>
              <w:br/>
            </w:r>
            <w:r w:rsidRPr="00AD57E2">
              <w:rPr>
                <w:lang w:val="fr-CA"/>
              </w:rPr>
              <w:t xml:space="preserve">faire une prélecture; résumer; faire des inférences </w:t>
            </w:r>
          </w:p>
          <w:p w:rsidR="00AD57E2" w:rsidRPr="00AD57E2" w:rsidRDefault="00AD57E2" w:rsidP="000B3454">
            <w:pPr>
              <w:pStyle w:val="ListParagraph"/>
              <w:contextualSpacing w:val="0"/>
              <w:rPr>
                <w:lang w:val="fr-CA"/>
              </w:rPr>
            </w:pPr>
            <w:r w:rsidRPr="00AD57E2">
              <w:rPr>
                <w:b/>
                <w:bCs/>
                <w:lang w:val="fr-CA"/>
              </w:rPr>
              <w:t xml:space="preserve">Stratégies de communication orale : </w:t>
            </w:r>
            <w:r w:rsidRPr="00AD57E2">
              <w:rPr>
                <w:lang w:val="fr-CA"/>
              </w:rPr>
              <w:t>écouter attentivement la personne qui parle, poser des questions pour clarifier; être à l’écoute des détails, exprimer des opinions, parler avec expressivité, ne pas dévier du sujet, respecter le tour de parole</w:t>
            </w:r>
          </w:p>
          <w:p w:rsidR="00AD57E2" w:rsidRPr="00AD57E2" w:rsidRDefault="00AD57E2" w:rsidP="000B3454">
            <w:pPr>
              <w:pStyle w:val="ListParagraph"/>
              <w:contextualSpacing w:val="0"/>
              <w:rPr>
                <w:lang w:val="fr-CA"/>
              </w:rPr>
            </w:pPr>
            <w:r w:rsidRPr="00AD57E2">
              <w:rPr>
                <w:b/>
                <w:bCs/>
                <w:lang w:val="fr-CA"/>
              </w:rPr>
              <w:t>Stratégies métacognitives :</w:t>
            </w:r>
            <w:r w:rsidRPr="00AD57E2">
              <w:rPr>
                <w:lang w:val="fr-CA"/>
              </w:rPr>
              <w:t xml:space="preserve"> réfléchir à ses apprentissages et en discuter (p. ex. réflexion, questionnement, établissement d’objectifs, autoévaluation) pour développer une conscience de soi en tant que lecteur et scripteur </w:t>
            </w:r>
          </w:p>
          <w:p w:rsidR="00AD57E2" w:rsidRPr="00AD57E2" w:rsidRDefault="00AD57E2" w:rsidP="000B3454">
            <w:pPr>
              <w:pStyle w:val="ListParagraph"/>
              <w:contextualSpacing w:val="0"/>
              <w:rPr>
                <w:lang w:val="fr-CA"/>
              </w:rPr>
            </w:pPr>
            <w:r w:rsidRPr="00AD57E2">
              <w:rPr>
                <w:b/>
                <w:bCs/>
                <w:lang w:val="fr-CA"/>
              </w:rPr>
              <w:t>Procédés d’écriture :</w:t>
            </w:r>
            <w:r w:rsidRPr="00AD57E2">
              <w:rPr>
                <w:lang w:val="fr-CA"/>
              </w:rPr>
              <w:t xml:space="preserve"> par exemple, réviser, éditer, tenir compte du public cible</w:t>
            </w:r>
          </w:p>
          <w:p w:rsidR="00AD57E2" w:rsidRPr="00AD57E2" w:rsidRDefault="00AD57E2" w:rsidP="000B3454">
            <w:pPr>
              <w:pStyle w:val="ListParagraph"/>
              <w:contextualSpacing w:val="0"/>
              <w:rPr>
                <w:lang w:val="fr-CA"/>
              </w:rPr>
            </w:pPr>
            <w:r w:rsidRPr="00AD57E2">
              <w:rPr>
                <w:b/>
                <w:bCs/>
                <w:lang w:val="fr-CA"/>
              </w:rPr>
              <w:t xml:space="preserve">Caractéristiques de la langue orale : </w:t>
            </w:r>
            <w:r w:rsidRPr="00AD57E2">
              <w:rPr>
                <w:lang w:val="fr-CA"/>
              </w:rPr>
              <w:t xml:space="preserve">par exemple, le ton, le volume, les inflexions, le rythme, les gestes </w:t>
            </w:r>
          </w:p>
          <w:p w:rsidR="00AD57E2" w:rsidRPr="00AD57E2" w:rsidRDefault="00AD57E2" w:rsidP="000B3454">
            <w:pPr>
              <w:pStyle w:val="ListParagraph"/>
              <w:contextualSpacing w:val="0"/>
              <w:rPr>
                <w:lang w:val="fr-CA"/>
              </w:rPr>
            </w:pPr>
            <w:r w:rsidRPr="00AD57E2">
              <w:rPr>
                <w:b/>
                <w:bCs/>
                <w:lang w:val="fr-CA"/>
              </w:rPr>
              <w:t xml:space="preserve">Organisation des paragraphes : </w:t>
            </w:r>
            <w:r w:rsidRPr="00AD57E2">
              <w:rPr>
                <w:lang w:val="fr-CA"/>
              </w:rPr>
              <w:t>rédiger des paragraphes qui sont bien développés et qui respectent les règles de cohérence et de cohésion</w:t>
            </w:r>
          </w:p>
          <w:p w:rsidR="00AD57E2" w:rsidRPr="00AD57E2" w:rsidRDefault="00AD57E2" w:rsidP="000B3454">
            <w:pPr>
              <w:pStyle w:val="ListParagraph"/>
              <w:contextualSpacing w:val="0"/>
              <w:rPr>
                <w:lang w:val="fr-CA"/>
              </w:rPr>
            </w:pPr>
            <w:r w:rsidRPr="00AD57E2">
              <w:rPr>
                <w:b/>
                <w:bCs/>
                <w:lang w:val="fr-CA"/>
              </w:rPr>
              <w:t>Variétés linguistiques :</w:t>
            </w:r>
            <w:r w:rsidRPr="00AD57E2">
              <w:rPr>
                <w:lang w:val="fr-CA"/>
              </w:rPr>
              <w:t xml:space="preserve"> les dialectes régionaux et les variétés de l’anglais, l’anglais standard du Canada par rapport à l’anglais standard </w:t>
            </w:r>
            <w:r w:rsidR="00284DB9">
              <w:rPr>
                <w:lang w:val="fr-CA"/>
              </w:rPr>
              <w:br/>
            </w:r>
            <w:r w:rsidRPr="00AD57E2">
              <w:rPr>
                <w:lang w:val="fr-CA"/>
              </w:rPr>
              <w:t>des États-Unis, le registre soutenu par rapport au registre familier et les variétés situationnelles (p. ex. le texto par rapport à l’essai)</w:t>
            </w:r>
          </w:p>
          <w:p w:rsidR="00AD57E2" w:rsidRPr="00AD57E2" w:rsidRDefault="00AD57E2" w:rsidP="000B3454">
            <w:pPr>
              <w:pStyle w:val="ListParagraph"/>
              <w:contextualSpacing w:val="0"/>
              <w:rPr>
                <w:lang w:val="fr-CA"/>
              </w:rPr>
            </w:pPr>
            <w:r w:rsidRPr="00AD57E2">
              <w:rPr>
                <w:b/>
                <w:bCs/>
                <w:lang w:val="fr-CA"/>
              </w:rPr>
              <w:t xml:space="preserve">Structure des phrases et grammaire : </w:t>
            </w:r>
            <w:r w:rsidRPr="00AD57E2">
              <w:rPr>
                <w:lang w:val="fr-CA"/>
              </w:rPr>
              <w:t xml:space="preserve">emploi de structures de phrase variées, emploi du pronom, accord sujet-verbe, emploi de mots de transition </w:t>
            </w:r>
            <w:r w:rsidR="00284DB9">
              <w:rPr>
                <w:lang w:val="fr-CA"/>
              </w:rPr>
              <w:br/>
            </w:r>
            <w:r w:rsidRPr="00AD57E2">
              <w:rPr>
                <w:lang w:val="fr-CA"/>
              </w:rPr>
              <w:t>et prise de conscience des problèmes de ponctuation et des phrases incomplètes</w:t>
            </w:r>
          </w:p>
          <w:p w:rsidR="00AD57E2" w:rsidRPr="00AD57E2" w:rsidRDefault="00AD57E2" w:rsidP="000B3454">
            <w:pPr>
              <w:pStyle w:val="ListParagraph"/>
              <w:contextualSpacing w:val="0"/>
              <w:rPr>
                <w:lang w:val="fr-CA"/>
              </w:rPr>
            </w:pPr>
            <w:r w:rsidRPr="00AD57E2">
              <w:rPr>
                <w:b/>
                <w:bCs/>
                <w:lang w:val="fr-CA"/>
              </w:rPr>
              <w:t>Conventions :</w:t>
            </w:r>
            <w:r w:rsidRPr="00AD57E2">
              <w:rPr>
                <w:lang w:val="fr-CA"/>
              </w:rPr>
              <w:t xml:space="preserve"> pratiques courantes pour l’ensemble de la ponctuation standard, l’utilisation des majuscules et l’orthographe de l’anglais du Canada</w:t>
            </w:r>
          </w:p>
          <w:p w:rsidR="00AD57E2" w:rsidRPr="00AD57E2" w:rsidRDefault="00AD57E2" w:rsidP="000B3454">
            <w:pPr>
              <w:pStyle w:val="ListParagraph"/>
              <w:spacing w:after="120"/>
              <w:contextualSpacing w:val="0"/>
              <w:rPr>
                <w:lang w:val="fr-CA"/>
              </w:rPr>
            </w:pPr>
            <w:r w:rsidRPr="00AD57E2">
              <w:rPr>
                <w:b/>
                <w:bCs/>
                <w:lang w:val="fr-CA"/>
              </w:rPr>
              <w:t>Techniques de présentation :</w:t>
            </w:r>
            <w:r w:rsidRPr="00AD57E2">
              <w:rPr>
                <w:lang w:val="fr-CA"/>
              </w:rPr>
              <w:t xml:space="preserve"> toute présentation (écrite, orale ou numérique) doit démontrer le choix d’un média adapté au public ciblé et à l’objectif escompté et une organisation minutieuse et réfléchie</w:t>
            </w:r>
          </w:p>
        </w:tc>
      </w:tr>
    </w:tbl>
    <w:p w:rsidR="00AD57E2" w:rsidRPr="00BB3A5F" w:rsidRDefault="00AD57E2" w:rsidP="000B3454">
      <w:pPr>
        <w:rPr>
          <w:rFonts w:ascii="Times New Roman" w:hAnsi="Times New Roman"/>
        </w:rPr>
      </w:pPr>
    </w:p>
    <w:p w:rsidR="00AD57E2" w:rsidRPr="00B03EDE" w:rsidRDefault="00F738B1" w:rsidP="000B3454">
      <w:pPr>
        <w:pageBreakBefore/>
        <w:pBdr>
          <w:bottom w:val="single" w:sz="4" w:space="4" w:color="auto"/>
        </w:pBdr>
        <w:tabs>
          <w:tab w:val="right" w:pos="14232"/>
        </w:tabs>
        <w:ind w:left="1368" w:right="-112"/>
        <w:rPr>
          <w:rFonts w:ascii="Times New Roman" w:hAnsi="Times New Roman"/>
          <w:b/>
          <w:bCs/>
          <w:sz w:val="28"/>
          <w:szCs w:val="28"/>
        </w:rPr>
      </w:pPr>
      <w:r>
        <w:rPr>
          <w:noProof/>
        </w:rPr>
        <w:drawing>
          <wp:anchor distT="0" distB="0" distL="114300" distR="114300" simplePos="0" relativeHeight="251661312" behindDoc="0" locked="0" layoutInCell="1" allowOverlap="1">
            <wp:simplePos x="0" y="0"/>
            <wp:positionH relativeFrom="column">
              <wp:posOffset>-148590</wp:posOffset>
            </wp:positionH>
            <wp:positionV relativeFrom="paragraph">
              <wp:posOffset>-200660</wp:posOffset>
            </wp:positionV>
            <wp:extent cx="860425" cy="721360"/>
            <wp:effectExtent l="0" t="0" r="0" b="0"/>
            <wp:wrapNone/>
            <wp:docPr id="7"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7E2" w:rsidRPr="00767DFB">
        <w:rPr>
          <w:rFonts w:ascii="Times New Roman" w:hAnsi="Times New Roman"/>
          <w:b/>
          <w:bCs/>
          <w:sz w:val="28"/>
          <w:szCs w:val="28"/>
          <w:lang w:val="fr-CA"/>
        </w:rPr>
        <w:t>Domaine d’apprentissage </w:t>
      </w:r>
      <w:r w:rsidR="00AD57E2" w:rsidRPr="00B03EDE">
        <w:rPr>
          <w:rFonts w:ascii="Times New Roman" w:hAnsi="Times New Roman"/>
          <w:b/>
          <w:bCs/>
          <w:sz w:val="28"/>
          <w:szCs w:val="28"/>
        </w:rPr>
        <w:t xml:space="preserve">: ENGLISH LANGUAGE ARTS </w:t>
      </w:r>
      <w:r w:rsidR="00AD57E2" w:rsidRPr="00B03EDE">
        <w:rPr>
          <w:rFonts w:ascii="Times New Roman" w:hAnsi="Times New Roman"/>
          <w:b/>
          <w:bCs/>
          <w:sz w:val="28"/>
          <w:szCs w:val="28"/>
        </w:rPr>
        <w:tab/>
        <w:t>7</w:t>
      </w:r>
      <w:r w:rsidR="00AD57E2" w:rsidRPr="000E52DC">
        <w:rPr>
          <w:rFonts w:ascii="Times New Roman Bold" w:hAnsi="Times New Roman Bold"/>
          <w:b/>
          <w:position w:val="6"/>
          <w:sz w:val="20"/>
          <w:lang w:val="fr-CA"/>
        </w:rPr>
        <w:t>e</w:t>
      </w:r>
      <w:r w:rsidR="00AD57E2" w:rsidRPr="00406381">
        <w:rPr>
          <w:rFonts w:ascii="Times New Roman" w:hAnsi="Times New Roman"/>
          <w:b/>
          <w:sz w:val="28"/>
          <w:lang w:val="fr-CA"/>
        </w:rPr>
        <w:t xml:space="preserve"> </w:t>
      </w:r>
      <w:r w:rsidR="00AD57E2"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B03EDE" w:rsidRDefault="00AD57E2" w:rsidP="000B3454">
      <w:pPr>
        <w:spacing w:after="80"/>
        <w:jc w:val="center"/>
        <w:rPr>
          <w:rFonts w:ascii="Arial" w:hAnsi="Arial" w:cs="Arial"/>
          <w:b/>
          <w:bCs/>
          <w:sz w:val="30"/>
          <w:szCs w:val="30"/>
        </w:rPr>
      </w:pPr>
      <w:r w:rsidRPr="00B03EDE">
        <w:rPr>
          <w:rFonts w:ascii="Arial" w:hAnsi="Arial" w:cs="Arial"/>
          <w:b/>
          <w:bCs/>
          <w:sz w:val="30"/>
          <w:szCs w:val="30"/>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5"/>
        <w:gridCol w:w="312"/>
        <w:gridCol w:w="3191"/>
        <w:gridCol w:w="301"/>
        <w:gridCol w:w="2173"/>
        <w:gridCol w:w="297"/>
        <w:gridCol w:w="2769"/>
        <w:gridCol w:w="236"/>
        <w:gridCol w:w="2700"/>
      </w:tblGrid>
      <w:tr w:rsidR="00AD57E2" w:rsidRPr="00A00127">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La langue et les </w:t>
            </w:r>
            <w:r w:rsidRPr="00A00127">
              <w:rPr>
                <w:b/>
                <w:bCs/>
                <w:lang w:val="fr-CA"/>
              </w:rPr>
              <w:t>textes</w:t>
            </w:r>
            <w:r w:rsidRPr="00A00127">
              <w:rPr>
                <w:lang w:val="fr-CA"/>
              </w:rPr>
              <w:t xml:space="preserve"> peuvent procurer du plaisir et stimuler la créativité.</w:t>
            </w:r>
          </w:p>
        </w:tc>
        <w:tc>
          <w:tcPr>
            <w:tcW w:w="312"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Explorer les </w:t>
            </w:r>
            <w:r w:rsidRPr="00A00127">
              <w:rPr>
                <w:b/>
                <w:bCs/>
                <w:lang w:val="fr-CA"/>
              </w:rPr>
              <w:t>histoires</w:t>
            </w:r>
            <w:r w:rsidRPr="00A00127">
              <w:rPr>
                <w:lang w:val="fr-CA"/>
              </w:rPr>
              <w:t xml:space="preserve"> et d’autres</w:t>
            </w:r>
            <w:r w:rsidRPr="00A00127">
              <w:rPr>
                <w:b/>
                <w:bCs/>
                <w:lang w:val="fr-CA"/>
              </w:rPr>
              <w:t xml:space="preserve"> textes</w:t>
            </w:r>
            <w:r w:rsidRPr="00A00127">
              <w:rPr>
                <w:lang w:val="fr-CA"/>
              </w:rPr>
              <w:t xml:space="preserve"> nous aide à nous comprendre nous-mêmes et </w:t>
            </w:r>
            <w:r w:rsidRPr="00A00127">
              <w:rPr>
                <w:lang w:val="fr-CA"/>
              </w:rPr>
              <w:br/>
              <w:t>à entrer en relation avec les autres et le monde.</w:t>
            </w:r>
          </w:p>
        </w:tc>
        <w:tc>
          <w:tcPr>
            <w:tcW w:w="301"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173"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Explorer et partager de multiples perspectives nous permet d’élargir </w:t>
            </w:r>
            <w:r w:rsidRPr="00A00127">
              <w:rPr>
                <w:lang w:val="fr-CA"/>
              </w:rPr>
              <w:br/>
              <w:t>notre réflexion.</w:t>
            </w:r>
          </w:p>
        </w:tc>
        <w:tc>
          <w:tcPr>
            <w:tcW w:w="297"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769"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lang w:val="fr-CA"/>
              </w:rPr>
              <w:t xml:space="preserve">Développer notre compréhension du fonctionnement de la langue nous permet d’utiliser </w:t>
            </w:r>
            <w:r w:rsidRPr="00A00127">
              <w:rPr>
                <w:lang w:val="fr-CA"/>
              </w:rPr>
              <w:br/>
              <w:t>celle-ci à des fins précises.</w:t>
            </w:r>
          </w:p>
        </w:tc>
        <w:tc>
          <w:tcPr>
            <w:tcW w:w="236" w:type="dxa"/>
            <w:tcBorders>
              <w:top w:val="nil"/>
              <w:left w:val="single" w:sz="2" w:space="0" w:color="auto"/>
              <w:bottom w:val="nil"/>
              <w:right w:val="single" w:sz="2" w:space="0" w:color="auto"/>
            </w:tcBorders>
          </w:tcPr>
          <w:p w:rsidR="00AD57E2" w:rsidRPr="00A00127" w:rsidRDefault="00AD57E2" w:rsidP="000B3454">
            <w:pPr>
              <w:pStyle w:val="Tablestyle1"/>
              <w:rPr>
                <w:lang w:val="fr-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lang w:val="fr-CA"/>
              </w:rPr>
              <w:t>Le fait de questionner ce que nous entendons, lisons et voyons nous aide à devenir des citoyens instruits et engagés.</w:t>
            </w:r>
          </w:p>
        </w:tc>
      </w:tr>
    </w:tbl>
    <w:p w:rsidR="00AD57E2" w:rsidRPr="00767DFB" w:rsidRDefault="00AD57E2" w:rsidP="000B3454">
      <w:pPr>
        <w:rPr>
          <w:rFonts w:ascii="Times New Roman" w:hAnsi="Times New Roman"/>
          <w:sz w:val="16"/>
          <w:lang w:val="fr-CA"/>
        </w:rPr>
      </w:pPr>
    </w:p>
    <w:p w:rsidR="00AD57E2" w:rsidRPr="00A00127" w:rsidRDefault="00AD57E2" w:rsidP="000B3454">
      <w:pPr>
        <w:spacing w:after="160"/>
        <w:jc w:val="center"/>
        <w:rPr>
          <w:rFonts w:ascii="Times New Roman" w:hAnsi="Times New Roman"/>
          <w:sz w:val="28"/>
          <w:lang w:val="fr-CA"/>
        </w:rPr>
      </w:pPr>
      <w:r w:rsidRPr="00A00127">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gridCol w:w="4675"/>
      </w:tblGrid>
      <w:tr w:rsidR="00AD57E2" w:rsidRPr="00A00127">
        <w:tc>
          <w:tcPr>
            <w:tcW w:w="3344" w:type="pct"/>
            <w:tcBorders>
              <w:top w:val="single" w:sz="2" w:space="0" w:color="auto"/>
              <w:left w:val="single" w:sz="2" w:space="0" w:color="auto"/>
              <w:bottom w:val="single" w:sz="2" w:space="0" w:color="auto"/>
              <w:right w:val="single" w:sz="2" w:space="0" w:color="auto"/>
            </w:tcBorders>
            <w:shd w:val="clear" w:color="auto" w:fill="333333"/>
          </w:tcPr>
          <w:p w:rsidR="00AD57E2" w:rsidRPr="00A00127" w:rsidRDefault="00AD57E2" w:rsidP="000B3454">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1656" w:type="pct"/>
            <w:tcBorders>
              <w:top w:val="single" w:sz="2" w:space="0" w:color="auto"/>
              <w:left w:val="single" w:sz="2" w:space="0" w:color="auto"/>
              <w:bottom w:val="single" w:sz="2" w:space="0" w:color="auto"/>
              <w:right w:val="single" w:sz="2" w:space="0" w:color="auto"/>
            </w:tcBorders>
            <w:shd w:val="clear" w:color="auto" w:fill="778E96"/>
          </w:tcPr>
          <w:p w:rsidR="00AD57E2" w:rsidRPr="00A00127" w:rsidRDefault="00AD57E2" w:rsidP="000B3454">
            <w:pPr>
              <w:spacing w:before="60" w:after="60"/>
              <w:rPr>
                <w:b/>
                <w:bCs/>
                <w:color w:val="FFFFFF"/>
                <w:lang w:val="fr-CA"/>
              </w:rPr>
            </w:pPr>
            <w:r w:rsidRPr="00A00127">
              <w:rPr>
                <w:rFonts w:ascii="Times New Roman" w:hAnsi="Times New Roman"/>
                <w:b/>
                <w:bCs/>
                <w:color w:val="FFFFFF"/>
                <w:lang w:val="fr-CA"/>
              </w:rPr>
              <w:t>Contenu</w:t>
            </w:r>
          </w:p>
        </w:tc>
      </w:tr>
      <w:tr w:rsidR="00AD57E2" w:rsidRPr="00A00127">
        <w:trPr>
          <w:trHeight w:val="484"/>
        </w:trPr>
        <w:tc>
          <w:tcPr>
            <w:tcW w:w="3344"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80" w:after="60"/>
              <w:rPr>
                <w:rFonts w:ascii="Arial" w:hAnsi="Arial" w:cs="Arial"/>
                <w:i/>
                <w:iCs/>
                <w:sz w:val="20"/>
                <w:szCs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capable de :</w:t>
            </w:r>
          </w:p>
          <w:p w:rsidR="00AD57E2" w:rsidRPr="00A00127" w:rsidRDefault="00AD57E2" w:rsidP="000B3454">
            <w:pPr>
              <w:pStyle w:val="Topic"/>
              <w:spacing w:before="80" w:after="40"/>
              <w:contextualSpacing w:val="0"/>
              <w:rPr>
                <w:color w:val="577179"/>
                <w:lang w:val="fr-CA"/>
              </w:rPr>
            </w:pPr>
            <w:r w:rsidRPr="00A00127">
              <w:rPr>
                <w:color w:val="577179"/>
                <w:lang w:val="fr-CA"/>
              </w:rPr>
              <w:t>Comprendre et faire des liens (lire, écouter, visionner)</w:t>
            </w:r>
          </w:p>
          <w:p w:rsidR="00AD57E2" w:rsidRPr="00A00127" w:rsidRDefault="00AD57E2" w:rsidP="000B3454">
            <w:pPr>
              <w:pStyle w:val="ListParagraph"/>
              <w:tabs>
                <w:tab w:val="num" w:pos="600"/>
              </w:tabs>
              <w:spacing w:after="30"/>
              <w:contextualSpacing w:val="0"/>
              <w:rPr>
                <w:lang w:val="fr-CA"/>
              </w:rPr>
            </w:pPr>
            <w:r w:rsidRPr="00A00127">
              <w:rPr>
                <w:lang w:val="fr-CA"/>
              </w:rPr>
              <w:t xml:space="preserve">Accéder à de l’information et à des idées pour des </w:t>
            </w:r>
            <w:r w:rsidRPr="00A00127">
              <w:rPr>
                <w:b/>
                <w:bCs/>
                <w:lang w:val="fr-CA"/>
              </w:rPr>
              <w:t>buts variés</w:t>
            </w:r>
            <w:r w:rsidRPr="00A00127">
              <w:rPr>
                <w:lang w:val="fr-CA"/>
              </w:rPr>
              <w:t xml:space="preserve"> et à partir de </w:t>
            </w:r>
            <w:r w:rsidRPr="00A00127">
              <w:rPr>
                <w:b/>
                <w:bCs/>
                <w:lang w:val="fr-CA"/>
              </w:rPr>
              <w:t>sources variées</w:t>
            </w:r>
            <w:r w:rsidRPr="00A00127">
              <w:rPr>
                <w:lang w:val="fr-CA"/>
              </w:rPr>
              <w:t xml:space="preserve">, </w:t>
            </w:r>
            <w:r w:rsidR="00284DB9">
              <w:rPr>
                <w:lang w:val="fr-CA"/>
              </w:rPr>
              <w:br/>
            </w:r>
            <w:r w:rsidRPr="00A00127">
              <w:rPr>
                <w:lang w:val="fr-CA"/>
              </w:rPr>
              <w:t xml:space="preserve">et en évaluer </w:t>
            </w:r>
            <w:r w:rsidRPr="00A00127">
              <w:rPr>
                <w:b/>
                <w:bCs/>
                <w:lang w:val="fr-CA"/>
              </w:rPr>
              <w:t>la pertinence</w:t>
            </w:r>
            <w:r w:rsidRPr="00A00127">
              <w:rPr>
                <w:lang w:val="fr-CA"/>
              </w:rPr>
              <w:t>,</w:t>
            </w:r>
            <w:r w:rsidRPr="00A00127">
              <w:rPr>
                <w:b/>
                <w:bCs/>
                <w:lang w:val="fr-CA"/>
              </w:rPr>
              <w:t xml:space="preserve"> l’exactitude</w:t>
            </w:r>
            <w:r w:rsidRPr="00A00127">
              <w:rPr>
                <w:lang w:val="fr-CA"/>
              </w:rPr>
              <w:t xml:space="preserve"> et </w:t>
            </w:r>
            <w:r w:rsidRPr="00A00127">
              <w:rPr>
                <w:b/>
                <w:bCs/>
                <w:lang w:val="fr-CA"/>
              </w:rPr>
              <w:t>la fiabilité</w:t>
            </w:r>
          </w:p>
          <w:p w:rsidR="00AD57E2" w:rsidRPr="00A00127" w:rsidRDefault="00AD57E2" w:rsidP="000B3454">
            <w:pPr>
              <w:pStyle w:val="ListParagraph"/>
              <w:tabs>
                <w:tab w:val="num" w:pos="600"/>
              </w:tabs>
              <w:spacing w:after="30"/>
              <w:contextualSpacing w:val="0"/>
              <w:rPr>
                <w:lang w:val="fr-CA"/>
              </w:rPr>
            </w:pPr>
            <w:r w:rsidRPr="00A00127">
              <w:rPr>
                <w:lang w:val="fr-CA"/>
              </w:rPr>
              <w:t xml:space="preserve">Adopter des stratégies appropriées pour comprendre des </w:t>
            </w:r>
            <w:r w:rsidRPr="00A00127">
              <w:rPr>
                <w:b/>
                <w:bCs/>
                <w:lang w:val="fr-CA"/>
              </w:rPr>
              <w:t>textes</w:t>
            </w:r>
            <w:r w:rsidRPr="00A00127">
              <w:rPr>
                <w:lang w:val="fr-CA"/>
              </w:rPr>
              <w:t xml:space="preserve"> écrits, oraux et visuels, orienter l’</w:t>
            </w:r>
            <w:r w:rsidRPr="00A00127">
              <w:rPr>
                <w:b/>
                <w:bCs/>
                <w:lang w:val="fr-CA"/>
              </w:rPr>
              <w:t>investigation</w:t>
            </w:r>
            <w:r w:rsidRPr="00A00127">
              <w:rPr>
                <w:lang w:val="fr-CA"/>
              </w:rPr>
              <w:t xml:space="preserve"> et </w:t>
            </w:r>
            <w:r w:rsidRPr="00A00127">
              <w:rPr>
                <w:b/>
                <w:bCs/>
                <w:lang w:val="fr-CA"/>
              </w:rPr>
              <w:t>élargir la réflexion</w:t>
            </w:r>
          </w:p>
          <w:p w:rsidR="00AD57E2" w:rsidRPr="00A00127" w:rsidRDefault="00AD57E2" w:rsidP="000B3454">
            <w:pPr>
              <w:pStyle w:val="ListParagraph"/>
              <w:tabs>
                <w:tab w:val="num" w:pos="600"/>
              </w:tabs>
              <w:spacing w:after="30"/>
              <w:contextualSpacing w:val="0"/>
              <w:rPr>
                <w:lang w:val="fr-CA"/>
              </w:rPr>
            </w:pPr>
            <w:r w:rsidRPr="00A00127">
              <w:rPr>
                <w:lang w:val="fr-CA"/>
              </w:rPr>
              <w:t>Synthétiser des idées provenant d’une variété de sources afin de construire une compréhension</w:t>
            </w:r>
          </w:p>
          <w:p w:rsidR="00AD57E2" w:rsidRPr="00A00127" w:rsidRDefault="00AD57E2" w:rsidP="000B3454">
            <w:pPr>
              <w:pStyle w:val="ListParagraph"/>
              <w:tabs>
                <w:tab w:val="num" w:pos="600"/>
              </w:tabs>
              <w:spacing w:after="30"/>
              <w:contextualSpacing w:val="0"/>
              <w:rPr>
                <w:lang w:val="fr-CA"/>
              </w:rPr>
            </w:pPr>
            <w:r w:rsidRPr="00A00127">
              <w:rPr>
                <w:lang w:val="fr-CA"/>
              </w:rPr>
              <w:t xml:space="preserve">Reconnaître et apprécier comment </w:t>
            </w:r>
            <w:r w:rsidRPr="00A00127">
              <w:rPr>
                <w:b/>
                <w:bCs/>
                <w:lang w:val="fr-CA"/>
              </w:rPr>
              <w:t xml:space="preserve">différents genres de texte et différentes caractéristiques </w:t>
            </w:r>
            <w:r w:rsidR="00284DB9">
              <w:rPr>
                <w:b/>
                <w:bCs/>
                <w:lang w:val="fr-CA"/>
              </w:rPr>
              <w:br/>
            </w:r>
            <w:r w:rsidRPr="00A00127">
              <w:rPr>
                <w:b/>
                <w:bCs/>
                <w:lang w:val="fr-CA"/>
              </w:rPr>
              <w:t>et formes</w:t>
            </w:r>
            <w:r w:rsidRPr="00A00127">
              <w:rPr>
                <w:lang w:val="fr-CA"/>
              </w:rPr>
              <w:t xml:space="preserve"> sont employés pour transmettre un message et atteindre un but et un public</w:t>
            </w:r>
          </w:p>
          <w:p w:rsidR="00AD57E2" w:rsidRPr="00A00127" w:rsidRDefault="00AD57E2" w:rsidP="000B3454">
            <w:pPr>
              <w:pStyle w:val="ListParagraph"/>
              <w:tabs>
                <w:tab w:val="num" w:pos="600"/>
              </w:tabs>
              <w:spacing w:after="30"/>
              <w:contextualSpacing w:val="0"/>
              <w:rPr>
                <w:lang w:val="fr-CA"/>
              </w:rPr>
            </w:pPr>
            <w:r w:rsidRPr="00A00127">
              <w:rPr>
                <w:b/>
                <w:bCs/>
                <w:lang w:val="fr-CA"/>
              </w:rPr>
              <w:t>Penser de manière critique, créative et réfléchie</w:t>
            </w:r>
            <w:r w:rsidRPr="00A00127">
              <w:rPr>
                <w:lang w:val="fr-CA"/>
              </w:rPr>
              <w:t xml:space="preserve"> pour explorer les idées contenues dans </w:t>
            </w:r>
            <w:r w:rsidR="00284DB9">
              <w:rPr>
                <w:lang w:val="fr-CA"/>
              </w:rPr>
              <w:br/>
            </w:r>
            <w:r w:rsidRPr="00A00127">
              <w:rPr>
                <w:lang w:val="fr-CA"/>
              </w:rPr>
              <w:t xml:space="preserve">les </w:t>
            </w:r>
            <w:r w:rsidRPr="00A00127">
              <w:rPr>
                <w:b/>
                <w:lang w:val="fr-CA"/>
              </w:rPr>
              <w:t>textes</w:t>
            </w:r>
            <w:r w:rsidRPr="00A00127">
              <w:rPr>
                <w:lang w:val="fr-CA"/>
              </w:rPr>
              <w:t xml:space="preserve"> et pousser plus loin la réflexion</w:t>
            </w:r>
            <w:r w:rsidRPr="00A00127">
              <w:rPr>
                <w:b/>
                <w:bCs/>
                <w:lang w:val="fr-CA"/>
              </w:rPr>
              <w:t xml:space="preserve"> </w:t>
            </w:r>
          </w:p>
          <w:p w:rsidR="00AD57E2" w:rsidRPr="00A00127" w:rsidRDefault="00AD57E2" w:rsidP="000B3454">
            <w:pPr>
              <w:pStyle w:val="ListParagraph"/>
              <w:tabs>
                <w:tab w:val="num" w:pos="600"/>
              </w:tabs>
              <w:spacing w:after="30"/>
              <w:contextualSpacing w:val="0"/>
              <w:rPr>
                <w:lang w:val="fr-CA"/>
              </w:rPr>
            </w:pPr>
            <w:r w:rsidRPr="00A00127">
              <w:rPr>
                <w:lang w:val="fr-CA"/>
              </w:rPr>
              <w:t xml:space="preserve">Cerner et reconnaître le rôle </w:t>
            </w:r>
            <w:r w:rsidRPr="00D12831">
              <w:rPr>
                <w:b/>
                <w:lang w:val="fr-CA"/>
              </w:rPr>
              <w:t>des</w:t>
            </w:r>
            <w:r w:rsidRPr="00A00127">
              <w:rPr>
                <w:lang w:val="fr-CA"/>
              </w:rPr>
              <w:t xml:space="preserve"> </w:t>
            </w:r>
            <w:r w:rsidRPr="00A00127">
              <w:rPr>
                <w:b/>
                <w:bCs/>
                <w:lang w:val="fr-CA"/>
              </w:rPr>
              <w:t>valeurs, des perspectives et des contextes personnels, sociaux et culturels</w:t>
            </w:r>
            <w:r w:rsidRPr="00A00127">
              <w:rPr>
                <w:lang w:val="fr-CA"/>
              </w:rPr>
              <w:t xml:space="preserve"> dans les </w:t>
            </w:r>
            <w:r w:rsidRPr="00A00127">
              <w:rPr>
                <w:b/>
                <w:bCs/>
                <w:lang w:val="fr-CA"/>
              </w:rPr>
              <w:t>textes</w:t>
            </w:r>
          </w:p>
          <w:p w:rsidR="00AD57E2" w:rsidRPr="00A00127" w:rsidRDefault="00AD57E2" w:rsidP="000B3454">
            <w:pPr>
              <w:pStyle w:val="ListParagraph"/>
              <w:tabs>
                <w:tab w:val="num" w:pos="600"/>
              </w:tabs>
              <w:spacing w:after="30"/>
              <w:contextualSpacing w:val="0"/>
              <w:rPr>
                <w:lang w:val="fr-CA"/>
              </w:rPr>
            </w:pPr>
            <w:r w:rsidRPr="00A00127">
              <w:rPr>
                <w:lang w:val="fr-CA"/>
              </w:rPr>
              <w:t xml:space="preserve">Reconnaître le </w:t>
            </w:r>
            <w:r w:rsidRPr="00D12831">
              <w:rPr>
                <w:b/>
                <w:lang w:val="fr-CA"/>
              </w:rPr>
              <w:t>rôle</w:t>
            </w:r>
            <w:r w:rsidRPr="00A00127">
              <w:rPr>
                <w:lang w:val="fr-CA"/>
              </w:rPr>
              <w:t xml:space="preserve"> </w:t>
            </w:r>
            <w:r w:rsidRPr="00A00127">
              <w:rPr>
                <w:b/>
                <w:bCs/>
                <w:lang w:val="fr-CA"/>
              </w:rPr>
              <w:t xml:space="preserve">de la langue dans la construction </w:t>
            </w:r>
            <w:r w:rsidRPr="00A00127">
              <w:rPr>
                <w:b/>
                <w:lang w:val="fr-CA"/>
              </w:rPr>
              <w:t xml:space="preserve">de l’identité personnelle, familiale </w:t>
            </w:r>
            <w:r w:rsidR="00284DB9">
              <w:rPr>
                <w:b/>
                <w:lang w:val="fr-CA"/>
              </w:rPr>
              <w:br/>
            </w:r>
            <w:r w:rsidRPr="00A00127">
              <w:rPr>
                <w:b/>
                <w:lang w:val="fr-CA"/>
              </w:rPr>
              <w:t>et communautaire</w:t>
            </w:r>
          </w:p>
          <w:p w:rsidR="00AD57E2" w:rsidRPr="00A00127" w:rsidRDefault="00AD57E2" w:rsidP="000B3454">
            <w:pPr>
              <w:pStyle w:val="ListParagraph"/>
              <w:tabs>
                <w:tab w:val="num" w:pos="600"/>
              </w:tabs>
              <w:spacing w:after="30"/>
              <w:contextualSpacing w:val="0"/>
              <w:rPr>
                <w:lang w:val="fr-CA"/>
              </w:rPr>
            </w:pPr>
            <w:r w:rsidRPr="00A00127">
              <w:rPr>
                <w:lang w:val="fr-CA"/>
              </w:rPr>
              <w:t xml:space="preserve">Faire des liens personnels significatifs entre soi, le </w:t>
            </w:r>
            <w:r w:rsidRPr="00A00127">
              <w:rPr>
                <w:b/>
                <w:bCs/>
                <w:lang w:val="fr-CA"/>
              </w:rPr>
              <w:t>texte</w:t>
            </w:r>
            <w:r w:rsidRPr="00A00127">
              <w:rPr>
                <w:lang w:val="fr-CA"/>
              </w:rPr>
              <w:t xml:space="preserve"> et le monde</w:t>
            </w:r>
          </w:p>
          <w:p w:rsidR="00AD57E2" w:rsidRPr="00D12831" w:rsidRDefault="00AD57E2" w:rsidP="000B3454">
            <w:pPr>
              <w:pStyle w:val="ListParagraph"/>
              <w:tabs>
                <w:tab w:val="num" w:pos="600"/>
              </w:tabs>
              <w:spacing w:after="30"/>
              <w:contextualSpacing w:val="0"/>
              <w:rPr>
                <w:b/>
                <w:lang w:val="fr-CA"/>
              </w:rPr>
            </w:pPr>
            <w:r w:rsidRPr="00D12831">
              <w:rPr>
                <w:b/>
                <w:lang w:val="fr-CA"/>
              </w:rPr>
              <w:t xml:space="preserve">Réagir à un </w:t>
            </w:r>
            <w:r w:rsidRPr="00D12831">
              <w:rPr>
                <w:b/>
                <w:bCs/>
                <w:lang w:val="fr-CA"/>
              </w:rPr>
              <w:t>texte</w:t>
            </w:r>
            <w:r w:rsidRPr="00D12831">
              <w:rPr>
                <w:b/>
                <w:lang w:val="fr-CA"/>
              </w:rPr>
              <w:t xml:space="preserve"> de manière</w:t>
            </w:r>
            <w:r w:rsidRPr="00D12831">
              <w:rPr>
                <w:b/>
                <w:bCs/>
                <w:lang w:val="fr-CA"/>
              </w:rPr>
              <w:t xml:space="preserve"> personnelle, créative et critique</w:t>
            </w:r>
          </w:p>
          <w:p w:rsidR="00AD57E2" w:rsidRPr="00A00127" w:rsidRDefault="00AD57E2" w:rsidP="000B3454">
            <w:pPr>
              <w:pStyle w:val="ListParagraph"/>
              <w:tabs>
                <w:tab w:val="num" w:pos="600"/>
              </w:tabs>
              <w:spacing w:after="30"/>
              <w:contextualSpacing w:val="0"/>
              <w:rPr>
                <w:b/>
                <w:bCs/>
                <w:lang w:val="fr-CA"/>
              </w:rPr>
            </w:pPr>
            <w:r w:rsidRPr="00A00127">
              <w:rPr>
                <w:lang w:val="fr-CA"/>
              </w:rPr>
              <w:t xml:space="preserve">Comprendre </w:t>
            </w:r>
            <w:r w:rsidRPr="00D12831">
              <w:rPr>
                <w:b/>
                <w:lang w:val="fr-CA"/>
              </w:rPr>
              <w:t>comment</w:t>
            </w:r>
            <w:r w:rsidRPr="00A00127">
              <w:rPr>
                <w:lang w:val="fr-CA"/>
              </w:rPr>
              <w:t xml:space="preserve"> </w:t>
            </w:r>
            <w:r w:rsidRPr="00A00127">
              <w:rPr>
                <w:b/>
                <w:bCs/>
                <w:lang w:val="fr-CA"/>
              </w:rPr>
              <w:t>les éléments, les techniques et les procédés littéraires</w:t>
            </w:r>
            <w:r w:rsidRPr="00D12831">
              <w:rPr>
                <w:b/>
                <w:lang w:val="fr-CA"/>
              </w:rPr>
              <w:t xml:space="preserve"> enrichissent et façonnent le sens</w:t>
            </w:r>
          </w:p>
          <w:p w:rsidR="00AD57E2" w:rsidRPr="00A00127" w:rsidRDefault="00AD57E2" w:rsidP="000B3454">
            <w:pPr>
              <w:pStyle w:val="ListParagraph"/>
              <w:tabs>
                <w:tab w:val="num" w:pos="600"/>
              </w:tabs>
              <w:spacing w:after="30"/>
              <w:contextualSpacing w:val="0"/>
              <w:rPr>
                <w:lang w:val="fr-CA"/>
              </w:rPr>
            </w:pPr>
            <w:r w:rsidRPr="00A00127">
              <w:rPr>
                <w:lang w:val="fr-CA"/>
              </w:rPr>
              <w:t xml:space="preserve">Reconnaître un nombre croissant de structures de </w:t>
            </w:r>
            <w:r w:rsidRPr="00A00127">
              <w:rPr>
                <w:b/>
                <w:bCs/>
                <w:lang w:val="fr-CA"/>
              </w:rPr>
              <w:t>texte</w:t>
            </w:r>
            <w:r w:rsidRPr="00A00127">
              <w:rPr>
                <w:lang w:val="fr-CA"/>
              </w:rPr>
              <w:t xml:space="preserve"> et la façon dont elles contribuent au sens</w:t>
            </w:r>
          </w:p>
          <w:p w:rsidR="00AD57E2" w:rsidRPr="00A00127" w:rsidRDefault="00AD57E2" w:rsidP="000B3454">
            <w:pPr>
              <w:pStyle w:val="ListParagraph"/>
              <w:tabs>
                <w:tab w:val="num" w:pos="600"/>
              </w:tabs>
              <w:spacing w:after="30"/>
              <w:contextualSpacing w:val="0"/>
              <w:rPr>
                <w:lang w:val="fr-CA"/>
              </w:rPr>
            </w:pPr>
            <w:r w:rsidRPr="00A00127">
              <w:rPr>
                <w:lang w:val="fr-CA"/>
              </w:rPr>
              <w:t xml:space="preserve">Reconnaître et apprécier le rôle des </w:t>
            </w:r>
            <w:r w:rsidRPr="00A00127">
              <w:rPr>
                <w:b/>
                <w:bCs/>
                <w:lang w:val="fr-CA"/>
              </w:rPr>
              <w:t>histoires</w:t>
            </w:r>
            <w:r w:rsidRPr="00A00127">
              <w:rPr>
                <w:lang w:val="fr-CA"/>
              </w:rPr>
              <w:t>, des récits et de la tradition orale dans l’expression des perspectives, des valeurs, des croyances et des points de vue des peuples autochtones</w:t>
            </w:r>
          </w:p>
          <w:p w:rsidR="00AD57E2" w:rsidRPr="00A00127" w:rsidRDefault="00AD57E2" w:rsidP="000B3454">
            <w:pPr>
              <w:pStyle w:val="ListParagraph"/>
              <w:spacing w:after="120"/>
              <w:contextualSpacing w:val="0"/>
              <w:rPr>
                <w:lang w:val="fr-CA"/>
              </w:rPr>
            </w:pPr>
            <w:r w:rsidRPr="00A00127">
              <w:rPr>
                <w:lang w:val="fr-CA"/>
              </w:rPr>
              <w:t xml:space="preserve">Reconnaître la </w:t>
            </w:r>
            <w:r w:rsidRPr="00A00127">
              <w:rPr>
                <w:b/>
                <w:bCs/>
                <w:lang w:val="fr-CA"/>
              </w:rPr>
              <w:t>validité de la tradition orale des peuples autochtones</w:t>
            </w:r>
            <w:r w:rsidRPr="00A00127">
              <w:rPr>
                <w:lang w:val="fr-CA"/>
              </w:rPr>
              <w:t xml:space="preserve"> pour diverses fins</w:t>
            </w:r>
          </w:p>
        </w:tc>
        <w:tc>
          <w:tcPr>
            <w:tcW w:w="1656"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80" w:after="60"/>
              <w:rPr>
                <w:rFonts w:ascii="Arial" w:hAnsi="Arial" w:cs="Arial"/>
                <w:sz w:val="20"/>
                <w:szCs w:val="20"/>
                <w:lang w:val="fr-CA"/>
              </w:rPr>
            </w:pPr>
            <w:r w:rsidRPr="00A00127">
              <w:rPr>
                <w:rFonts w:ascii="Arial" w:hAnsi="Arial" w:cs="Arial"/>
                <w:i/>
                <w:iCs/>
                <w:sz w:val="20"/>
                <w:szCs w:val="20"/>
                <w:lang w:val="fr-CA"/>
              </w:rPr>
              <w:t>L’élève connaîtra :</w:t>
            </w:r>
          </w:p>
          <w:p w:rsidR="00AD57E2" w:rsidRPr="00A00127" w:rsidRDefault="00AD57E2" w:rsidP="000B3454">
            <w:pPr>
              <w:pStyle w:val="Topic"/>
              <w:contextualSpacing w:val="0"/>
              <w:rPr>
                <w:color w:val="577179"/>
                <w:lang w:val="fr-CA"/>
              </w:rPr>
            </w:pPr>
            <w:r w:rsidRPr="00A00127">
              <w:rPr>
                <w:color w:val="577179"/>
                <w:lang w:val="fr-CA"/>
              </w:rPr>
              <w:t>histoires et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formes, fonctions </w:t>
            </w:r>
            <w:r w:rsidRPr="00A00127">
              <w:rPr>
                <w:lang w:val="fr-CA"/>
              </w:rPr>
              <w:t>et</w:t>
            </w:r>
            <w:r w:rsidRPr="00A00127">
              <w:rPr>
                <w:b/>
                <w:bCs/>
                <w:lang w:val="fr-CA"/>
              </w:rPr>
              <w:t xml:space="preserve"> genres </w:t>
            </w:r>
            <w:r w:rsidRPr="00A00127">
              <w:rPr>
                <w:lang w:val="fr-CA"/>
              </w:rPr>
              <w:t>des</w:t>
            </w:r>
            <w:r w:rsidRPr="00A00127">
              <w:rPr>
                <w:b/>
                <w:bCs/>
                <w:lang w:val="fr-CA"/>
              </w:rPr>
              <w:t xml:space="preserve">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des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éléments littéraires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littéraires</w:t>
            </w:r>
          </w:p>
          <w:p w:rsidR="00AD57E2" w:rsidRPr="00A00127" w:rsidRDefault="00AD57E2" w:rsidP="000B3454">
            <w:pPr>
              <w:pStyle w:val="ListParagraph"/>
              <w:tabs>
                <w:tab w:val="num" w:pos="600"/>
              </w:tabs>
              <w:contextualSpacing w:val="0"/>
              <w:rPr>
                <w:sz w:val="22"/>
                <w:szCs w:val="22"/>
                <w:lang w:val="fr-CA"/>
              </w:rPr>
            </w:pPr>
            <w:r w:rsidRPr="00A00127">
              <w:rPr>
                <w:lang w:val="fr-CA"/>
              </w:rPr>
              <w:t>l’argument</w:t>
            </w:r>
          </w:p>
          <w:p w:rsidR="00AD57E2" w:rsidRPr="00A00127" w:rsidRDefault="00AD57E2" w:rsidP="000B3454">
            <w:pPr>
              <w:pStyle w:val="Topic"/>
              <w:contextualSpacing w:val="0"/>
              <w:rPr>
                <w:color w:val="577179"/>
                <w:lang w:val="fr-CA"/>
              </w:rPr>
            </w:pPr>
            <w:r w:rsidRPr="00A00127">
              <w:rPr>
                <w:color w:val="577179"/>
                <w:lang w:val="fr-CA"/>
              </w:rPr>
              <w:t>stratégies et procédés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de lecture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de communication orale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métacognitives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d’écriture</w:t>
            </w:r>
          </w:p>
          <w:p w:rsidR="00AD57E2" w:rsidRPr="00A00127" w:rsidRDefault="00AD57E2" w:rsidP="000B3454">
            <w:pPr>
              <w:pStyle w:val="Topic"/>
              <w:contextualSpacing w:val="0"/>
              <w:rPr>
                <w:color w:val="577179"/>
                <w:lang w:val="fr-CA"/>
              </w:rPr>
            </w:pPr>
            <w:r w:rsidRPr="00A00127">
              <w:rPr>
                <w:color w:val="577179"/>
                <w:lang w:val="fr-CA"/>
              </w:rPr>
              <w:t>caractéristiques, structures et conventions linguistiques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 la langue orale</w:t>
            </w:r>
          </w:p>
          <w:p w:rsidR="00AD57E2" w:rsidRPr="00A00127" w:rsidRDefault="00AD57E2" w:rsidP="000B3454">
            <w:pPr>
              <w:pStyle w:val="ListParagraph"/>
              <w:tabs>
                <w:tab w:val="num" w:pos="600"/>
              </w:tabs>
              <w:contextualSpacing w:val="0"/>
              <w:rPr>
                <w:b/>
                <w:bCs/>
                <w:lang w:val="fr-CA"/>
              </w:rPr>
            </w:pPr>
            <w:r w:rsidRPr="00A00127">
              <w:rPr>
                <w:lang w:val="fr-CA"/>
              </w:rPr>
              <w:t>l’</w:t>
            </w:r>
            <w:r w:rsidRPr="00A00127">
              <w:rPr>
                <w:b/>
                <w:bCs/>
                <w:lang w:val="fr-CA"/>
              </w:rPr>
              <w:t>organisation des paragraphes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variétés linguistiques</w:t>
            </w:r>
          </w:p>
          <w:p w:rsidR="00AD57E2" w:rsidRPr="00A00127" w:rsidRDefault="00AD57E2" w:rsidP="000B3454">
            <w:pPr>
              <w:pStyle w:val="ListParagraph"/>
              <w:tabs>
                <w:tab w:val="num" w:pos="600"/>
              </w:tabs>
              <w:contextualSpacing w:val="0"/>
              <w:rPr>
                <w:b/>
                <w:bCs/>
                <w:lang w:val="fr-CA"/>
              </w:rPr>
            </w:pPr>
            <w:r w:rsidRPr="00A00127">
              <w:rPr>
                <w:lang w:val="fr-CA"/>
              </w:rPr>
              <w:t>la</w:t>
            </w:r>
            <w:r w:rsidRPr="00A00127">
              <w:rPr>
                <w:b/>
                <w:lang w:val="fr-CA"/>
              </w:rPr>
              <w:t xml:space="preserve"> </w:t>
            </w:r>
            <w:r w:rsidRPr="00A00127">
              <w:rPr>
                <w:b/>
                <w:bCs/>
                <w:lang w:val="fr-CA"/>
              </w:rPr>
              <w:t xml:space="preserve">syntaxe et </w:t>
            </w:r>
            <w:r w:rsidRPr="00D12831">
              <w:rPr>
                <w:b/>
                <w:lang w:val="fr-CA"/>
              </w:rPr>
              <w:t>la</w:t>
            </w:r>
            <w:r w:rsidRPr="00A00127">
              <w:rPr>
                <w:b/>
                <w:lang w:val="fr-CA"/>
              </w:rPr>
              <w:t xml:space="preserve"> </w:t>
            </w:r>
            <w:r w:rsidRPr="00A00127">
              <w:rPr>
                <w:b/>
                <w:bCs/>
                <w:lang w:val="fr-CA"/>
              </w:rPr>
              <w:t>fluidité des phrases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conventions</w:t>
            </w:r>
          </w:p>
          <w:p w:rsidR="00AD57E2" w:rsidRPr="00A00127" w:rsidRDefault="00AD57E2" w:rsidP="000B3454">
            <w:pPr>
              <w:pStyle w:val="ListParagraph"/>
              <w:contextualSpacing w:val="0"/>
              <w:rPr>
                <w:szCs w:val="22"/>
                <w:lang w:val="fr-CA"/>
              </w:rPr>
            </w:pPr>
            <w:r w:rsidRPr="00A00127">
              <w:rPr>
                <w:lang w:val="fr-CA"/>
              </w:rPr>
              <w:t>les</w:t>
            </w:r>
            <w:r w:rsidRPr="00A00127">
              <w:rPr>
                <w:b/>
                <w:lang w:val="fr-CA"/>
              </w:rPr>
              <w:t xml:space="preserve"> </w:t>
            </w:r>
            <w:r w:rsidRPr="00A00127">
              <w:rPr>
                <w:b/>
                <w:bCs/>
                <w:lang w:val="fr-CA"/>
              </w:rPr>
              <w:t>techniques de présentation</w:t>
            </w:r>
          </w:p>
        </w:tc>
      </w:tr>
    </w:tbl>
    <w:p w:rsidR="00AD57E2" w:rsidRPr="00B03EDE" w:rsidRDefault="00AD57E2" w:rsidP="000B3454">
      <w:pPr>
        <w:pBdr>
          <w:bottom w:val="single" w:sz="4" w:space="4" w:color="auto"/>
        </w:pBdr>
        <w:tabs>
          <w:tab w:val="right" w:pos="14232"/>
        </w:tabs>
        <w:ind w:left="1368" w:right="-112"/>
        <w:rPr>
          <w:rFonts w:ascii="Times New Roman" w:hAnsi="Times New Roman"/>
          <w:b/>
          <w:bCs/>
          <w:sz w:val="28"/>
          <w:szCs w:val="28"/>
        </w:rPr>
      </w:pPr>
      <w:r w:rsidRPr="00D205C6">
        <w:rPr>
          <w:rFonts w:ascii="Times New Roman" w:hAnsi="Times New Roman"/>
          <w:sz w:val="12"/>
        </w:rPr>
        <w:br w:type="page"/>
      </w:r>
      <w:r w:rsidR="00F738B1">
        <w:rPr>
          <w:noProof/>
        </w:rPr>
        <w:drawing>
          <wp:anchor distT="0" distB="0" distL="114300" distR="114300" simplePos="0" relativeHeight="251662336"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6"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DFB">
        <w:rPr>
          <w:rFonts w:ascii="Times New Roman" w:hAnsi="Times New Roman"/>
          <w:b/>
          <w:bCs/>
          <w:sz w:val="28"/>
          <w:szCs w:val="28"/>
          <w:lang w:val="fr-CA"/>
        </w:rPr>
        <w:t>Domaine d’apprentissage </w:t>
      </w:r>
      <w:r w:rsidRPr="00B03EDE">
        <w:rPr>
          <w:rFonts w:ascii="Times New Roman" w:hAnsi="Times New Roman"/>
          <w:b/>
          <w:bCs/>
          <w:sz w:val="28"/>
          <w:szCs w:val="28"/>
        </w:rPr>
        <w:t xml:space="preserve">: ENGLISH LANGUAGE ARTS </w:t>
      </w:r>
      <w:r w:rsidRPr="00B03EDE">
        <w:rPr>
          <w:rFonts w:ascii="Times New Roman" w:hAnsi="Times New Roman"/>
          <w:b/>
          <w:bCs/>
          <w:sz w:val="28"/>
          <w:szCs w:val="28"/>
        </w:rPr>
        <w:tab/>
        <w:t>7</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E67F69" w:rsidRDefault="00AD57E2" w:rsidP="000B3454">
      <w:pPr>
        <w:spacing w:after="160"/>
        <w:jc w:val="center"/>
        <w:rPr>
          <w:rFonts w:ascii="Times New Roman" w:hAnsi="Times New Roman"/>
          <w:sz w:val="28"/>
        </w:rPr>
      </w:pPr>
      <w:r w:rsidRPr="00767DFB">
        <w:rPr>
          <w:rFonts w:ascii="Times New Roman" w:hAnsi="Times New Roman"/>
          <w:b/>
          <w:bCs/>
          <w:sz w:val="28"/>
          <w:szCs w:val="28"/>
          <w:lang w:val="fr-CA"/>
        </w:rPr>
        <w:t xml:space="preserve">Normes d’apprentissage </w:t>
      </w:r>
      <w:r w:rsidRPr="00B03EDE">
        <w:rPr>
          <w:rFonts w:ascii="Times New Roman" w:hAnsi="Times New Roman"/>
          <w:b/>
          <w:bCs/>
          <w:sz w:val="28"/>
          <w:szCs w:val="28"/>
        </w:rPr>
        <w:t>(suite)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gridCol w:w="4675"/>
      </w:tblGrid>
      <w:tr w:rsidR="00AD57E2" w:rsidRPr="00D205C6">
        <w:tc>
          <w:tcPr>
            <w:tcW w:w="3344" w:type="pct"/>
            <w:tcBorders>
              <w:top w:val="single" w:sz="2" w:space="0" w:color="auto"/>
              <w:left w:val="single" w:sz="2" w:space="0" w:color="auto"/>
              <w:bottom w:val="single" w:sz="2" w:space="0" w:color="auto"/>
              <w:right w:val="single" w:sz="2" w:space="0" w:color="auto"/>
            </w:tcBorders>
            <w:shd w:val="clear" w:color="auto" w:fill="333333"/>
          </w:tcPr>
          <w:p w:rsidR="00AD57E2" w:rsidRPr="00767DFB" w:rsidRDefault="00AD57E2" w:rsidP="000B3454">
            <w:pPr>
              <w:spacing w:before="60" w:after="60"/>
              <w:rPr>
                <w:rFonts w:ascii="Times New Roman" w:hAnsi="Times New Roman"/>
                <w:b/>
                <w:bCs/>
                <w:lang w:val="fr-CA"/>
              </w:rPr>
            </w:pPr>
            <w:r w:rsidRPr="00767DFB">
              <w:rPr>
                <w:rFonts w:ascii="Times New Roman" w:hAnsi="Times New Roman"/>
                <w:b/>
                <w:bCs/>
                <w:lang w:val="fr-CA"/>
              </w:rPr>
              <w:t>Compétences disciplinaires</w:t>
            </w:r>
          </w:p>
        </w:tc>
        <w:tc>
          <w:tcPr>
            <w:tcW w:w="1656" w:type="pct"/>
            <w:tcBorders>
              <w:top w:val="single" w:sz="2" w:space="0" w:color="auto"/>
              <w:left w:val="single" w:sz="2" w:space="0" w:color="auto"/>
              <w:bottom w:val="single" w:sz="2" w:space="0" w:color="auto"/>
              <w:right w:val="single" w:sz="2" w:space="0" w:color="auto"/>
            </w:tcBorders>
            <w:shd w:val="clear" w:color="auto" w:fill="778E96"/>
          </w:tcPr>
          <w:p w:rsidR="00AD57E2" w:rsidRPr="00767DFB" w:rsidRDefault="00AD57E2" w:rsidP="000B3454">
            <w:pPr>
              <w:spacing w:before="60" w:after="60"/>
              <w:rPr>
                <w:b/>
                <w:bCs/>
                <w:color w:val="FFFFFF"/>
                <w:lang w:val="fr-CA"/>
              </w:rPr>
            </w:pPr>
            <w:r w:rsidRPr="00767DFB">
              <w:rPr>
                <w:rFonts w:ascii="Times New Roman" w:hAnsi="Times New Roman"/>
                <w:b/>
                <w:bCs/>
                <w:color w:val="FFFFFF"/>
                <w:lang w:val="fr-CA"/>
              </w:rPr>
              <w:t>Contenu</w:t>
            </w:r>
          </w:p>
        </w:tc>
      </w:tr>
      <w:tr w:rsidR="00AD57E2" w:rsidRPr="00D205C6">
        <w:trPr>
          <w:trHeight w:val="484"/>
        </w:trPr>
        <w:tc>
          <w:tcPr>
            <w:tcW w:w="3344" w:type="pct"/>
            <w:tcBorders>
              <w:top w:val="single" w:sz="2" w:space="0" w:color="auto"/>
              <w:left w:val="single" w:sz="2" w:space="0" w:color="auto"/>
              <w:bottom w:val="single" w:sz="2" w:space="0" w:color="auto"/>
              <w:right w:val="single" w:sz="2" w:space="0" w:color="auto"/>
            </w:tcBorders>
            <w:shd w:val="clear" w:color="auto" w:fill="auto"/>
          </w:tcPr>
          <w:p w:rsidR="00AD57E2" w:rsidRPr="00767DFB" w:rsidRDefault="00AD57E2" w:rsidP="000B3454">
            <w:pPr>
              <w:pStyle w:val="Topic"/>
              <w:contextualSpacing w:val="0"/>
              <w:rPr>
                <w:color w:val="577179"/>
                <w:lang w:val="fr-CA"/>
              </w:rPr>
            </w:pPr>
            <w:r w:rsidRPr="00767DFB">
              <w:rPr>
                <w:color w:val="577179"/>
                <w:lang w:val="fr-CA"/>
              </w:rPr>
              <w:t>Créer et communiquer (écrire, parler, représenter)</w:t>
            </w:r>
          </w:p>
          <w:p w:rsidR="00AD57E2" w:rsidRPr="00767DFB" w:rsidRDefault="00AD57E2" w:rsidP="000B3454">
            <w:pPr>
              <w:pStyle w:val="ListParagraph"/>
              <w:tabs>
                <w:tab w:val="num" w:pos="600"/>
              </w:tabs>
              <w:contextualSpacing w:val="0"/>
              <w:rPr>
                <w:b/>
                <w:bCs/>
                <w:lang w:val="fr-CA"/>
              </w:rPr>
            </w:pPr>
            <w:r w:rsidRPr="00767DFB">
              <w:rPr>
                <w:b/>
                <w:bCs/>
                <w:lang w:val="fr-CA"/>
              </w:rPr>
              <w:t>Échanger des idées et des points de vue</w:t>
            </w:r>
            <w:r w:rsidRPr="00767DFB">
              <w:rPr>
                <w:lang w:val="fr-CA"/>
              </w:rPr>
              <w:t xml:space="preserve"> pour construire une compréhension partagée et élargir la réflexion</w:t>
            </w:r>
          </w:p>
          <w:p w:rsidR="00AD57E2" w:rsidRPr="00767DFB" w:rsidRDefault="00AD57E2" w:rsidP="000B3454">
            <w:pPr>
              <w:pStyle w:val="ListParagraph"/>
              <w:tabs>
                <w:tab w:val="num" w:pos="600"/>
              </w:tabs>
              <w:contextualSpacing w:val="0"/>
              <w:rPr>
                <w:lang w:val="fr-CA"/>
              </w:rPr>
            </w:pPr>
            <w:r w:rsidRPr="00767DFB">
              <w:rPr>
                <w:lang w:val="fr-CA"/>
              </w:rPr>
              <w:t xml:space="preserve">Utiliser des procédés d’écriture et de conception pour planifier, développer et créer des </w:t>
            </w:r>
            <w:r w:rsidRPr="00767DFB">
              <w:rPr>
                <w:b/>
                <w:bCs/>
                <w:lang w:val="fr-CA"/>
              </w:rPr>
              <w:t xml:space="preserve">textes littéraires et informatifs </w:t>
            </w:r>
            <w:r w:rsidRPr="00767DFB">
              <w:rPr>
                <w:lang w:val="fr-CA"/>
              </w:rPr>
              <w:t xml:space="preserve">intéressants et significatifs visant une variété d’objectifs et de </w:t>
            </w:r>
            <w:r w:rsidRPr="00767DFB">
              <w:rPr>
                <w:b/>
                <w:bCs/>
                <w:lang w:val="fr-CA"/>
              </w:rPr>
              <w:t>publics</w:t>
            </w:r>
          </w:p>
          <w:p w:rsidR="00AD57E2" w:rsidRPr="00767DFB" w:rsidRDefault="00AD57E2" w:rsidP="000B3454">
            <w:pPr>
              <w:pStyle w:val="ListParagraph"/>
              <w:tabs>
                <w:tab w:val="num" w:pos="600"/>
              </w:tabs>
              <w:contextualSpacing w:val="0"/>
              <w:rPr>
                <w:lang w:val="fr-CA"/>
              </w:rPr>
            </w:pPr>
            <w:r w:rsidRPr="00767DFB">
              <w:rPr>
                <w:lang w:val="fr-CA"/>
              </w:rPr>
              <w:t xml:space="preserve">Évaluer et </w:t>
            </w:r>
            <w:r w:rsidRPr="00767DFB">
              <w:rPr>
                <w:b/>
                <w:bCs/>
                <w:lang w:val="fr-CA"/>
              </w:rPr>
              <w:t>peaufiner</w:t>
            </w:r>
            <w:r w:rsidRPr="00767DFB">
              <w:rPr>
                <w:lang w:val="fr-CA"/>
              </w:rPr>
              <w:t xml:space="preserve"> </w:t>
            </w:r>
            <w:r w:rsidRPr="00767DFB">
              <w:rPr>
                <w:b/>
                <w:bCs/>
                <w:lang w:val="fr-CA"/>
              </w:rPr>
              <w:t>les textes</w:t>
            </w:r>
            <w:r w:rsidRPr="00767DFB">
              <w:rPr>
                <w:lang w:val="fr-CA"/>
              </w:rPr>
              <w:t xml:space="preserve"> pour améliorer leur clarté, leur efficacité et leur portée en fonction du but escompté, du </w:t>
            </w:r>
            <w:r w:rsidRPr="00767DFB">
              <w:rPr>
                <w:b/>
                <w:bCs/>
                <w:lang w:val="fr-CA"/>
              </w:rPr>
              <w:t xml:space="preserve">public </w:t>
            </w:r>
            <w:r w:rsidRPr="00D12831">
              <w:rPr>
                <w:bCs/>
                <w:lang w:val="fr-CA"/>
              </w:rPr>
              <w:t>ciblé</w:t>
            </w:r>
            <w:r w:rsidRPr="00767DFB">
              <w:rPr>
                <w:lang w:val="fr-CA"/>
              </w:rPr>
              <w:t xml:space="preserve"> et du message véhiculé</w:t>
            </w:r>
          </w:p>
          <w:p w:rsidR="00AD57E2" w:rsidRPr="00767DFB" w:rsidRDefault="00AD57E2" w:rsidP="000B3454">
            <w:pPr>
              <w:pStyle w:val="ListParagraph"/>
              <w:tabs>
                <w:tab w:val="num" w:pos="600"/>
              </w:tabs>
              <w:contextualSpacing w:val="0"/>
              <w:rPr>
                <w:lang w:val="fr-CA"/>
              </w:rPr>
            </w:pPr>
            <w:r w:rsidRPr="00767DFB">
              <w:rPr>
                <w:lang w:val="fr-CA"/>
              </w:rPr>
              <w:t xml:space="preserve">Utiliser un répertoire toujours plus grand des conventions de l’orthographe, de la grammaire </w:t>
            </w:r>
            <w:r w:rsidR="00284DB9">
              <w:rPr>
                <w:lang w:val="fr-CA"/>
              </w:rPr>
              <w:br/>
            </w:r>
            <w:r w:rsidRPr="00767DFB">
              <w:rPr>
                <w:lang w:val="fr-CA"/>
              </w:rPr>
              <w:t>et de la ponctuation de l’anglais du Canada</w:t>
            </w:r>
          </w:p>
          <w:p w:rsidR="00AD57E2" w:rsidRPr="00767DFB" w:rsidRDefault="00AD57E2" w:rsidP="000B3454">
            <w:pPr>
              <w:pStyle w:val="ListParagraph"/>
              <w:tabs>
                <w:tab w:val="num" w:pos="600"/>
              </w:tabs>
              <w:contextualSpacing w:val="0"/>
              <w:rPr>
                <w:lang w:val="fr-CA"/>
              </w:rPr>
            </w:pPr>
            <w:r w:rsidRPr="00767DFB">
              <w:rPr>
                <w:lang w:val="fr-CA"/>
              </w:rPr>
              <w:t xml:space="preserve">Utiliser et expérimenter les </w:t>
            </w:r>
            <w:r w:rsidRPr="00767DFB">
              <w:rPr>
                <w:b/>
                <w:bCs/>
                <w:lang w:val="fr-CA"/>
              </w:rPr>
              <w:t>procédés de narration orale</w:t>
            </w:r>
          </w:p>
          <w:p w:rsidR="00AD57E2" w:rsidRPr="00767DFB" w:rsidRDefault="00AD57E2" w:rsidP="000B3454">
            <w:pPr>
              <w:pStyle w:val="ListParagraph"/>
              <w:tabs>
                <w:tab w:val="num" w:pos="600"/>
              </w:tabs>
              <w:contextualSpacing w:val="0"/>
              <w:rPr>
                <w:lang w:val="fr-CA"/>
              </w:rPr>
            </w:pPr>
            <w:r w:rsidRPr="00767DFB">
              <w:rPr>
                <w:lang w:val="fr-CA"/>
              </w:rPr>
              <w:t xml:space="preserve">Choisir et utiliser des caractéristiques, des formes et des genres en fonction du public, du but </w:t>
            </w:r>
            <w:r w:rsidR="00284DB9">
              <w:rPr>
                <w:lang w:val="fr-CA"/>
              </w:rPr>
              <w:br/>
            </w:r>
            <w:r w:rsidRPr="00767DFB">
              <w:rPr>
                <w:lang w:val="fr-CA"/>
              </w:rPr>
              <w:t>et du message</w:t>
            </w:r>
          </w:p>
          <w:p w:rsidR="00AD57E2" w:rsidRPr="00767DFB" w:rsidRDefault="00AD57E2" w:rsidP="000B3454">
            <w:pPr>
              <w:pStyle w:val="ListParagraph"/>
              <w:spacing w:after="120"/>
              <w:contextualSpacing w:val="0"/>
              <w:rPr>
                <w:spacing w:val="-4"/>
                <w:lang w:val="fr-CA"/>
              </w:rPr>
            </w:pPr>
            <w:r w:rsidRPr="00767DFB">
              <w:rPr>
                <w:lang w:val="fr-CA"/>
              </w:rPr>
              <w:t>Transformer des idées et de l’information pour créer des textes originaux</w:t>
            </w:r>
          </w:p>
        </w:tc>
        <w:tc>
          <w:tcPr>
            <w:tcW w:w="1656" w:type="pct"/>
            <w:tcBorders>
              <w:top w:val="single" w:sz="2" w:space="0" w:color="auto"/>
              <w:left w:val="single" w:sz="2" w:space="0" w:color="auto"/>
              <w:bottom w:val="single" w:sz="2" w:space="0" w:color="auto"/>
              <w:right w:val="single" w:sz="2" w:space="0" w:color="auto"/>
            </w:tcBorders>
            <w:shd w:val="clear" w:color="auto" w:fill="auto"/>
          </w:tcPr>
          <w:p w:rsidR="00AD57E2" w:rsidRPr="00767DFB" w:rsidRDefault="00AD57E2" w:rsidP="000B3454">
            <w:pPr>
              <w:rPr>
                <w:rFonts w:ascii="Times New Roman" w:hAnsi="Times New Roman"/>
                <w:szCs w:val="22"/>
                <w:lang w:val="fr-CA"/>
              </w:rPr>
            </w:pPr>
          </w:p>
        </w:tc>
      </w:tr>
    </w:tbl>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AD57E2" w:rsidTr="00AD57E2">
        <w:tc>
          <w:tcPr>
            <w:tcW w:w="5000" w:type="pct"/>
            <w:shd w:val="clear" w:color="auto" w:fill="FEECBC"/>
            <w:tcMar>
              <w:top w:w="0" w:type="dxa"/>
              <w:bottom w:w="0" w:type="dxa"/>
            </w:tcMar>
          </w:tcPr>
          <w:p w:rsidR="00AD57E2" w:rsidRPr="00AD57E2" w:rsidRDefault="00AD57E2" w:rsidP="000B3454">
            <w:pPr>
              <w:tabs>
                <w:tab w:val="right" w:pos="14000"/>
              </w:tabs>
              <w:spacing w:before="60" w:after="60"/>
              <w:rPr>
                <w:b/>
              </w:rPr>
            </w:pPr>
            <w:r w:rsidRPr="00AD57E2">
              <w:rPr>
                <w:rFonts w:ascii="Times New Roman" w:hAnsi="Times New Roman"/>
              </w:rPr>
              <w:br w:type="page"/>
            </w:r>
            <w:r w:rsidRPr="00AD57E2">
              <w:rPr>
                <w:rFonts w:ascii="Times New Roman" w:hAnsi="Times New Roman"/>
              </w:rPr>
              <w:br w:type="page"/>
            </w:r>
            <w:r w:rsidRPr="00AD57E2">
              <w:rPr>
                <w:rFonts w:ascii="Times New Roman" w:hAnsi="Times New Roman"/>
                <w:b/>
              </w:rPr>
              <w:tab/>
              <w:t>ENGLISH LANGUAGE ARTS</w:t>
            </w:r>
            <w:r w:rsidRPr="00AD57E2">
              <w:rPr>
                <w:rFonts w:ascii="Times New Roman" w:hAnsi="Times New Roman"/>
                <w:b/>
              </w:rPr>
              <w:br/>
            </w:r>
            <w:r w:rsidRPr="00AD57E2">
              <w:rPr>
                <w:rFonts w:ascii="Times New Roman" w:hAnsi="Times New Roman"/>
                <w:b/>
                <w:bCs/>
                <w:lang w:val="fr-CA"/>
              </w:rPr>
              <w:t>Grandes idées – Approfondissements</w:t>
            </w:r>
            <w:r w:rsidRPr="00AD57E2">
              <w:rPr>
                <w:rFonts w:ascii="Times New Roman" w:hAnsi="Times New Roman"/>
                <w:b/>
                <w:bCs/>
                <w:lang w:val="fr-CA"/>
              </w:rPr>
              <w:tab/>
              <w:t>7</w:t>
            </w:r>
            <w:r w:rsidRPr="00AD57E2">
              <w:rPr>
                <w:rFonts w:ascii="Times New Roman Bold" w:hAnsi="Times New Roman Bold"/>
                <w:b/>
                <w:position w:val="6"/>
                <w:sz w:val="18"/>
                <w:szCs w:val="22"/>
                <w:lang w:val="fr-CA"/>
              </w:rPr>
              <w:t>e</w:t>
            </w:r>
            <w:r w:rsidRPr="00AD57E2">
              <w:rPr>
                <w:rFonts w:ascii="Times New Roman" w:hAnsi="Times New Roman"/>
                <w:b/>
                <w:szCs w:val="22"/>
                <w:lang w:val="fr-CA"/>
              </w:rPr>
              <w:t> </w:t>
            </w:r>
            <w:r w:rsidRPr="00AD57E2">
              <w:rPr>
                <w:rFonts w:ascii="Times New Roman" w:hAnsi="Times New Roman"/>
                <w:b/>
                <w:bCs/>
                <w:lang w:val="fr-CA"/>
              </w:rPr>
              <w:t>année</w:t>
            </w:r>
          </w:p>
        </w:tc>
      </w:tr>
      <w:tr w:rsidR="00AD57E2" w:rsidRPr="00AD57E2" w:rsidTr="00AD57E2">
        <w:tc>
          <w:tcPr>
            <w:tcW w:w="5000" w:type="pct"/>
            <w:shd w:val="clear" w:color="auto" w:fill="F3F3F3"/>
          </w:tcPr>
          <w:p w:rsidR="00AD57E2" w:rsidRPr="00AD57E2" w:rsidRDefault="00AD57E2" w:rsidP="000B3454">
            <w:pPr>
              <w:pStyle w:val="ListParagraph"/>
              <w:spacing w:before="120"/>
              <w:contextualSpacing w:val="0"/>
              <w:rPr>
                <w:lang w:val="fr-CA"/>
              </w:rPr>
            </w:pPr>
            <w:r w:rsidRPr="00AD57E2">
              <w:rPr>
                <w:b/>
                <w:bCs/>
                <w:lang w:val="fr-CA"/>
              </w:rPr>
              <w:t>Histoire ou histoires :</w:t>
            </w:r>
            <w:r w:rsidRPr="00AD57E2">
              <w:rPr>
                <w:lang w:val="fr-CA"/>
              </w:rPr>
              <w:t xml:space="preserve"> textes narratifs, réels ou imaginaires, qui nous apprennent à connaître la nature des personnes, leurs motivations et leurs expériences, et qui témoignent souvent d’un cheminement personnel ou renforcent l’identité. On peut également considérer que les histoires sont les dépositaires d’une sagesse collective. Les histoires peuvent être orales, écrites ou visuelles, et être utilisées pour instruire, inspirer et divertir les auditeurs et les lecteurs</w:t>
            </w:r>
          </w:p>
          <w:p w:rsidR="00AD57E2" w:rsidRPr="00AD57E2" w:rsidRDefault="00AD57E2" w:rsidP="000B3454">
            <w:pPr>
              <w:pStyle w:val="ListParagraph"/>
              <w:spacing w:before="60"/>
              <w:contextualSpacing w:val="0"/>
              <w:rPr>
                <w:lang w:val="fr-CA"/>
              </w:rPr>
            </w:pPr>
            <w:r w:rsidRPr="00AD57E2">
              <w:rPr>
                <w:b/>
                <w:bCs/>
                <w:lang w:val="fr-CA"/>
              </w:rPr>
              <w:t>Texte ou textes :</w:t>
            </w:r>
            <w:r w:rsidRPr="00AD57E2">
              <w:rPr>
                <w:lang w:val="fr-CA"/>
              </w:rPr>
              <w:t xml:space="preserve"> termes génériques</w:t>
            </w:r>
            <w:r w:rsidRPr="00AD57E2">
              <w:rPr>
                <w:i/>
                <w:iCs/>
                <w:lang w:val="fr-CA"/>
              </w:rPr>
              <w:t xml:space="preserve"> </w:t>
            </w:r>
            <w:r w:rsidRPr="00AD57E2">
              <w:rPr>
                <w:lang w:val="fr-CA"/>
              </w:rPr>
              <w:t>faisant</w:t>
            </w:r>
            <w:r w:rsidRPr="00AD57E2">
              <w:rPr>
                <w:i/>
                <w:iCs/>
                <w:lang w:val="fr-CA"/>
              </w:rPr>
              <w:t xml:space="preserve"> </w:t>
            </w:r>
            <w:r w:rsidRPr="00AD57E2">
              <w:rPr>
                <w:lang w:val="fr-CA"/>
              </w:rPr>
              <w:t xml:space="preserve">référence à toutes les formes de communication orale, écrite, visuelle et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120"/>
              <w:contextualSpacing w:val="0"/>
              <w:rPr>
                <w:lang w:val="fr-CA"/>
              </w:rPr>
            </w:pPr>
            <w:r w:rsidRPr="00AD57E2">
              <w:rPr>
                <w:lang w:val="fr-CA"/>
              </w:rPr>
              <w:t>les éléments oraux, écrits et visuels peuvent être combinés (p. ex. dans des représentations théâtrales, des BD romans, des films, des pages Web, des publicités)</w:t>
            </w:r>
          </w:p>
        </w:tc>
      </w:tr>
    </w:tbl>
    <w:p w:rsidR="00AD57E2" w:rsidRPr="00BB3A5F"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AD57E2" w:rsidTr="00AD57E2">
        <w:trPr>
          <w:tblHeader/>
        </w:trPr>
        <w:tc>
          <w:tcPr>
            <w:tcW w:w="5000" w:type="pct"/>
            <w:tcBorders>
              <w:bottom w:val="single" w:sz="2" w:space="0" w:color="auto"/>
            </w:tcBorders>
            <w:shd w:val="clear" w:color="auto" w:fill="333333"/>
            <w:tcMar>
              <w:top w:w="0" w:type="dxa"/>
              <w:bottom w:w="0" w:type="dxa"/>
            </w:tcMar>
          </w:tcPr>
          <w:p w:rsidR="00AD57E2" w:rsidRPr="00AD57E2" w:rsidRDefault="00AD57E2" w:rsidP="000B3454">
            <w:pPr>
              <w:pageBreakBefore/>
              <w:tabs>
                <w:tab w:val="right" w:pos="14000"/>
              </w:tabs>
              <w:spacing w:before="60" w:after="60"/>
              <w:rPr>
                <w:b/>
              </w:rPr>
            </w:pPr>
            <w:r w:rsidRPr="00AD57E2">
              <w:rPr>
                <w:rFonts w:ascii="Times New Roman" w:hAnsi="Times New Roman"/>
                <w:b/>
              </w:rPr>
              <w:tab/>
              <w:t>ENGLISH LANGUAGE ARTS</w:t>
            </w:r>
            <w:r w:rsidRPr="00AD57E2">
              <w:rPr>
                <w:rFonts w:ascii="Times New Roman" w:hAnsi="Times New Roman"/>
                <w:b/>
              </w:rPr>
              <w:br/>
            </w:r>
            <w:r w:rsidRPr="00AD57E2">
              <w:rPr>
                <w:rFonts w:ascii="Times New Roman" w:hAnsi="Times New Roman"/>
                <w:b/>
                <w:bCs/>
                <w:lang w:val="fr-CA"/>
              </w:rPr>
              <w:t>Compétences disciplinaires – Approfondissements</w:t>
            </w:r>
            <w:r w:rsidRPr="00AD57E2">
              <w:rPr>
                <w:rFonts w:ascii="Times New Roman" w:hAnsi="Times New Roman"/>
                <w:b/>
                <w:bCs/>
                <w:lang w:val="fr-CA"/>
              </w:rPr>
              <w:tab/>
              <w:t>7</w:t>
            </w:r>
            <w:r w:rsidRPr="00AD57E2">
              <w:rPr>
                <w:rFonts w:ascii="Times New Roman Bold" w:hAnsi="Times New Roman Bold"/>
                <w:b/>
                <w:position w:val="6"/>
                <w:sz w:val="18"/>
                <w:szCs w:val="22"/>
                <w:lang w:val="fr-CA"/>
              </w:rPr>
              <w:t>e</w:t>
            </w:r>
            <w:r w:rsidRPr="00AD57E2">
              <w:rPr>
                <w:rFonts w:ascii="Times New Roman" w:hAnsi="Times New Roman"/>
                <w:b/>
                <w:szCs w:val="22"/>
                <w:lang w:val="fr-CA"/>
              </w:rPr>
              <w:t> </w:t>
            </w:r>
            <w:r w:rsidRPr="00AD57E2">
              <w:rPr>
                <w:rFonts w:ascii="Times New Roman" w:hAnsi="Times New Roman"/>
                <w:b/>
                <w:bCs/>
                <w:lang w:val="fr-CA"/>
              </w:rPr>
              <w:t>année</w:t>
            </w:r>
          </w:p>
        </w:tc>
      </w:tr>
      <w:tr w:rsidR="00AD57E2" w:rsidRPr="00AD57E2" w:rsidTr="00AD57E2">
        <w:tc>
          <w:tcPr>
            <w:tcW w:w="5000" w:type="pct"/>
            <w:shd w:val="clear" w:color="auto" w:fill="F3F3F3"/>
          </w:tcPr>
          <w:p w:rsidR="00AD57E2" w:rsidRPr="00AD57E2" w:rsidRDefault="00AD57E2" w:rsidP="000B3454">
            <w:pPr>
              <w:pStyle w:val="ListParagraph"/>
              <w:spacing w:before="120"/>
              <w:contextualSpacing w:val="0"/>
              <w:rPr>
                <w:lang w:val="fr-CA"/>
              </w:rPr>
            </w:pPr>
            <w:r w:rsidRPr="00AD57E2">
              <w:rPr>
                <w:b/>
                <w:bCs/>
                <w:lang w:val="fr-CA"/>
              </w:rPr>
              <w:t>Texte ou textes :</w:t>
            </w:r>
            <w:r w:rsidRPr="00AD57E2">
              <w:rPr>
                <w:lang w:val="fr-CA"/>
              </w:rPr>
              <w:t xml:space="preserve"> termes génériques</w:t>
            </w:r>
            <w:r w:rsidRPr="00AD57E2">
              <w:rPr>
                <w:i/>
                <w:iCs/>
                <w:lang w:val="fr-CA"/>
              </w:rPr>
              <w:t xml:space="preserve"> </w:t>
            </w:r>
            <w:r w:rsidRPr="00AD57E2">
              <w:rPr>
                <w:lang w:val="fr-CA"/>
              </w:rPr>
              <w:t>faisant</w:t>
            </w:r>
            <w:r w:rsidRPr="00AD57E2">
              <w:rPr>
                <w:i/>
                <w:iCs/>
                <w:lang w:val="fr-CA"/>
              </w:rPr>
              <w:t xml:space="preserve"> </w:t>
            </w:r>
            <w:r w:rsidRPr="00AD57E2">
              <w:rPr>
                <w:lang w:val="fr-CA"/>
              </w:rPr>
              <w:t xml:space="preserve">référence à toutes les formes de communication orale, écrite, visuelle ou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60"/>
              <w:contextualSpacing w:val="0"/>
              <w:rPr>
                <w:lang w:val="fr-CA"/>
              </w:rPr>
            </w:pPr>
            <w:r w:rsidRPr="00AD57E2">
              <w:rPr>
                <w:lang w:val="fr-CA"/>
              </w:rPr>
              <w:t>les éléments oraux, écrits et visuels peuvent être combinés (p. ex. dans des représentations théâtrales, des BD romans, des films, des pages Web, des publicités)</w:t>
            </w:r>
          </w:p>
          <w:p w:rsidR="00AD57E2" w:rsidRPr="00AD57E2" w:rsidRDefault="00AD57E2" w:rsidP="000B3454">
            <w:pPr>
              <w:pStyle w:val="ListParagraph"/>
              <w:contextualSpacing w:val="0"/>
              <w:rPr>
                <w:lang w:val="fr-CA"/>
              </w:rPr>
            </w:pPr>
            <w:r w:rsidRPr="00AD57E2">
              <w:rPr>
                <w:b/>
                <w:bCs/>
                <w:lang w:val="fr-CA"/>
              </w:rPr>
              <w:t>Buts variés :</w:t>
            </w:r>
            <w:r w:rsidRPr="00AD57E2">
              <w:rPr>
                <w:lang w:val="fr-CA"/>
              </w:rPr>
              <w:t xml:space="preserve"> notamment, pour enquêter, explorer, informer, interpréter, expliquer, prendre position, proposer une solution, divertir</w:t>
            </w:r>
          </w:p>
          <w:p w:rsidR="00AD57E2" w:rsidRPr="00AD57E2" w:rsidRDefault="00AD57E2" w:rsidP="000B3454">
            <w:pPr>
              <w:pStyle w:val="ListParagraph"/>
              <w:contextualSpacing w:val="0"/>
              <w:rPr>
                <w:lang w:val="fr-CA"/>
              </w:rPr>
            </w:pPr>
            <w:r w:rsidRPr="00AD57E2">
              <w:rPr>
                <w:b/>
                <w:bCs/>
                <w:lang w:val="fr-CA"/>
              </w:rPr>
              <w:t>Sources variées :</w:t>
            </w:r>
            <w:r w:rsidRPr="00AD57E2">
              <w:rPr>
                <w:lang w:val="fr-CA"/>
              </w:rPr>
              <w:t xml:space="preserve"> y compris des sources numériques; les élèves doivent maîtriser le langage et les outils des médias numériques (p. ex. ils doivent comprendre des termes et des concepts comme navigateur, témoin de connexion, historique de navigation, texte en hyperlien, fil de discussion, URL, étiquette de publication, suivre les médias sociaux, tweeter, respect de la vie privée, identité numérique)</w:t>
            </w:r>
          </w:p>
          <w:p w:rsidR="00AD57E2" w:rsidRPr="00AD57E2" w:rsidRDefault="00AD57E2" w:rsidP="000B3454">
            <w:pPr>
              <w:pStyle w:val="ListParagraph"/>
              <w:contextualSpacing w:val="0"/>
              <w:rPr>
                <w:lang w:val="fr-CA"/>
              </w:rPr>
            </w:pPr>
            <w:r w:rsidRPr="00AD57E2">
              <w:rPr>
                <w:b/>
                <w:bCs/>
                <w:lang w:val="fr-CA"/>
              </w:rPr>
              <w:t>Pertinence :</w:t>
            </w:r>
            <w:r w:rsidRPr="00AD57E2">
              <w:rPr>
                <w:lang w:val="fr-CA"/>
              </w:rPr>
              <w:t xml:space="preserve"> les élèves doivent être amenés à se demander si le texte atteint son objectif, s’il est actuel et s’il contient de l’information nouvelle</w:t>
            </w:r>
          </w:p>
          <w:p w:rsidR="00AD57E2" w:rsidRPr="00AD57E2" w:rsidRDefault="00AD57E2" w:rsidP="000B3454">
            <w:pPr>
              <w:pStyle w:val="ListParagraph"/>
              <w:contextualSpacing w:val="0"/>
              <w:rPr>
                <w:lang w:val="fr-CA"/>
              </w:rPr>
            </w:pPr>
            <w:r w:rsidRPr="00AD57E2">
              <w:rPr>
                <w:b/>
                <w:bCs/>
                <w:lang w:val="fr-CA"/>
              </w:rPr>
              <w:t>Exactitude :</w:t>
            </w:r>
            <w:r w:rsidRPr="00AD57E2">
              <w:rPr>
                <w:lang w:val="fr-CA"/>
              </w:rPr>
              <w:t xml:space="preserve"> les élèves doivent être amenés à faire la distinction entre les faits et les opinions, et à se questionner sur la source d’information</w:t>
            </w:r>
          </w:p>
          <w:p w:rsidR="00AD57E2" w:rsidRPr="00AD57E2" w:rsidRDefault="00AD57E2" w:rsidP="000B3454">
            <w:pPr>
              <w:pStyle w:val="ListParagraph"/>
              <w:contextualSpacing w:val="0"/>
              <w:rPr>
                <w:lang w:val="fr-CA"/>
              </w:rPr>
            </w:pPr>
            <w:r w:rsidRPr="00AD57E2">
              <w:rPr>
                <w:b/>
                <w:bCs/>
                <w:lang w:val="fr-CA"/>
              </w:rPr>
              <w:t xml:space="preserve">Fiabilité : </w:t>
            </w:r>
            <w:r w:rsidRPr="00AD57E2">
              <w:rPr>
                <w:lang w:val="fr-CA"/>
              </w:rPr>
              <w:t xml:space="preserve">les élèves doivent être amenés à se demander si la source est fiable et si elle est primaire ou secondaire </w:t>
            </w:r>
          </w:p>
          <w:p w:rsidR="00AD57E2" w:rsidRPr="00AD57E2" w:rsidRDefault="00AD57E2" w:rsidP="000B3454">
            <w:pPr>
              <w:pStyle w:val="ListParagraph"/>
              <w:contextualSpacing w:val="0"/>
              <w:rPr>
                <w:lang w:val="fr-CA"/>
              </w:rPr>
            </w:pPr>
            <w:r w:rsidRPr="00AD57E2">
              <w:rPr>
                <w:b/>
                <w:bCs/>
                <w:lang w:val="fr-CA"/>
              </w:rPr>
              <w:t>Investigation :</w:t>
            </w:r>
            <w:r w:rsidRPr="00AD57E2">
              <w:rPr>
                <w:lang w:val="fr-CA"/>
              </w:rPr>
              <w:t xml:space="preserve"> poser des questions créatives et critiques étayées et inspirées par des textes</w:t>
            </w:r>
          </w:p>
          <w:p w:rsidR="00AD57E2" w:rsidRPr="00AD57E2" w:rsidRDefault="00AD57E2" w:rsidP="000B3454">
            <w:pPr>
              <w:pStyle w:val="ListParagraph"/>
              <w:contextualSpacing w:val="0"/>
              <w:rPr>
                <w:lang w:val="fr-CA"/>
              </w:rPr>
            </w:pPr>
            <w:r w:rsidRPr="00AD57E2">
              <w:rPr>
                <w:b/>
                <w:bCs/>
                <w:lang w:val="fr-CA"/>
              </w:rPr>
              <w:t>Élargir la réflexion :</w:t>
            </w:r>
            <w:r w:rsidRPr="00AD57E2">
              <w:rPr>
                <w:lang w:val="fr-CA"/>
              </w:rPr>
              <w:t xml:space="preserve"> questionner et spéculer, acquérir de nouvelles idées, analyser et évaluer des idées, expliquer, envisager d’autres points de vue, résumer, synthétiser, résoudre des problèmes</w:t>
            </w:r>
          </w:p>
          <w:p w:rsidR="00AD57E2" w:rsidRPr="00AD57E2" w:rsidRDefault="00AD57E2" w:rsidP="000B3454">
            <w:pPr>
              <w:pStyle w:val="ListParagraph"/>
              <w:contextualSpacing w:val="0"/>
              <w:rPr>
                <w:lang w:val="fr-CA"/>
              </w:rPr>
            </w:pPr>
            <w:r w:rsidRPr="00AD57E2">
              <w:rPr>
                <w:b/>
                <w:bCs/>
                <w:lang w:val="fr-CA"/>
              </w:rPr>
              <w:t>Différents genres de texte et différents caractéristiques et formes :</w:t>
            </w:r>
            <w:r w:rsidRPr="00AD57E2">
              <w:rPr>
                <w:lang w:val="fr-CA"/>
              </w:rPr>
              <w:t xml:space="preserve"> ces éléments varient selon le but escompté du texte et son public cible; les élèves doivent être encouragés à s’intéresser à la relation entre la forme et la fonction (p. ex. à examiner le rôle de ces éléments dans divers textes : illustrations dans les BD romans; publicités sur les sites Web; éclairage en cinéma et en photographie; utilisation de la musique; longueur des paragraphes; sauts de ligne en poésie; pauses et rythme dans la poésie orale; symbolique et émotions rattachées aux couleurs)</w:t>
            </w:r>
          </w:p>
          <w:p w:rsidR="00AD57E2" w:rsidRPr="00AD57E2" w:rsidRDefault="00AD57E2" w:rsidP="000B3454">
            <w:pPr>
              <w:pStyle w:val="ListParagraph"/>
              <w:contextualSpacing w:val="0"/>
              <w:rPr>
                <w:lang w:val="fr-CA"/>
              </w:rPr>
            </w:pPr>
            <w:r w:rsidRPr="00AD57E2">
              <w:rPr>
                <w:b/>
                <w:bCs/>
                <w:lang w:val="fr-CA"/>
              </w:rPr>
              <w:t>Penser de manière critique, créative et réfléchie :</w:t>
            </w:r>
            <w:r w:rsidRPr="00AD57E2">
              <w:rPr>
                <w:lang w:val="fr-CA"/>
              </w:rPr>
              <w:t xml:space="preserve"> questionner, interpréter, comparer et opposer une gamme de textes (p. ex. récit, poème, texte visuel); les élèves doivent être encouragés à sortir des sentiers battus, à aller au-delà des textes et à les comparer; utiliser des stratégies d’évaluation rapide, comme des fiches de lecture, l’attribution d’étoiles et de souhaits à un texte par les élèves et des activités rapides pour engager la réflexion</w:t>
            </w:r>
          </w:p>
          <w:p w:rsidR="00AD57E2" w:rsidRPr="00AD57E2" w:rsidRDefault="00AD57E2" w:rsidP="000B3454">
            <w:pPr>
              <w:pStyle w:val="ListParagraph"/>
              <w:contextualSpacing w:val="0"/>
              <w:rPr>
                <w:lang w:val="fr-CA"/>
              </w:rPr>
            </w:pPr>
            <w:r w:rsidRPr="00AD57E2">
              <w:rPr>
                <w:b/>
                <w:bCs/>
                <w:lang w:val="fr-CA"/>
              </w:rPr>
              <w:t>Des valeurs, des perspectives et des contextes personnels, sociaux et culturels :</w:t>
            </w:r>
            <w:r w:rsidRPr="00AD57E2">
              <w:rPr>
                <w:lang w:val="fr-CA"/>
              </w:rPr>
              <w:t xml:space="preserve"> les élèves doivent être amenés à réfléchir sur l’influence de la famille, des amis, des activités, de l’éducation, de la religion, du genre, de l’âge et du lieu; à prendre conscience qu’un auteur écrit d’un point de vue ou d’une perspective; à s’intéresser au lien entre le texte et le contexte</w:t>
            </w:r>
          </w:p>
          <w:p w:rsidR="00AD57E2" w:rsidRPr="00AD57E2" w:rsidRDefault="00AD57E2" w:rsidP="000B3454">
            <w:pPr>
              <w:pStyle w:val="ListParagraph"/>
              <w:contextualSpacing w:val="0"/>
              <w:rPr>
                <w:lang w:val="fr-CA"/>
              </w:rPr>
            </w:pPr>
            <w:r w:rsidRPr="00AD57E2">
              <w:rPr>
                <w:b/>
                <w:bCs/>
                <w:lang w:val="fr-CA"/>
              </w:rPr>
              <w:t xml:space="preserve">Rôle de la langue dans la construction </w:t>
            </w:r>
            <w:r w:rsidRPr="00AD57E2">
              <w:rPr>
                <w:b/>
                <w:lang w:val="fr-CA"/>
              </w:rPr>
              <w:t>de l’identité personnelle, familiale et communautaire</w:t>
            </w:r>
            <w:r w:rsidRPr="00AD57E2">
              <w:rPr>
                <w:b/>
                <w:bCs/>
                <w:lang w:val="fr-CA"/>
              </w:rPr>
              <w:t> :</w:t>
            </w:r>
            <w:r w:rsidRPr="00AD57E2">
              <w:rPr>
                <w:lang w:val="fr-CA"/>
              </w:rPr>
              <w:t xml:space="preserve"> nos sentiments d’individualité et d’appartenance </w:t>
            </w:r>
            <w:r w:rsidRPr="00AD57E2">
              <w:rPr>
                <w:lang w:val="fr-CA"/>
              </w:rPr>
              <w:br/>
              <w:t>sont façonnés par divers éléments : la langue employée, la tradition orale, les récits, l’histoire consignée, les médias sociaux, la voix, la culture, le registre de langue. Les élèves doivent reconnaître les répercussions de la langue dans leur vie</w:t>
            </w:r>
          </w:p>
          <w:p w:rsidR="00AD57E2" w:rsidRPr="00AD57E2" w:rsidRDefault="00AD57E2" w:rsidP="000B3454">
            <w:pPr>
              <w:pStyle w:val="ListParagraph"/>
              <w:contextualSpacing w:val="0"/>
              <w:rPr>
                <w:lang w:val="fr-CA"/>
              </w:rPr>
            </w:pPr>
            <w:r w:rsidRPr="00AD57E2">
              <w:rPr>
                <w:b/>
                <w:bCs/>
                <w:lang w:val="fr-CA"/>
              </w:rPr>
              <w:t>Réagir à un texte de manière personnelle, créative et critique :</w:t>
            </w:r>
            <w:r w:rsidRPr="00AD57E2">
              <w:rPr>
                <w:lang w:val="fr-CA"/>
              </w:rPr>
              <w:t xml:space="preserve"> par exemple, les élèves doivent être amenés à analyser leur rapport au texte, </w:t>
            </w:r>
            <w:r w:rsidRPr="00AD57E2">
              <w:rPr>
                <w:lang w:val="fr-CA"/>
              </w:rPr>
              <w:br/>
              <w:t>à expliquer leurs réactions (rationnelles et émotionnelles) et à aborder les textes de différents points de vue</w:t>
            </w:r>
          </w:p>
          <w:p w:rsidR="00AD57E2" w:rsidRPr="00AD57E2" w:rsidRDefault="00AD57E2" w:rsidP="000B3454">
            <w:pPr>
              <w:pStyle w:val="ListParagraph"/>
              <w:contextualSpacing w:val="0"/>
              <w:rPr>
                <w:lang w:val="fr-CA"/>
              </w:rPr>
            </w:pPr>
            <w:r w:rsidRPr="00AD57E2">
              <w:rPr>
                <w:b/>
                <w:bCs/>
                <w:lang w:val="fr-CA"/>
              </w:rPr>
              <w:t>Comment les éléments, les techniques et les procédés littéraires enrichissent et façonnent le sens :</w:t>
            </w:r>
            <w:r w:rsidRPr="00AD57E2">
              <w:rPr>
                <w:lang w:val="fr-CA"/>
              </w:rPr>
              <w:t xml:space="preserve"> par exemple, la métaphore propose un regard neuf sur le monde; la diction influence la réaction émotive, la capacité de persuasion et le sens; l’hyperbole met en relief en exagérant; les sonorités peuvent améliorer l’esthétique d’un texte ou lui nuire; l’imagerie correspond aux expériences sensorielles vécues en réaction à un texte</w:t>
            </w:r>
          </w:p>
          <w:p w:rsidR="00AD57E2" w:rsidRPr="00AD57E2" w:rsidRDefault="00AD57E2" w:rsidP="000B3454">
            <w:pPr>
              <w:pStyle w:val="ListParagraph"/>
              <w:spacing w:before="120"/>
              <w:contextualSpacing w:val="0"/>
              <w:rPr>
                <w:lang w:val="fr-CA"/>
              </w:rPr>
            </w:pPr>
            <w:r w:rsidRPr="00AD57E2">
              <w:rPr>
                <w:b/>
                <w:bCs/>
                <w:lang w:val="fr-CA"/>
              </w:rPr>
              <w:t>Histoire ou histoires :</w:t>
            </w:r>
            <w:r w:rsidRPr="00AD57E2">
              <w:rPr>
                <w:lang w:val="fr-CA"/>
              </w:rPr>
              <w:t xml:space="preserve"> textes narratifs, réels ou imaginaires, qui nous apprennent à connaître la nature des personnes, leurs motivations et leurs expériences, et qui témoignent souvent d’un cheminement personnel ou renforcent l’identité. On peut également considérer que les histoires sont les dépositaires d’une sagesse collective. Les histoires peuvent être orales, écrites ou visuelles, et être utilisées pour instruire, inspirer et divertir les auditeurs et les lecteurs</w:t>
            </w:r>
          </w:p>
          <w:p w:rsidR="00AD57E2" w:rsidRPr="00AD57E2" w:rsidRDefault="00AD57E2" w:rsidP="000B3454">
            <w:pPr>
              <w:pStyle w:val="ListParagraph"/>
              <w:contextualSpacing w:val="0"/>
              <w:rPr>
                <w:lang w:val="fr-CA"/>
              </w:rPr>
            </w:pPr>
            <w:r w:rsidRPr="00AD57E2">
              <w:rPr>
                <w:b/>
                <w:bCs/>
                <w:lang w:val="fr-CA"/>
              </w:rPr>
              <w:t>Validité de la tradition orale des peuples autochtones :</w:t>
            </w:r>
            <w:r w:rsidRPr="00AD57E2">
              <w:rPr>
                <w:lang w:val="fr-CA"/>
              </w:rPr>
              <w:t xml:space="preserve"> les élèves doivent être amenés à reconnaître les similarités et les différences entre les transmissions orales et écrites, et à comprendre que la tradition orale est aussi valide, importante et permanente pour les peuples autochtones que </w:t>
            </w:r>
            <w:r w:rsidRPr="00AD57E2">
              <w:rPr>
                <w:lang w:val="fr-CA"/>
              </w:rPr>
              <w:br/>
              <w:t>le sont les écrits pour les autres cultures</w:t>
            </w:r>
          </w:p>
          <w:p w:rsidR="00AD57E2" w:rsidRPr="00AD57E2" w:rsidRDefault="00AD57E2" w:rsidP="000B3454">
            <w:pPr>
              <w:pStyle w:val="ListParagraph"/>
              <w:contextualSpacing w:val="0"/>
              <w:rPr>
                <w:lang w:val="fr-CA"/>
              </w:rPr>
            </w:pPr>
            <w:r w:rsidRPr="00AD57E2">
              <w:rPr>
                <w:b/>
                <w:bCs/>
                <w:lang w:val="fr-CA"/>
              </w:rPr>
              <w:t xml:space="preserve">Échanger des </w:t>
            </w:r>
            <w:r w:rsidR="0006580D" w:rsidRPr="00AD57E2">
              <w:rPr>
                <w:b/>
                <w:bCs/>
                <w:lang w:val="fr-CA"/>
              </w:rPr>
              <w:t>i</w:t>
            </w:r>
            <w:r w:rsidRPr="00AD57E2">
              <w:rPr>
                <w:b/>
                <w:bCs/>
                <w:lang w:val="fr-CA"/>
              </w:rPr>
              <w:t>dées et des points de vue :</w:t>
            </w:r>
            <w:r w:rsidRPr="00AD57E2">
              <w:rPr>
                <w:lang w:val="fr-CA"/>
              </w:rPr>
              <w:t xml:space="preserve"> en grands ou en petits groupes, prendre part à des activités collaboratives, comme l’entrevue en 3 étapes (réflexion-partage-discussion), le débat, le jeu des quatre coins, la conversation silencieuse, le cercle de lecture (dans lequel chaque élève joue un rôle différent); écouter activement et adopter une position d’écoute; paraphraser et développer les idées des autres; exprimer respectueusement son désaccord; élargir la réflexion (p. ex. repositionnement, changement) en l’appliquant à des contextes plus vastes (médias sociaux, environnements numériques)</w:t>
            </w:r>
          </w:p>
          <w:p w:rsidR="00AD57E2" w:rsidRPr="00AD57E2" w:rsidRDefault="00AD57E2" w:rsidP="000B3454">
            <w:pPr>
              <w:pStyle w:val="ListParagraph"/>
              <w:contextualSpacing w:val="0"/>
              <w:rPr>
                <w:lang w:val="fr-CA"/>
              </w:rPr>
            </w:pPr>
            <w:r w:rsidRPr="00AD57E2">
              <w:rPr>
                <w:b/>
                <w:bCs/>
                <w:lang w:val="fr-CA"/>
              </w:rPr>
              <w:t xml:space="preserve">Textes littéraires et informatifs : </w:t>
            </w:r>
            <w:r w:rsidRPr="00AD57E2">
              <w:rPr>
                <w:lang w:val="fr-CA"/>
              </w:rPr>
              <w:t>par exemple, article d’opinion, poème, nouvelle, récit, slam, poésie orale, scénarimage, bande dessinée, masque, textes multimédias et multimodaux</w:t>
            </w:r>
            <w:r w:rsidRPr="00AD57E2">
              <w:rPr>
                <w:b/>
                <w:bCs/>
                <w:lang w:val="fr-CA"/>
              </w:rPr>
              <w:t xml:space="preserve"> </w:t>
            </w:r>
          </w:p>
          <w:p w:rsidR="00AD57E2" w:rsidRPr="00AD57E2" w:rsidRDefault="00AD57E2" w:rsidP="000B3454">
            <w:pPr>
              <w:pStyle w:val="ListParagraph"/>
              <w:contextualSpacing w:val="0"/>
              <w:rPr>
                <w:lang w:val="fr-CA"/>
              </w:rPr>
            </w:pPr>
            <w:r w:rsidRPr="00AD57E2">
              <w:rPr>
                <w:b/>
                <w:bCs/>
                <w:lang w:val="fr-CA"/>
              </w:rPr>
              <w:t>Public ou publics :</w:t>
            </w:r>
            <w:r w:rsidRPr="00AD57E2">
              <w:rPr>
                <w:lang w:val="fr-CA"/>
              </w:rPr>
              <w:t xml:space="preserve"> à ce niveau, les élèves élargissent leur compréhension de l’éventail de publics pour y inclure les pairs, les autorités et les publics </w:t>
            </w:r>
            <w:r w:rsidRPr="00AD57E2">
              <w:rPr>
                <w:lang w:val="fr-CA"/>
              </w:rPr>
              <w:br/>
              <w:t>de professionnels</w:t>
            </w:r>
          </w:p>
          <w:p w:rsidR="00AD57E2" w:rsidRPr="00AD57E2" w:rsidRDefault="00AD57E2" w:rsidP="000B3454">
            <w:pPr>
              <w:pStyle w:val="ListParagraph"/>
              <w:contextualSpacing w:val="0"/>
              <w:rPr>
                <w:lang w:val="fr-CA"/>
              </w:rPr>
            </w:pPr>
            <w:r w:rsidRPr="00AD57E2">
              <w:rPr>
                <w:b/>
                <w:bCs/>
                <w:lang w:val="fr-CA"/>
              </w:rPr>
              <w:t>Peaufiner les textes :</w:t>
            </w:r>
            <w:r w:rsidRPr="00AD57E2">
              <w:rPr>
                <w:lang w:val="fr-CA"/>
              </w:rPr>
              <w:t xml:space="preserve"> adapter la diction et la forme aux besoins et aux préférences du public, faire un usage efficace des verbes, employer la répétition et la substitution pour produire un effet, utiliser la voix active au lieu de la voix passive, maintenir le parallélisme, ajouter des modificateurs, remplacer </w:t>
            </w:r>
            <w:r w:rsidRPr="00AD57E2">
              <w:rPr>
                <w:lang w:val="fr-CA"/>
              </w:rPr>
              <w:br/>
              <w:t xml:space="preserve">le verbe </w:t>
            </w:r>
            <w:r w:rsidRPr="00AD57E2">
              <w:rPr>
                <w:i/>
                <w:lang w:val="fr-CA"/>
              </w:rPr>
              <w:t>to be</w:t>
            </w:r>
            <w:r w:rsidRPr="00AD57E2">
              <w:rPr>
                <w:lang w:val="fr-CA"/>
              </w:rPr>
              <w:t xml:space="preserve"> par des verbes plus précis, varier les types de phrases, utiliser une diction précise et éliminer le verbiage</w:t>
            </w:r>
            <w:r w:rsidRPr="00AD57E2">
              <w:rPr>
                <w:i/>
                <w:iCs/>
                <w:lang w:val="fr-CA"/>
              </w:rPr>
              <w:t xml:space="preserve"> </w:t>
            </w:r>
          </w:p>
          <w:p w:rsidR="00AD57E2" w:rsidRPr="00AD57E2" w:rsidRDefault="00AD57E2" w:rsidP="000B3454">
            <w:pPr>
              <w:pStyle w:val="ListParagraph"/>
              <w:spacing w:after="120"/>
              <w:contextualSpacing w:val="0"/>
              <w:rPr>
                <w:lang w:val="fr-CA"/>
              </w:rPr>
            </w:pPr>
            <w:r w:rsidRPr="00AD57E2">
              <w:rPr>
                <w:b/>
                <w:bCs/>
                <w:lang w:val="fr-CA"/>
              </w:rPr>
              <w:t xml:space="preserve">Procédés de narration orale : </w:t>
            </w:r>
            <w:r w:rsidRPr="00AD57E2">
              <w:rPr>
                <w:lang w:val="fr-CA"/>
              </w:rPr>
              <w:t xml:space="preserve">créer une histoire originale ou trouver une histoire existante (obtenir la permission de l’utiliser), raconter l’histoire à d’autres de mémoire, utiliser l’expression vocale pour clarifier le sens du texte, s’exprimer de manière non verbale pour clarifier le sens, avoir une présence scénique, faire la distinction entre la voix du narrateur et celles des personnages, présenter l’histoire de manière efficace, susciter l’intérêt </w:t>
            </w:r>
            <w:r w:rsidRPr="00AD57E2">
              <w:rPr>
                <w:lang w:val="fr-CA"/>
              </w:rPr>
              <w:br/>
              <w:t>de l’auditoire tout au long de l’histoire, utiliser un répertoire grandissant de techniques pour offrir une meilleure expérience au public</w:t>
            </w:r>
          </w:p>
        </w:tc>
      </w:tr>
    </w:tbl>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AD57E2" w:rsidRPr="00AD57E2" w:rsidTr="00AD57E2">
        <w:trPr>
          <w:tblHeader/>
        </w:trPr>
        <w:tc>
          <w:tcPr>
            <w:tcW w:w="14336" w:type="dxa"/>
            <w:shd w:val="clear" w:color="auto" w:fill="758D96"/>
            <w:tcMar>
              <w:top w:w="0" w:type="dxa"/>
              <w:bottom w:w="0" w:type="dxa"/>
            </w:tcMar>
          </w:tcPr>
          <w:p w:rsidR="00AD57E2" w:rsidRPr="00AD57E2" w:rsidRDefault="00AD57E2" w:rsidP="000B3454">
            <w:pPr>
              <w:pageBreakBefore/>
              <w:tabs>
                <w:tab w:val="right" w:pos="14000"/>
              </w:tabs>
              <w:spacing w:before="60" w:after="60"/>
              <w:rPr>
                <w:b/>
                <w:color w:val="FFFFFF"/>
              </w:rPr>
            </w:pPr>
            <w:r w:rsidRPr="00AD57E2">
              <w:rPr>
                <w:rFonts w:ascii="Times New Roman" w:hAnsi="Times New Roman"/>
                <w:b/>
                <w:color w:val="FFFFFF"/>
              </w:rPr>
              <w:tab/>
              <w:t>ENGLISH LANGUAGE ARTS</w:t>
            </w:r>
            <w:r w:rsidRPr="00AD57E2">
              <w:rPr>
                <w:rFonts w:ascii="Times New Roman" w:hAnsi="Times New Roman"/>
                <w:b/>
                <w:color w:val="FFFFFF"/>
              </w:rPr>
              <w:br/>
            </w:r>
            <w:r w:rsidRPr="00AD57E2">
              <w:rPr>
                <w:rFonts w:ascii="Times New Roman" w:hAnsi="Times New Roman"/>
                <w:b/>
                <w:bCs/>
                <w:color w:val="FFFFFF"/>
                <w:lang w:val="fr-CA"/>
              </w:rPr>
              <w:t>Contenu – Approfondissements</w:t>
            </w:r>
            <w:r w:rsidRPr="00AD57E2">
              <w:rPr>
                <w:rFonts w:ascii="Times New Roman" w:hAnsi="Times New Roman"/>
                <w:b/>
                <w:bCs/>
                <w:color w:val="FFFFFF"/>
                <w:lang w:val="fr-CA"/>
              </w:rPr>
              <w:tab/>
              <w:t>7</w:t>
            </w:r>
            <w:r w:rsidRPr="00AD57E2">
              <w:rPr>
                <w:rFonts w:ascii="Times New Roman Bold" w:hAnsi="Times New Roman Bold"/>
                <w:b/>
                <w:color w:val="FFFFFF"/>
                <w:position w:val="6"/>
                <w:sz w:val="18"/>
                <w:szCs w:val="22"/>
                <w:lang w:val="fr-CA"/>
              </w:rPr>
              <w:t>e</w:t>
            </w:r>
            <w:r w:rsidRPr="00AD57E2">
              <w:rPr>
                <w:rFonts w:ascii="Times New Roman" w:hAnsi="Times New Roman"/>
                <w:b/>
                <w:color w:val="FFFFFF"/>
                <w:szCs w:val="22"/>
                <w:lang w:val="fr-CA"/>
              </w:rPr>
              <w:t> </w:t>
            </w:r>
            <w:r w:rsidRPr="00AD57E2">
              <w:rPr>
                <w:rFonts w:ascii="Times New Roman" w:hAnsi="Times New Roman"/>
                <w:b/>
                <w:bCs/>
                <w:color w:val="FFFFFF"/>
                <w:lang w:val="fr-CA"/>
              </w:rPr>
              <w:t>année</w:t>
            </w:r>
          </w:p>
        </w:tc>
      </w:tr>
      <w:tr w:rsidR="00AD57E2" w:rsidRPr="00AD57E2" w:rsidTr="00AD57E2">
        <w:tc>
          <w:tcPr>
            <w:tcW w:w="14336" w:type="dxa"/>
            <w:shd w:val="clear" w:color="auto" w:fill="F3F3F3"/>
          </w:tcPr>
          <w:p w:rsidR="00AD57E2" w:rsidRPr="00AD57E2" w:rsidRDefault="00AD57E2" w:rsidP="000B3454">
            <w:pPr>
              <w:pStyle w:val="ListParagraph"/>
              <w:spacing w:before="120"/>
              <w:contextualSpacing w:val="0"/>
              <w:rPr>
                <w:b/>
                <w:bCs/>
                <w:lang w:val="fr-CA"/>
              </w:rPr>
            </w:pPr>
            <w:r w:rsidRPr="00AD57E2">
              <w:rPr>
                <w:b/>
                <w:bCs/>
                <w:lang w:val="fr-CA"/>
              </w:rPr>
              <w:t xml:space="preserve">Formes : </w:t>
            </w:r>
            <w:r w:rsidRPr="00AD57E2">
              <w:rPr>
                <w:lang w:val="fr-CA"/>
              </w:rPr>
              <w:t>par exemple, texte narratif, texte explicatif, rapport</w:t>
            </w:r>
            <w:r w:rsidRPr="00AD57E2">
              <w:rPr>
                <w:b/>
                <w:bCs/>
                <w:lang w:val="fr-CA"/>
              </w:rPr>
              <w:t xml:space="preserve"> </w:t>
            </w:r>
          </w:p>
          <w:p w:rsidR="00AD57E2" w:rsidRPr="00AD57E2" w:rsidRDefault="00AD57E2" w:rsidP="000B3454">
            <w:pPr>
              <w:pStyle w:val="ListParagraph"/>
              <w:contextualSpacing w:val="0"/>
              <w:rPr>
                <w:b/>
                <w:bCs/>
                <w:lang w:val="fr-CA"/>
              </w:rPr>
            </w:pPr>
            <w:r w:rsidRPr="00AD57E2">
              <w:rPr>
                <w:b/>
                <w:bCs/>
                <w:lang w:val="fr-CA"/>
              </w:rPr>
              <w:t xml:space="preserve">Fonctions : </w:t>
            </w:r>
            <w:r w:rsidRPr="00AD57E2">
              <w:rPr>
                <w:lang w:val="fr-CA"/>
              </w:rPr>
              <w:t>buts escomptés du texte</w:t>
            </w:r>
          </w:p>
          <w:p w:rsidR="00AD57E2" w:rsidRPr="00AD57E2" w:rsidRDefault="00AD57E2" w:rsidP="000B3454">
            <w:pPr>
              <w:pStyle w:val="ListParagraph"/>
              <w:contextualSpacing w:val="0"/>
              <w:rPr>
                <w:lang w:val="fr-CA"/>
              </w:rPr>
            </w:pPr>
            <w:r w:rsidRPr="00AD57E2">
              <w:rPr>
                <w:b/>
                <w:bCs/>
                <w:lang w:val="fr-CA"/>
              </w:rPr>
              <w:t>Genre</w:t>
            </w:r>
            <w:r w:rsidR="00C91F49" w:rsidRPr="00AD57E2">
              <w:rPr>
                <w:b/>
                <w:bCs/>
                <w:lang w:val="fr-CA"/>
              </w:rPr>
              <w:t>s</w:t>
            </w:r>
            <w:r w:rsidRPr="00AD57E2">
              <w:rPr>
                <w:b/>
                <w:bCs/>
                <w:lang w:val="fr-CA"/>
              </w:rPr>
              <w:t xml:space="preserve"> : </w:t>
            </w:r>
            <w:r w:rsidRPr="00AD57E2">
              <w:rPr>
                <w:lang w:val="fr-CA"/>
              </w:rPr>
              <w:t>catégories littéraires ou thématiques, comme la fantaisie, l’humour, l’aventure, la biographie</w:t>
            </w:r>
          </w:p>
          <w:p w:rsidR="00AD57E2" w:rsidRPr="00AD57E2" w:rsidRDefault="00AD57E2" w:rsidP="000B3454">
            <w:pPr>
              <w:pStyle w:val="ListParagraph"/>
              <w:contextualSpacing w:val="0"/>
              <w:rPr>
                <w:lang w:val="fr-CA"/>
              </w:rPr>
            </w:pPr>
            <w:r w:rsidRPr="00AD57E2">
              <w:rPr>
                <w:b/>
                <w:bCs/>
                <w:lang w:val="fr-CA"/>
              </w:rPr>
              <w:t>Texte ou textes :</w:t>
            </w:r>
            <w:r w:rsidRPr="00AD57E2">
              <w:rPr>
                <w:lang w:val="fr-CA"/>
              </w:rPr>
              <w:t xml:space="preserve"> termes génériques</w:t>
            </w:r>
            <w:r w:rsidRPr="00AD57E2">
              <w:rPr>
                <w:i/>
                <w:iCs/>
                <w:lang w:val="fr-CA"/>
              </w:rPr>
              <w:t xml:space="preserve"> </w:t>
            </w:r>
            <w:r w:rsidRPr="00AD57E2">
              <w:rPr>
                <w:lang w:val="fr-CA"/>
              </w:rPr>
              <w:t>faisant</w:t>
            </w:r>
            <w:r w:rsidRPr="00AD57E2">
              <w:rPr>
                <w:i/>
                <w:iCs/>
                <w:lang w:val="fr-CA"/>
              </w:rPr>
              <w:t xml:space="preserve"> </w:t>
            </w:r>
            <w:r w:rsidRPr="00AD57E2">
              <w:rPr>
                <w:lang w:val="fr-CA"/>
              </w:rPr>
              <w:t xml:space="preserve">référence à toutes les formes de communication orale, écrite, visuelle et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60"/>
              <w:contextualSpacing w:val="0"/>
              <w:rPr>
                <w:lang w:val="fr-CA"/>
              </w:rPr>
            </w:pPr>
            <w:r w:rsidRPr="00AD57E2">
              <w:rPr>
                <w:lang w:val="fr-CA"/>
              </w:rPr>
              <w:t>les éléments oraux, écrits et visuels peuvent être combinés (p. ex. dans des représentations théâtrales, des BD romans, des films, des pages Web, des publicités)</w:t>
            </w:r>
          </w:p>
          <w:p w:rsidR="00AD57E2" w:rsidRPr="00AD57E2" w:rsidRDefault="00AD57E2" w:rsidP="000B3454">
            <w:pPr>
              <w:pStyle w:val="ListParagraph"/>
              <w:contextualSpacing w:val="0"/>
              <w:rPr>
                <w:lang w:val="fr-CA"/>
              </w:rPr>
            </w:pPr>
            <w:r w:rsidRPr="00AD57E2">
              <w:rPr>
                <w:b/>
                <w:bCs/>
                <w:lang w:val="fr-CA"/>
              </w:rPr>
              <w:t>Caractéristiques des textes :</w:t>
            </w:r>
            <w:r w:rsidRPr="00AD57E2">
              <w:rPr>
                <w:lang w:val="fr-CA"/>
              </w:rPr>
              <w:t xml:space="preserve"> présentation du texte et des éléments visuels</w:t>
            </w:r>
          </w:p>
          <w:p w:rsidR="00AD57E2" w:rsidRPr="00AD57E2" w:rsidRDefault="00AD57E2" w:rsidP="000B3454">
            <w:pPr>
              <w:pStyle w:val="ListParagraph"/>
              <w:contextualSpacing w:val="0"/>
              <w:rPr>
                <w:lang w:val="fr-CA"/>
              </w:rPr>
            </w:pPr>
            <w:r w:rsidRPr="00AD57E2">
              <w:rPr>
                <w:b/>
                <w:bCs/>
                <w:lang w:val="fr-CA"/>
              </w:rPr>
              <w:t>Éléments littéraires :</w:t>
            </w:r>
            <w:r w:rsidRPr="00AD57E2">
              <w:rPr>
                <w:lang w:val="fr-CA"/>
              </w:rPr>
              <w:t xml:space="preserve"> structures narratives, présentation des personnages et contexte</w:t>
            </w:r>
          </w:p>
          <w:p w:rsidR="00AD57E2" w:rsidRPr="00AD57E2" w:rsidRDefault="00AD57E2" w:rsidP="000B3454">
            <w:pPr>
              <w:pStyle w:val="ListParagraph"/>
              <w:contextualSpacing w:val="0"/>
              <w:rPr>
                <w:lang w:val="fr-CA"/>
              </w:rPr>
            </w:pPr>
            <w:r w:rsidRPr="00AD57E2">
              <w:rPr>
                <w:b/>
                <w:bCs/>
                <w:lang w:val="fr-CA"/>
              </w:rPr>
              <w:t>Procédés littéraires :</w:t>
            </w:r>
            <w:r w:rsidRPr="00AD57E2">
              <w:rPr>
                <w:lang w:val="fr-CA"/>
              </w:rPr>
              <w:t xml:space="preserve"> perception sensorielle (p. ex. imagerie, sonorités) et langage figuré (p. ex. métaphore, comparaison)</w:t>
            </w:r>
          </w:p>
          <w:p w:rsidR="00AD57E2" w:rsidRPr="00AD57E2" w:rsidRDefault="00AD57E2" w:rsidP="000B3454">
            <w:pPr>
              <w:pStyle w:val="ListParagraph"/>
              <w:contextualSpacing w:val="0"/>
              <w:rPr>
                <w:lang w:val="fr-CA"/>
              </w:rPr>
            </w:pPr>
            <w:r w:rsidRPr="00AD57E2">
              <w:rPr>
                <w:b/>
                <w:bCs/>
                <w:lang w:val="fr-CA"/>
              </w:rPr>
              <w:t>Stratégies de lecture :</w:t>
            </w:r>
            <w:r w:rsidRPr="00AD57E2">
              <w:rPr>
                <w:lang w:val="fr-CA"/>
              </w:rPr>
              <w:t xml:space="preserve"> utiliser les indices fournis par le contexte; utiliser les sons et la structure des mots; visualiser; questionner; prédire; faire une prélecture; résumer; faire des inférences </w:t>
            </w:r>
          </w:p>
          <w:p w:rsidR="00AD57E2" w:rsidRPr="00AD57E2" w:rsidRDefault="00AD57E2" w:rsidP="000B3454">
            <w:pPr>
              <w:pStyle w:val="ListParagraph"/>
              <w:contextualSpacing w:val="0"/>
              <w:rPr>
                <w:lang w:val="fr-CA"/>
              </w:rPr>
            </w:pPr>
            <w:r w:rsidRPr="00AD57E2">
              <w:rPr>
                <w:b/>
                <w:bCs/>
                <w:lang w:val="fr-CA"/>
              </w:rPr>
              <w:t xml:space="preserve">Stratégies de communication orale : </w:t>
            </w:r>
            <w:r w:rsidRPr="00AD57E2">
              <w:rPr>
                <w:lang w:val="fr-CA"/>
              </w:rPr>
              <w:t>écouter attentivement la personne qui parle, poser des questions pour clarifier; être à l’écoute des détails, exprimer des opinions, parler avec expressivité, ne pas dévier du sujet, respecter le tour de parole</w:t>
            </w:r>
          </w:p>
          <w:p w:rsidR="00AD57E2" w:rsidRPr="00AD57E2" w:rsidRDefault="00AD57E2" w:rsidP="000B3454">
            <w:pPr>
              <w:pStyle w:val="ListParagraph"/>
              <w:contextualSpacing w:val="0"/>
              <w:rPr>
                <w:lang w:val="fr-CA"/>
              </w:rPr>
            </w:pPr>
            <w:r w:rsidRPr="00AD57E2">
              <w:rPr>
                <w:b/>
                <w:bCs/>
                <w:lang w:val="fr-CA"/>
              </w:rPr>
              <w:t>Stratégies métacognitives :</w:t>
            </w:r>
            <w:r w:rsidRPr="00AD57E2">
              <w:rPr>
                <w:lang w:val="fr-CA"/>
              </w:rPr>
              <w:t xml:space="preserve"> réfléchir à ses apprentissages et en discuter (p. ex. réflexion, questionnement, établissement d’objectifs, autoévaluation) pour développer une conscience de soi en tant que lecteur et scripteur </w:t>
            </w:r>
          </w:p>
          <w:p w:rsidR="00AD57E2" w:rsidRPr="00AD57E2" w:rsidRDefault="00AD57E2" w:rsidP="000B3454">
            <w:pPr>
              <w:pStyle w:val="ListParagraph"/>
              <w:contextualSpacing w:val="0"/>
              <w:rPr>
                <w:lang w:val="fr-CA"/>
              </w:rPr>
            </w:pPr>
            <w:r w:rsidRPr="00AD57E2">
              <w:rPr>
                <w:b/>
                <w:bCs/>
                <w:lang w:val="fr-CA"/>
              </w:rPr>
              <w:t>Procédés d’écriture :</w:t>
            </w:r>
            <w:r w:rsidRPr="00AD57E2">
              <w:rPr>
                <w:lang w:val="fr-CA"/>
              </w:rPr>
              <w:t xml:space="preserve"> par exemple, réviser, éditer, tenir compte du public cible</w:t>
            </w:r>
          </w:p>
          <w:p w:rsidR="00AD57E2" w:rsidRPr="00AD57E2" w:rsidRDefault="00AD57E2" w:rsidP="000B3454">
            <w:pPr>
              <w:pStyle w:val="ListParagraph"/>
              <w:contextualSpacing w:val="0"/>
              <w:rPr>
                <w:lang w:val="fr-CA"/>
              </w:rPr>
            </w:pPr>
            <w:r w:rsidRPr="00AD57E2">
              <w:rPr>
                <w:b/>
                <w:bCs/>
                <w:lang w:val="fr-CA"/>
              </w:rPr>
              <w:t xml:space="preserve">Caractéristiques de la langue orale : </w:t>
            </w:r>
            <w:r w:rsidRPr="00AD57E2">
              <w:rPr>
                <w:lang w:val="fr-CA"/>
              </w:rPr>
              <w:t xml:space="preserve">par exemple, le ton, le volume, les inflexions, le rythme, les gestes </w:t>
            </w:r>
          </w:p>
          <w:p w:rsidR="00AD57E2" w:rsidRPr="00AD57E2" w:rsidRDefault="00AD57E2" w:rsidP="000B3454">
            <w:pPr>
              <w:pStyle w:val="ListParagraph"/>
              <w:contextualSpacing w:val="0"/>
              <w:rPr>
                <w:lang w:val="fr-CA"/>
              </w:rPr>
            </w:pPr>
            <w:r w:rsidRPr="00AD57E2">
              <w:rPr>
                <w:b/>
                <w:bCs/>
                <w:lang w:val="fr-CA"/>
              </w:rPr>
              <w:t xml:space="preserve">Organisation des paragraphes : </w:t>
            </w:r>
            <w:r w:rsidRPr="00AD57E2">
              <w:rPr>
                <w:lang w:val="fr-CA"/>
              </w:rPr>
              <w:t>rédiger des paragraphes qui sont bien développés et qui respectent les règles de cohérence et de cohésion</w:t>
            </w:r>
          </w:p>
          <w:p w:rsidR="00AD57E2" w:rsidRPr="00AD57E2" w:rsidRDefault="00AD57E2" w:rsidP="000B3454">
            <w:pPr>
              <w:pStyle w:val="ListParagraph"/>
              <w:contextualSpacing w:val="0"/>
              <w:rPr>
                <w:lang w:val="fr-CA"/>
              </w:rPr>
            </w:pPr>
            <w:r w:rsidRPr="00AD57E2">
              <w:rPr>
                <w:b/>
                <w:bCs/>
                <w:lang w:val="fr-CA"/>
              </w:rPr>
              <w:t>Variétés linguistiques :</w:t>
            </w:r>
            <w:r w:rsidRPr="00AD57E2">
              <w:rPr>
                <w:lang w:val="fr-CA"/>
              </w:rPr>
              <w:t xml:space="preserve"> les dialectes régionaux et les variétés de l’anglais, l’anglais standard du Canada par rapport à l’anglais standard des États-Unis, le registre soutenu par rapport au registre familier et les variétés situationnelles (p. ex. le texto par rapport à l’essai)</w:t>
            </w:r>
          </w:p>
          <w:p w:rsidR="00AD57E2" w:rsidRPr="00AD57E2" w:rsidRDefault="00AD57E2" w:rsidP="000B3454">
            <w:pPr>
              <w:pStyle w:val="ListParagraph"/>
              <w:contextualSpacing w:val="0"/>
              <w:rPr>
                <w:lang w:val="fr-CA"/>
              </w:rPr>
            </w:pPr>
            <w:r w:rsidRPr="00AD57E2">
              <w:rPr>
                <w:b/>
                <w:bCs/>
                <w:lang w:val="fr-CA"/>
              </w:rPr>
              <w:t>La syntaxe et la fluidité des phrases :</w:t>
            </w:r>
            <w:r w:rsidRPr="00AD57E2">
              <w:rPr>
                <w:lang w:val="fr-CA"/>
              </w:rPr>
              <w:t xml:space="preserve"> emploi d’une variété de types de phrases (simples, composées, complexes); emploi correct du pronom; accord sujet-verbe; emploi de mots de transition; prise de conscience des problèmes de ponctuation et des phrases incomplètes</w:t>
            </w:r>
          </w:p>
          <w:p w:rsidR="00AD57E2" w:rsidRPr="00AD57E2" w:rsidRDefault="00AD57E2" w:rsidP="000B3454">
            <w:pPr>
              <w:pStyle w:val="ListParagraph"/>
              <w:contextualSpacing w:val="0"/>
              <w:rPr>
                <w:lang w:val="fr-CA"/>
              </w:rPr>
            </w:pPr>
            <w:r w:rsidRPr="00AD57E2">
              <w:rPr>
                <w:b/>
                <w:bCs/>
                <w:lang w:val="fr-CA"/>
              </w:rPr>
              <w:t>Conventions :</w:t>
            </w:r>
            <w:r w:rsidRPr="00AD57E2">
              <w:rPr>
                <w:lang w:val="fr-CA"/>
              </w:rPr>
              <w:t xml:space="preserve"> pratiques courantes pour l’ensemble de la ponctuation standard, l’utilisation des majuscules et l’orthographe de l’anglais du Canada</w:t>
            </w:r>
          </w:p>
          <w:p w:rsidR="00AD57E2" w:rsidRPr="00AD57E2" w:rsidRDefault="00AD57E2" w:rsidP="000B3454">
            <w:pPr>
              <w:pStyle w:val="ListParagraph"/>
              <w:spacing w:after="120"/>
              <w:contextualSpacing w:val="0"/>
              <w:rPr>
                <w:lang w:val="fr-CA"/>
              </w:rPr>
            </w:pPr>
            <w:r w:rsidRPr="00AD57E2">
              <w:rPr>
                <w:b/>
                <w:bCs/>
                <w:lang w:val="fr-CA"/>
              </w:rPr>
              <w:t>Techniques de présentation :</w:t>
            </w:r>
            <w:r w:rsidRPr="00AD57E2">
              <w:rPr>
                <w:lang w:val="fr-CA"/>
              </w:rPr>
              <w:t xml:space="preserve"> toute présentation (écrite, orale ou numérique) doit démontrer le choix d’un média adapté au public ciblé et à l’objectif escompté, et démontrer une organisation minutieuse et réfléchie</w:t>
            </w:r>
          </w:p>
        </w:tc>
      </w:tr>
    </w:tbl>
    <w:p w:rsidR="00AD57E2" w:rsidRPr="00BB3A5F" w:rsidRDefault="00AD57E2" w:rsidP="000B3454">
      <w:pPr>
        <w:rPr>
          <w:rFonts w:ascii="Times New Roman" w:hAnsi="Times New Roman"/>
        </w:rPr>
      </w:pPr>
    </w:p>
    <w:p w:rsidR="00AD57E2" w:rsidRPr="00D205C6" w:rsidRDefault="00AD57E2" w:rsidP="000B3454">
      <w:pPr>
        <w:rPr>
          <w:rFonts w:ascii="Times New Roman" w:hAnsi="Times New Roman"/>
        </w:rPr>
      </w:pPr>
    </w:p>
    <w:p w:rsidR="00AD57E2" w:rsidRPr="00B03EDE" w:rsidRDefault="00F738B1" w:rsidP="000B3454">
      <w:pPr>
        <w:pageBreakBefore/>
        <w:pBdr>
          <w:bottom w:val="single" w:sz="4" w:space="4" w:color="auto"/>
        </w:pBdr>
        <w:tabs>
          <w:tab w:val="right" w:pos="14232"/>
        </w:tabs>
        <w:ind w:left="1368" w:right="-112"/>
        <w:rPr>
          <w:rFonts w:ascii="Times New Roman" w:hAnsi="Times New Roman"/>
          <w:b/>
          <w:bCs/>
          <w:sz w:val="28"/>
          <w:szCs w:val="28"/>
        </w:rPr>
      </w:pPr>
      <w:r>
        <w:rPr>
          <w:noProof/>
        </w:rPr>
        <w:drawing>
          <wp:anchor distT="0" distB="0" distL="114300" distR="114300" simplePos="0" relativeHeight="251663360" behindDoc="0" locked="0" layoutInCell="1" allowOverlap="1">
            <wp:simplePos x="0" y="0"/>
            <wp:positionH relativeFrom="column">
              <wp:posOffset>-148590</wp:posOffset>
            </wp:positionH>
            <wp:positionV relativeFrom="paragraph">
              <wp:posOffset>-200660</wp:posOffset>
            </wp:positionV>
            <wp:extent cx="860425" cy="721360"/>
            <wp:effectExtent l="0" t="0" r="0" b="0"/>
            <wp:wrapNone/>
            <wp:docPr id="5"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7E2" w:rsidRPr="00767DFB">
        <w:rPr>
          <w:rFonts w:ascii="Times New Roman" w:hAnsi="Times New Roman"/>
          <w:b/>
          <w:bCs/>
          <w:sz w:val="28"/>
          <w:szCs w:val="28"/>
          <w:lang w:val="fr-CA"/>
        </w:rPr>
        <w:t>Domaine d’apprentissage :</w:t>
      </w:r>
      <w:r w:rsidR="00AD57E2" w:rsidRPr="00B03EDE">
        <w:rPr>
          <w:rFonts w:ascii="Times New Roman" w:hAnsi="Times New Roman"/>
          <w:b/>
          <w:bCs/>
          <w:sz w:val="28"/>
          <w:szCs w:val="28"/>
        </w:rPr>
        <w:t xml:space="preserve"> ENGLISH LANGUAGE ARTS </w:t>
      </w:r>
      <w:r w:rsidR="00AD57E2" w:rsidRPr="00B03EDE">
        <w:rPr>
          <w:rFonts w:ascii="Times New Roman" w:hAnsi="Times New Roman"/>
          <w:b/>
          <w:bCs/>
          <w:sz w:val="28"/>
          <w:szCs w:val="28"/>
        </w:rPr>
        <w:tab/>
        <w:t>8</w:t>
      </w:r>
      <w:r w:rsidR="00AD57E2" w:rsidRPr="000E52DC">
        <w:rPr>
          <w:rFonts w:ascii="Times New Roman Bold" w:hAnsi="Times New Roman Bold"/>
          <w:b/>
          <w:position w:val="6"/>
          <w:sz w:val="20"/>
          <w:lang w:val="fr-CA"/>
        </w:rPr>
        <w:t>e</w:t>
      </w:r>
      <w:r w:rsidR="00AD57E2" w:rsidRPr="00406381">
        <w:rPr>
          <w:rFonts w:ascii="Times New Roman" w:hAnsi="Times New Roman"/>
          <w:b/>
          <w:sz w:val="28"/>
          <w:lang w:val="fr-CA"/>
        </w:rPr>
        <w:t xml:space="preserve"> </w:t>
      </w:r>
      <w:r w:rsidR="00AD57E2"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B03EDE" w:rsidRDefault="00AD57E2" w:rsidP="000B3454">
      <w:pPr>
        <w:spacing w:after="80"/>
        <w:jc w:val="center"/>
        <w:rPr>
          <w:rFonts w:ascii="Arial" w:hAnsi="Arial" w:cs="Arial"/>
          <w:b/>
          <w:bCs/>
          <w:sz w:val="30"/>
          <w:szCs w:val="30"/>
        </w:rPr>
      </w:pPr>
      <w:r w:rsidRPr="00B03EDE">
        <w:rPr>
          <w:rFonts w:ascii="Arial" w:hAnsi="Arial" w:cs="Arial"/>
          <w:b/>
          <w:bCs/>
          <w:sz w:val="30"/>
          <w:szCs w:val="30"/>
        </w:rPr>
        <w:t>GRANDES IDÉES</w:t>
      </w:r>
    </w:p>
    <w:tbl>
      <w:tblPr>
        <w:tblW w:w="14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0"/>
        <w:gridCol w:w="236"/>
        <w:gridCol w:w="3509"/>
        <w:gridCol w:w="236"/>
        <w:gridCol w:w="2568"/>
        <w:gridCol w:w="236"/>
        <w:gridCol w:w="2433"/>
        <w:gridCol w:w="240"/>
        <w:gridCol w:w="3099"/>
      </w:tblGrid>
      <w:tr w:rsidR="00AD57E2" w:rsidRPr="00A00127">
        <w:trPr>
          <w:jc w:val="center"/>
        </w:trPr>
        <w:tc>
          <w:tcPr>
            <w:tcW w:w="205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La langue et les </w:t>
            </w:r>
            <w:r w:rsidRPr="00A00127">
              <w:rPr>
                <w:b/>
                <w:bCs/>
                <w:lang w:val="fr-CA"/>
              </w:rPr>
              <w:t>textes</w:t>
            </w:r>
            <w:r w:rsidRPr="00A00127">
              <w:rPr>
                <w:lang w:val="fr-CA"/>
              </w:rPr>
              <w:t xml:space="preserve"> peuvent procurer du plaisir et stimuler la créativité.</w:t>
            </w:r>
          </w:p>
        </w:tc>
        <w:tc>
          <w:tcPr>
            <w:tcW w:w="236"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3509"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Explorer les </w:t>
            </w:r>
            <w:r w:rsidRPr="00A00127">
              <w:rPr>
                <w:b/>
                <w:bCs/>
                <w:lang w:val="fr-CA"/>
              </w:rPr>
              <w:t>histoires</w:t>
            </w:r>
            <w:r w:rsidRPr="00A00127">
              <w:rPr>
                <w:lang w:val="fr-CA"/>
              </w:rPr>
              <w:t xml:space="preserve"> et d’autres</w:t>
            </w:r>
            <w:r w:rsidRPr="00A00127">
              <w:rPr>
                <w:b/>
                <w:bCs/>
                <w:lang w:val="fr-CA"/>
              </w:rPr>
              <w:t xml:space="preserve"> textes</w:t>
            </w:r>
            <w:r w:rsidRPr="00A00127">
              <w:rPr>
                <w:lang w:val="fr-CA"/>
              </w:rPr>
              <w:t xml:space="preserve"> nous aide à nous comprendre nous-mêmes et à entrer en relation avec les autres et le monde.</w:t>
            </w:r>
          </w:p>
        </w:tc>
        <w:tc>
          <w:tcPr>
            <w:tcW w:w="236"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568"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Chacun comprend un texte à sa manière, selon sa vision du monde et </w:t>
            </w:r>
            <w:r w:rsidRPr="00A00127">
              <w:rPr>
                <w:lang w:val="fr-CA"/>
              </w:rPr>
              <w:br/>
              <w:t>ses perspectives.</w:t>
            </w:r>
          </w:p>
        </w:tc>
        <w:tc>
          <w:tcPr>
            <w:tcW w:w="236"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433"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bCs/>
                <w:lang w:val="fr-CA"/>
              </w:rPr>
              <w:t xml:space="preserve">Le contexte social, la culture, la géographie et l’histoire ont une influence sur les </w:t>
            </w:r>
            <w:r w:rsidRPr="00A00127">
              <w:rPr>
                <w:b/>
                <w:bCs/>
                <w:lang w:val="fr-CA"/>
              </w:rPr>
              <w:t>textes</w:t>
            </w:r>
            <w:r w:rsidRPr="00A00127">
              <w:rPr>
                <w:lang w:val="fr-CA"/>
              </w:rPr>
              <w:t>.</w:t>
            </w:r>
          </w:p>
        </w:tc>
        <w:tc>
          <w:tcPr>
            <w:tcW w:w="240" w:type="dxa"/>
            <w:tcBorders>
              <w:top w:val="nil"/>
              <w:left w:val="single" w:sz="2" w:space="0" w:color="auto"/>
              <w:bottom w:val="nil"/>
              <w:right w:val="single" w:sz="2" w:space="0" w:color="auto"/>
            </w:tcBorders>
          </w:tcPr>
          <w:p w:rsidR="00AD57E2" w:rsidRPr="00A00127" w:rsidRDefault="00AD57E2" w:rsidP="000B3454">
            <w:pPr>
              <w:pStyle w:val="Tablestyle1"/>
              <w:rPr>
                <w:lang w:val="fr-CA"/>
              </w:rPr>
            </w:pPr>
          </w:p>
        </w:tc>
        <w:tc>
          <w:tcPr>
            <w:tcW w:w="3099"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lang w:val="fr-CA"/>
              </w:rPr>
              <w:t>Le fait de questionner ce que nous entendons, lisons et voyons nous aide à devenir des citoyens instruits et engagés.</w:t>
            </w:r>
          </w:p>
        </w:tc>
      </w:tr>
    </w:tbl>
    <w:p w:rsidR="00AD57E2" w:rsidRPr="00767DFB" w:rsidRDefault="00AD57E2" w:rsidP="000B3454">
      <w:pPr>
        <w:rPr>
          <w:rFonts w:ascii="Times New Roman" w:hAnsi="Times New Roman"/>
          <w:sz w:val="16"/>
          <w:lang w:val="fr-CA"/>
        </w:rPr>
      </w:pPr>
    </w:p>
    <w:p w:rsidR="00AD57E2" w:rsidRPr="00A00127" w:rsidRDefault="00AD57E2" w:rsidP="000B3454">
      <w:pPr>
        <w:spacing w:after="160"/>
        <w:jc w:val="center"/>
        <w:rPr>
          <w:rFonts w:ascii="Times New Roman" w:hAnsi="Times New Roman"/>
          <w:sz w:val="28"/>
          <w:lang w:val="fr-CA"/>
        </w:rPr>
      </w:pPr>
      <w:r w:rsidRPr="00A00127">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8"/>
        <w:gridCol w:w="5106"/>
      </w:tblGrid>
      <w:tr w:rsidR="00284DB9" w:rsidRPr="00A00127" w:rsidTr="00284DB9">
        <w:tc>
          <w:tcPr>
            <w:tcW w:w="3191" w:type="pct"/>
            <w:tcBorders>
              <w:top w:val="single" w:sz="2" w:space="0" w:color="auto"/>
              <w:left w:val="single" w:sz="2" w:space="0" w:color="auto"/>
              <w:bottom w:val="single" w:sz="2" w:space="0" w:color="auto"/>
              <w:right w:val="single" w:sz="2" w:space="0" w:color="auto"/>
            </w:tcBorders>
            <w:shd w:val="clear" w:color="auto" w:fill="333333"/>
          </w:tcPr>
          <w:p w:rsidR="00AD57E2" w:rsidRPr="00A00127" w:rsidRDefault="00AD57E2" w:rsidP="000B3454">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1809" w:type="pct"/>
            <w:tcBorders>
              <w:top w:val="single" w:sz="2" w:space="0" w:color="auto"/>
              <w:left w:val="single" w:sz="2" w:space="0" w:color="auto"/>
              <w:bottom w:val="single" w:sz="2" w:space="0" w:color="auto"/>
              <w:right w:val="single" w:sz="2" w:space="0" w:color="auto"/>
            </w:tcBorders>
            <w:shd w:val="clear" w:color="auto" w:fill="778E96"/>
          </w:tcPr>
          <w:p w:rsidR="00AD57E2" w:rsidRPr="00A00127" w:rsidRDefault="00AD57E2" w:rsidP="000B3454">
            <w:pPr>
              <w:spacing w:before="60" w:after="60"/>
              <w:rPr>
                <w:b/>
                <w:bCs/>
                <w:color w:val="FFFFFF"/>
                <w:lang w:val="fr-CA"/>
              </w:rPr>
            </w:pPr>
            <w:r w:rsidRPr="00A00127">
              <w:rPr>
                <w:rFonts w:ascii="Times New Roman" w:hAnsi="Times New Roman"/>
                <w:b/>
                <w:bCs/>
                <w:color w:val="FFFFFF"/>
                <w:lang w:val="fr-CA"/>
              </w:rPr>
              <w:t>Contenu</w:t>
            </w:r>
          </w:p>
        </w:tc>
      </w:tr>
      <w:tr w:rsidR="00284DB9" w:rsidRPr="00A00127" w:rsidTr="00284DB9">
        <w:trPr>
          <w:trHeight w:val="484"/>
        </w:trPr>
        <w:tc>
          <w:tcPr>
            <w:tcW w:w="3191"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80" w:after="60"/>
              <w:rPr>
                <w:rFonts w:ascii="Arial" w:hAnsi="Arial" w:cs="Arial"/>
                <w:i/>
                <w:iCs/>
                <w:sz w:val="20"/>
                <w:szCs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capable de :</w:t>
            </w:r>
          </w:p>
          <w:p w:rsidR="00AD57E2" w:rsidRPr="00A00127" w:rsidRDefault="00AD57E2" w:rsidP="000B3454">
            <w:pPr>
              <w:pStyle w:val="Topic"/>
              <w:spacing w:before="80" w:after="40"/>
              <w:contextualSpacing w:val="0"/>
              <w:rPr>
                <w:color w:val="577179"/>
                <w:lang w:val="fr-CA"/>
              </w:rPr>
            </w:pPr>
            <w:r w:rsidRPr="00A00127">
              <w:rPr>
                <w:color w:val="577179"/>
                <w:lang w:val="fr-CA"/>
              </w:rPr>
              <w:t>Comprendre et faire des liens (lire, écouter, visionner)</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Accéder à de l’information et à des idées de </w:t>
            </w:r>
            <w:r w:rsidRPr="00A00127">
              <w:rPr>
                <w:b/>
                <w:bCs/>
                <w:lang w:val="fr-CA"/>
              </w:rPr>
              <w:t>buts variés</w:t>
            </w:r>
            <w:r w:rsidRPr="00A00127">
              <w:rPr>
                <w:lang w:val="fr-CA"/>
              </w:rPr>
              <w:t xml:space="preserve"> et à partir de </w:t>
            </w:r>
            <w:r w:rsidRPr="00A00127">
              <w:rPr>
                <w:b/>
                <w:bCs/>
                <w:lang w:val="fr-CA"/>
              </w:rPr>
              <w:t>sources variées</w:t>
            </w:r>
            <w:r w:rsidRPr="00A00127">
              <w:rPr>
                <w:lang w:val="fr-CA"/>
              </w:rPr>
              <w:t xml:space="preserve">, </w:t>
            </w:r>
            <w:r w:rsidRPr="00A00127">
              <w:rPr>
                <w:lang w:val="fr-CA"/>
              </w:rPr>
              <w:br/>
              <w:t xml:space="preserve">et en évaluer </w:t>
            </w:r>
            <w:r w:rsidRPr="00A00127">
              <w:rPr>
                <w:b/>
                <w:bCs/>
                <w:lang w:val="fr-CA"/>
              </w:rPr>
              <w:t>la pertinence</w:t>
            </w:r>
            <w:r w:rsidRPr="00A00127">
              <w:rPr>
                <w:lang w:val="fr-CA"/>
              </w:rPr>
              <w:t>,</w:t>
            </w:r>
            <w:r w:rsidRPr="00A00127">
              <w:rPr>
                <w:b/>
                <w:bCs/>
                <w:lang w:val="fr-CA"/>
              </w:rPr>
              <w:t xml:space="preserve"> l’exactitude</w:t>
            </w:r>
            <w:r w:rsidRPr="00A00127">
              <w:rPr>
                <w:lang w:val="fr-CA"/>
              </w:rPr>
              <w:t xml:space="preserve">, et la </w:t>
            </w:r>
            <w:r w:rsidRPr="00A00127">
              <w:rPr>
                <w:b/>
                <w:lang w:val="fr-CA"/>
              </w:rPr>
              <w:t>fiabilité</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Adopter des stratégies appropriées pour comprendre des </w:t>
            </w:r>
            <w:r w:rsidRPr="00A00127">
              <w:rPr>
                <w:b/>
                <w:bCs/>
                <w:lang w:val="fr-CA"/>
              </w:rPr>
              <w:t>textes</w:t>
            </w:r>
            <w:r w:rsidRPr="00A00127">
              <w:rPr>
                <w:lang w:val="fr-CA"/>
              </w:rPr>
              <w:t xml:space="preserve"> écrits, oraux et visuels, orienter l’</w:t>
            </w:r>
            <w:r w:rsidRPr="00A00127">
              <w:rPr>
                <w:b/>
                <w:bCs/>
                <w:lang w:val="fr-CA"/>
              </w:rPr>
              <w:t>investigation</w:t>
            </w:r>
            <w:r w:rsidRPr="00A00127">
              <w:rPr>
                <w:lang w:val="fr-CA"/>
              </w:rPr>
              <w:t xml:space="preserve"> et </w:t>
            </w:r>
            <w:r w:rsidRPr="00A00127">
              <w:rPr>
                <w:b/>
                <w:bCs/>
                <w:lang w:val="fr-CA"/>
              </w:rPr>
              <w:t>élargir la réflexion</w:t>
            </w:r>
          </w:p>
          <w:p w:rsidR="00AD57E2" w:rsidRPr="00767DFB" w:rsidRDefault="00AD57E2" w:rsidP="000B3454">
            <w:pPr>
              <w:pStyle w:val="ListParagraph"/>
              <w:tabs>
                <w:tab w:val="num" w:pos="600"/>
              </w:tabs>
              <w:spacing w:after="40"/>
              <w:contextualSpacing w:val="0"/>
              <w:rPr>
                <w:spacing w:val="-2"/>
                <w:lang w:val="fr-CA"/>
              </w:rPr>
            </w:pPr>
            <w:r w:rsidRPr="00767DFB">
              <w:rPr>
                <w:spacing w:val="-2"/>
                <w:lang w:val="fr-CA"/>
              </w:rPr>
              <w:t>Synthétiser des idées provenant d’une variété de sources afin de construire une compréhension</w:t>
            </w:r>
          </w:p>
          <w:p w:rsidR="00AD57E2" w:rsidRPr="00767DFB" w:rsidRDefault="00AD57E2" w:rsidP="000B3454">
            <w:pPr>
              <w:pStyle w:val="ListParagraph"/>
              <w:tabs>
                <w:tab w:val="num" w:pos="600"/>
              </w:tabs>
              <w:spacing w:after="40"/>
              <w:contextualSpacing w:val="0"/>
              <w:rPr>
                <w:spacing w:val="-2"/>
                <w:lang w:val="fr-CA"/>
              </w:rPr>
            </w:pPr>
            <w:r w:rsidRPr="00767DFB">
              <w:rPr>
                <w:spacing w:val="-2"/>
                <w:lang w:val="fr-CA"/>
              </w:rPr>
              <w:t xml:space="preserve">Reconnaître et apprécier comment </w:t>
            </w:r>
            <w:r w:rsidRPr="00767DFB">
              <w:rPr>
                <w:b/>
                <w:bCs/>
                <w:spacing w:val="-2"/>
                <w:lang w:val="fr-CA"/>
              </w:rPr>
              <w:t>différents genres de texte et différentes caractéristiques et formes</w:t>
            </w:r>
            <w:r w:rsidRPr="00767DFB">
              <w:rPr>
                <w:spacing w:val="-2"/>
                <w:lang w:val="fr-CA"/>
              </w:rPr>
              <w:t xml:space="preserve"> sont employés pour transmettre un message et atteindre un but et un public</w:t>
            </w:r>
          </w:p>
          <w:p w:rsidR="00AD57E2" w:rsidRPr="00A00127" w:rsidRDefault="00AD57E2" w:rsidP="000B3454">
            <w:pPr>
              <w:pStyle w:val="ListParagraph"/>
              <w:tabs>
                <w:tab w:val="num" w:pos="600"/>
              </w:tabs>
              <w:spacing w:after="40"/>
              <w:contextualSpacing w:val="0"/>
              <w:rPr>
                <w:lang w:val="fr-CA"/>
              </w:rPr>
            </w:pPr>
            <w:r w:rsidRPr="00A00127">
              <w:rPr>
                <w:b/>
                <w:bCs/>
                <w:lang w:val="fr-CA"/>
              </w:rPr>
              <w:t>Penser de manière critique, créative et réfléchie</w:t>
            </w:r>
            <w:r w:rsidRPr="00A00127">
              <w:rPr>
                <w:lang w:val="fr-CA"/>
              </w:rPr>
              <w:t xml:space="preserve"> pour explorer les idées contenues dans </w:t>
            </w:r>
            <w:r w:rsidRPr="00A00127">
              <w:rPr>
                <w:lang w:val="fr-CA"/>
              </w:rPr>
              <w:br/>
              <w:t xml:space="preserve">les </w:t>
            </w:r>
            <w:r w:rsidRPr="00A00127">
              <w:rPr>
                <w:b/>
                <w:lang w:val="fr-CA"/>
              </w:rPr>
              <w:t>textes</w:t>
            </w:r>
            <w:r w:rsidRPr="00A00127">
              <w:rPr>
                <w:lang w:val="fr-CA"/>
              </w:rPr>
              <w:t xml:space="preserve"> et pousser plus loin la réflexion</w:t>
            </w:r>
            <w:r w:rsidRPr="00A00127">
              <w:rPr>
                <w:b/>
                <w:bCs/>
                <w:lang w:val="fr-CA"/>
              </w:rPr>
              <w:t xml:space="preserve"> </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Cerner et reconnaître le rôle </w:t>
            </w:r>
            <w:r w:rsidRPr="00D12831">
              <w:rPr>
                <w:b/>
                <w:lang w:val="fr-CA"/>
              </w:rPr>
              <w:t>des</w:t>
            </w:r>
            <w:r w:rsidRPr="00A00127">
              <w:rPr>
                <w:lang w:val="fr-CA"/>
              </w:rPr>
              <w:t xml:space="preserve"> </w:t>
            </w:r>
            <w:r w:rsidRPr="00A00127">
              <w:rPr>
                <w:b/>
                <w:bCs/>
                <w:lang w:val="fr-CA"/>
              </w:rPr>
              <w:t>valeurs, des perspectives et des contextes personnels, sociaux et culturels</w:t>
            </w:r>
            <w:r w:rsidRPr="00A00127">
              <w:rPr>
                <w:lang w:val="fr-CA"/>
              </w:rPr>
              <w:t xml:space="preserve"> dans les </w:t>
            </w:r>
            <w:r w:rsidRPr="00A00127">
              <w:rPr>
                <w:b/>
                <w:bCs/>
                <w:lang w:val="fr-CA"/>
              </w:rPr>
              <w:t>textes</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Reconnaître le </w:t>
            </w:r>
            <w:r w:rsidRPr="00D12831">
              <w:rPr>
                <w:b/>
                <w:lang w:val="fr-CA"/>
              </w:rPr>
              <w:t>rôle</w:t>
            </w:r>
            <w:r w:rsidRPr="00A00127">
              <w:rPr>
                <w:lang w:val="fr-CA"/>
              </w:rPr>
              <w:t xml:space="preserve"> </w:t>
            </w:r>
            <w:r w:rsidRPr="00A00127">
              <w:rPr>
                <w:b/>
                <w:bCs/>
                <w:lang w:val="fr-CA"/>
              </w:rPr>
              <w:t xml:space="preserve">de la langue dans la construction </w:t>
            </w:r>
            <w:r w:rsidRPr="00A00127">
              <w:rPr>
                <w:b/>
                <w:lang w:val="fr-CA"/>
              </w:rPr>
              <w:t xml:space="preserve">de l’identité personnelle, familiale </w:t>
            </w:r>
            <w:r w:rsidRPr="00A00127">
              <w:rPr>
                <w:b/>
                <w:lang w:val="fr-CA"/>
              </w:rPr>
              <w:br/>
              <w:t>et communautaire</w:t>
            </w:r>
          </w:p>
          <w:p w:rsidR="00AD57E2" w:rsidRPr="00A00127" w:rsidRDefault="00AD57E2" w:rsidP="000B3454">
            <w:pPr>
              <w:pStyle w:val="ListParagraph"/>
              <w:tabs>
                <w:tab w:val="num" w:pos="600"/>
              </w:tabs>
              <w:spacing w:after="40"/>
              <w:contextualSpacing w:val="0"/>
              <w:rPr>
                <w:lang w:val="fr-CA"/>
              </w:rPr>
            </w:pPr>
            <w:r w:rsidRPr="00A00127">
              <w:rPr>
                <w:lang w:val="fr-CA"/>
              </w:rPr>
              <w:t xml:space="preserve">Faire des liens personnels significatifs entre soi, le </w:t>
            </w:r>
            <w:r w:rsidRPr="00A00127">
              <w:rPr>
                <w:b/>
                <w:bCs/>
                <w:lang w:val="fr-CA"/>
              </w:rPr>
              <w:t>texte</w:t>
            </w:r>
            <w:r w:rsidRPr="00A00127">
              <w:rPr>
                <w:lang w:val="fr-CA"/>
              </w:rPr>
              <w:t xml:space="preserve"> et le monde</w:t>
            </w:r>
          </w:p>
          <w:p w:rsidR="00AD57E2" w:rsidRPr="00D12831" w:rsidRDefault="00AD57E2" w:rsidP="000B3454">
            <w:pPr>
              <w:pStyle w:val="ListParagraph"/>
              <w:tabs>
                <w:tab w:val="num" w:pos="600"/>
              </w:tabs>
              <w:spacing w:after="40"/>
              <w:contextualSpacing w:val="0"/>
              <w:rPr>
                <w:b/>
                <w:lang w:val="fr-CA"/>
              </w:rPr>
            </w:pPr>
            <w:r w:rsidRPr="00D12831">
              <w:rPr>
                <w:b/>
                <w:lang w:val="fr-CA"/>
              </w:rPr>
              <w:t xml:space="preserve">Réagir à un </w:t>
            </w:r>
            <w:r w:rsidRPr="00D12831">
              <w:rPr>
                <w:b/>
                <w:bCs/>
                <w:lang w:val="fr-CA"/>
              </w:rPr>
              <w:t>texte</w:t>
            </w:r>
            <w:r w:rsidRPr="00D12831">
              <w:rPr>
                <w:b/>
                <w:lang w:val="fr-CA"/>
              </w:rPr>
              <w:t xml:space="preserve"> de manière</w:t>
            </w:r>
            <w:r w:rsidRPr="00D12831">
              <w:rPr>
                <w:b/>
                <w:bCs/>
                <w:lang w:val="fr-CA"/>
              </w:rPr>
              <w:t xml:space="preserve"> personnelle, créative et critique</w:t>
            </w:r>
          </w:p>
          <w:p w:rsidR="00AD57E2" w:rsidRPr="00A00127" w:rsidRDefault="00AD57E2" w:rsidP="000B3454">
            <w:pPr>
              <w:pStyle w:val="ListParagraph"/>
              <w:tabs>
                <w:tab w:val="num" w:pos="600"/>
              </w:tabs>
              <w:spacing w:after="40"/>
              <w:contextualSpacing w:val="0"/>
              <w:rPr>
                <w:b/>
                <w:bCs/>
                <w:lang w:val="fr-CA"/>
              </w:rPr>
            </w:pPr>
            <w:r w:rsidRPr="00A00127">
              <w:rPr>
                <w:lang w:val="fr-CA"/>
              </w:rPr>
              <w:t xml:space="preserve">Reconnaître </w:t>
            </w:r>
            <w:r w:rsidRPr="00A00127">
              <w:rPr>
                <w:b/>
                <w:bCs/>
                <w:lang w:val="fr-CA"/>
              </w:rPr>
              <w:t>comment les éléments, les techniques et les procédés littéraires enrichissent et façonnent le sens des textes</w:t>
            </w:r>
          </w:p>
          <w:p w:rsidR="00AD57E2" w:rsidRPr="00767DFB" w:rsidRDefault="00AD57E2" w:rsidP="000B3454">
            <w:pPr>
              <w:pStyle w:val="ListParagraph"/>
              <w:tabs>
                <w:tab w:val="num" w:pos="600"/>
              </w:tabs>
              <w:spacing w:after="40"/>
              <w:contextualSpacing w:val="0"/>
              <w:rPr>
                <w:b/>
                <w:bCs/>
                <w:spacing w:val="-4"/>
                <w:lang w:val="fr-CA"/>
              </w:rPr>
            </w:pPr>
            <w:r w:rsidRPr="00767DFB">
              <w:rPr>
                <w:spacing w:val="-4"/>
                <w:lang w:val="fr-CA"/>
              </w:rPr>
              <w:t xml:space="preserve">Reconnaître un nombre croissant de structures de </w:t>
            </w:r>
            <w:r w:rsidRPr="00767DFB">
              <w:rPr>
                <w:b/>
                <w:bCs/>
                <w:spacing w:val="-4"/>
                <w:lang w:val="fr-CA"/>
              </w:rPr>
              <w:t>texte</w:t>
            </w:r>
            <w:r w:rsidRPr="00767DFB">
              <w:rPr>
                <w:spacing w:val="-4"/>
                <w:lang w:val="fr-CA"/>
              </w:rPr>
              <w:t xml:space="preserve"> et la façon dont elles contribuent au sens</w:t>
            </w:r>
          </w:p>
          <w:p w:rsidR="00AD57E2" w:rsidRPr="00D12831" w:rsidRDefault="00AD57E2" w:rsidP="000B3454">
            <w:pPr>
              <w:pStyle w:val="ListParagraph"/>
              <w:tabs>
                <w:tab w:val="num" w:pos="600"/>
              </w:tabs>
              <w:spacing w:after="40"/>
              <w:contextualSpacing w:val="0"/>
              <w:rPr>
                <w:spacing w:val="-4"/>
                <w:lang w:val="fr-CA"/>
              </w:rPr>
            </w:pPr>
            <w:r w:rsidRPr="00D12831">
              <w:rPr>
                <w:spacing w:val="-4"/>
                <w:lang w:val="fr-CA"/>
              </w:rPr>
              <w:t xml:space="preserve">Reconnaître et apprécier le rôle des </w:t>
            </w:r>
            <w:r w:rsidRPr="00D12831">
              <w:rPr>
                <w:b/>
                <w:bCs/>
                <w:spacing w:val="-4"/>
                <w:lang w:val="fr-CA"/>
              </w:rPr>
              <w:t>histoires</w:t>
            </w:r>
            <w:r w:rsidRPr="00D12831">
              <w:rPr>
                <w:spacing w:val="-4"/>
                <w:lang w:val="fr-CA"/>
              </w:rPr>
              <w:t>, des récits et de la tradition orale dans l’expression des perspectives, des valeurs, des croyances et des points de vue des peuples autochtones</w:t>
            </w:r>
          </w:p>
          <w:p w:rsidR="00AD57E2" w:rsidRPr="00A00127" w:rsidRDefault="00AD57E2" w:rsidP="000B3454">
            <w:pPr>
              <w:pStyle w:val="ListParagraph"/>
              <w:spacing w:after="120"/>
              <w:contextualSpacing w:val="0"/>
              <w:rPr>
                <w:lang w:val="fr-CA"/>
              </w:rPr>
            </w:pPr>
            <w:r w:rsidRPr="00A00127">
              <w:rPr>
                <w:lang w:val="fr-CA"/>
              </w:rPr>
              <w:t xml:space="preserve">Prendre conscience des </w:t>
            </w:r>
            <w:r w:rsidRPr="00A00127">
              <w:rPr>
                <w:b/>
                <w:bCs/>
                <w:lang w:val="fr-CA"/>
              </w:rPr>
              <w:t>protocoles</w:t>
            </w:r>
            <w:r w:rsidRPr="00A00127">
              <w:rPr>
                <w:lang w:val="fr-CA"/>
              </w:rPr>
              <w:t xml:space="preserve"> et de la propriété des </w:t>
            </w:r>
            <w:r w:rsidRPr="00A00127">
              <w:rPr>
                <w:b/>
                <w:bCs/>
                <w:lang w:val="fr-CA"/>
              </w:rPr>
              <w:t xml:space="preserve">textes </w:t>
            </w:r>
            <w:r w:rsidRPr="00A00127">
              <w:rPr>
                <w:bCs/>
                <w:lang w:val="fr-CA"/>
              </w:rPr>
              <w:t>des peuples autochtones</w:t>
            </w:r>
          </w:p>
        </w:tc>
        <w:tc>
          <w:tcPr>
            <w:tcW w:w="1809"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spacing w:before="80" w:after="60"/>
              <w:rPr>
                <w:rFonts w:ascii="Arial" w:hAnsi="Arial" w:cs="Arial"/>
                <w:sz w:val="20"/>
                <w:szCs w:val="20"/>
                <w:lang w:val="fr-CA"/>
              </w:rPr>
            </w:pPr>
            <w:r w:rsidRPr="00A00127">
              <w:rPr>
                <w:rFonts w:ascii="Arial" w:hAnsi="Arial" w:cs="Arial"/>
                <w:i/>
                <w:iCs/>
                <w:sz w:val="20"/>
                <w:szCs w:val="20"/>
                <w:lang w:val="fr-CA"/>
              </w:rPr>
              <w:t>L’élève connaîtra :</w:t>
            </w:r>
          </w:p>
          <w:p w:rsidR="00AD57E2" w:rsidRPr="00A00127" w:rsidRDefault="00AD57E2" w:rsidP="000B3454">
            <w:pPr>
              <w:pStyle w:val="Topic"/>
              <w:contextualSpacing w:val="0"/>
              <w:rPr>
                <w:color w:val="577179"/>
                <w:lang w:val="fr-CA"/>
              </w:rPr>
            </w:pPr>
            <w:r w:rsidRPr="00A00127">
              <w:rPr>
                <w:color w:val="577179"/>
                <w:lang w:val="fr-CA"/>
              </w:rPr>
              <w:t>histoires et textes</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 xml:space="preserve">formes, fonctions </w:t>
            </w:r>
            <w:r w:rsidRPr="00A00127">
              <w:rPr>
                <w:lang w:val="fr-CA"/>
              </w:rPr>
              <w:t>et</w:t>
            </w:r>
            <w:r w:rsidRPr="00A00127">
              <w:rPr>
                <w:b/>
                <w:bCs/>
                <w:lang w:val="fr-CA"/>
              </w:rPr>
              <w:t xml:space="preserve"> genres </w:t>
            </w:r>
            <w:r w:rsidRPr="00A00127">
              <w:rPr>
                <w:lang w:val="fr-CA"/>
              </w:rPr>
              <w:t>des</w:t>
            </w:r>
            <w:r w:rsidRPr="00A00127">
              <w:rPr>
                <w:b/>
                <w:bCs/>
                <w:lang w:val="fr-CA"/>
              </w:rPr>
              <w:t xml:space="preserve"> textes </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caractéristiques des textes</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éléments littéraires</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procédés littéraires</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éléments des textes visuels et graphiques</w:t>
            </w:r>
          </w:p>
          <w:p w:rsidR="00AD57E2" w:rsidRPr="00A00127" w:rsidRDefault="00AD57E2" w:rsidP="000B3454">
            <w:pPr>
              <w:pStyle w:val="ListParagraph"/>
              <w:tabs>
                <w:tab w:val="num" w:pos="600"/>
              </w:tabs>
              <w:contextualSpacing w:val="0"/>
              <w:rPr>
                <w:sz w:val="22"/>
                <w:szCs w:val="22"/>
                <w:lang w:val="fr-CA"/>
              </w:rPr>
            </w:pPr>
            <w:r w:rsidRPr="00A00127">
              <w:rPr>
                <w:lang w:val="fr-CA"/>
              </w:rPr>
              <w:t>la</w:t>
            </w:r>
            <w:r w:rsidRPr="00A00127">
              <w:rPr>
                <w:b/>
                <w:lang w:val="fr-CA"/>
              </w:rPr>
              <w:t xml:space="preserve"> </w:t>
            </w:r>
            <w:r w:rsidRPr="00A00127">
              <w:rPr>
                <w:lang w:val="fr-CA"/>
              </w:rPr>
              <w:t>pertinence, l’exactitude, la</w:t>
            </w:r>
            <w:r w:rsidRPr="00A00127">
              <w:rPr>
                <w:b/>
                <w:lang w:val="fr-CA"/>
              </w:rPr>
              <w:t xml:space="preserve"> </w:t>
            </w:r>
            <w:r w:rsidRPr="00A00127">
              <w:rPr>
                <w:lang w:val="fr-CA"/>
              </w:rPr>
              <w:t>fiabilité</w:t>
            </w:r>
          </w:p>
          <w:p w:rsidR="00AD57E2" w:rsidRPr="00A00127" w:rsidRDefault="00AD57E2" w:rsidP="000B3454">
            <w:pPr>
              <w:pStyle w:val="Topic"/>
              <w:contextualSpacing w:val="0"/>
              <w:rPr>
                <w:color w:val="577179"/>
                <w:lang w:val="fr-CA"/>
              </w:rPr>
            </w:pPr>
            <w:r w:rsidRPr="00A00127">
              <w:rPr>
                <w:color w:val="577179"/>
                <w:lang w:val="fr-CA"/>
              </w:rPr>
              <w:t>stratégies et procédés</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stratégies de lecture</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 xml:space="preserve">stratégies de communication orale </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stratégies métacognitives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d’écriture</w:t>
            </w:r>
          </w:p>
          <w:p w:rsidR="00AD57E2" w:rsidRPr="00A00127" w:rsidRDefault="00AD57E2" w:rsidP="000B3454">
            <w:pPr>
              <w:pStyle w:val="Topic"/>
              <w:contextualSpacing w:val="0"/>
              <w:rPr>
                <w:color w:val="577179"/>
                <w:lang w:val="fr-CA"/>
              </w:rPr>
            </w:pPr>
            <w:r w:rsidRPr="00A00127">
              <w:rPr>
                <w:color w:val="577179"/>
                <w:lang w:val="fr-CA"/>
              </w:rPr>
              <w:t>caractéristiques, structures et conventions linguistiques</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caractéristiques de la langue orale</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paragraphes multiples</w:t>
            </w:r>
          </w:p>
          <w:p w:rsidR="00AD57E2" w:rsidRPr="00A00127" w:rsidRDefault="00AD57E2" w:rsidP="000B3454">
            <w:pPr>
              <w:pStyle w:val="ListParagraph"/>
              <w:tabs>
                <w:tab w:val="num" w:pos="600"/>
              </w:tabs>
              <w:spacing w:after="50"/>
              <w:contextualSpacing w:val="0"/>
              <w:rPr>
                <w:b/>
                <w:bCs/>
                <w:lang w:val="fr-CA"/>
              </w:rPr>
            </w:pPr>
            <w:r w:rsidRPr="00AA1CF5">
              <w:rPr>
                <w:b/>
                <w:lang w:val="fr-CA"/>
              </w:rPr>
              <w:t>l’</w:t>
            </w:r>
            <w:r w:rsidRPr="00A00127">
              <w:rPr>
                <w:b/>
                <w:bCs/>
                <w:lang w:val="fr-CA"/>
              </w:rPr>
              <w:t xml:space="preserve">usage de la langue et </w:t>
            </w:r>
            <w:r w:rsidRPr="00AA1CF5">
              <w:rPr>
                <w:b/>
                <w:lang w:val="fr-CA"/>
              </w:rPr>
              <w:t>le</w:t>
            </w:r>
            <w:r w:rsidRPr="00A00127">
              <w:rPr>
                <w:b/>
                <w:lang w:val="fr-CA"/>
              </w:rPr>
              <w:t xml:space="preserve"> </w:t>
            </w:r>
            <w:r w:rsidRPr="00A00127">
              <w:rPr>
                <w:b/>
                <w:bCs/>
                <w:lang w:val="fr-CA"/>
              </w:rPr>
              <w:t>contexte</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moyens stylistiques</w:t>
            </w:r>
          </w:p>
          <w:p w:rsidR="00AD57E2" w:rsidRPr="00A00127" w:rsidRDefault="00AD57E2" w:rsidP="000B3454">
            <w:pPr>
              <w:pStyle w:val="ListParagraph"/>
              <w:tabs>
                <w:tab w:val="num" w:pos="600"/>
              </w:tabs>
              <w:spacing w:after="50"/>
              <w:contextualSpacing w:val="0"/>
              <w:rPr>
                <w:b/>
                <w:bCs/>
                <w:lang w:val="fr-CA"/>
              </w:rPr>
            </w:pPr>
            <w:r w:rsidRPr="00AA1CF5">
              <w:rPr>
                <w:b/>
                <w:lang w:val="fr-CA"/>
              </w:rPr>
              <w:t>la</w:t>
            </w:r>
            <w:r w:rsidRPr="00A00127">
              <w:rPr>
                <w:b/>
                <w:lang w:val="fr-CA"/>
              </w:rPr>
              <w:t xml:space="preserve"> </w:t>
            </w:r>
            <w:r w:rsidRPr="00A00127">
              <w:rPr>
                <w:b/>
                <w:bCs/>
                <w:lang w:val="fr-CA"/>
              </w:rPr>
              <w:t xml:space="preserve">syntaxe et </w:t>
            </w:r>
            <w:r w:rsidRPr="00D12831">
              <w:rPr>
                <w:b/>
                <w:lang w:val="fr-CA"/>
              </w:rPr>
              <w:t>la</w:t>
            </w:r>
            <w:r w:rsidRPr="00A00127">
              <w:rPr>
                <w:b/>
                <w:lang w:val="fr-CA"/>
              </w:rPr>
              <w:t xml:space="preserve"> </w:t>
            </w:r>
            <w:r w:rsidRPr="00A00127">
              <w:rPr>
                <w:b/>
                <w:bCs/>
                <w:lang w:val="fr-CA"/>
              </w:rPr>
              <w:t>fluidité des phrases</w:t>
            </w:r>
          </w:p>
          <w:p w:rsidR="00AD57E2" w:rsidRPr="00A00127" w:rsidRDefault="00AD57E2" w:rsidP="000B3454">
            <w:pPr>
              <w:pStyle w:val="ListParagraph"/>
              <w:tabs>
                <w:tab w:val="num" w:pos="600"/>
              </w:tabs>
              <w:spacing w:after="50"/>
              <w:contextualSpacing w:val="0"/>
              <w:rPr>
                <w:b/>
                <w:bCs/>
                <w:lang w:val="fr-CA"/>
              </w:rPr>
            </w:pPr>
            <w:r w:rsidRPr="00A00127">
              <w:rPr>
                <w:lang w:val="fr-CA"/>
              </w:rPr>
              <w:t>les</w:t>
            </w:r>
            <w:r w:rsidRPr="00A00127">
              <w:rPr>
                <w:b/>
                <w:lang w:val="fr-CA"/>
              </w:rPr>
              <w:t xml:space="preserve"> </w:t>
            </w:r>
            <w:r w:rsidRPr="00A00127">
              <w:rPr>
                <w:b/>
                <w:bCs/>
                <w:lang w:val="fr-CA"/>
              </w:rPr>
              <w:t>conventions</w:t>
            </w:r>
          </w:p>
          <w:p w:rsidR="00AD57E2" w:rsidRPr="00A00127" w:rsidRDefault="00AD57E2" w:rsidP="000B3454">
            <w:pPr>
              <w:pStyle w:val="ListParagraph"/>
              <w:contextualSpacing w:val="0"/>
              <w:rPr>
                <w:szCs w:val="22"/>
                <w:lang w:val="fr-CA"/>
              </w:rPr>
            </w:pPr>
            <w:r w:rsidRPr="00A00127">
              <w:rPr>
                <w:lang w:val="fr-CA"/>
              </w:rPr>
              <w:t>les</w:t>
            </w:r>
            <w:r w:rsidRPr="00A00127">
              <w:rPr>
                <w:b/>
                <w:lang w:val="fr-CA"/>
              </w:rPr>
              <w:t xml:space="preserve"> </w:t>
            </w:r>
            <w:r w:rsidRPr="00A00127">
              <w:rPr>
                <w:b/>
                <w:bCs/>
                <w:lang w:val="fr-CA"/>
              </w:rPr>
              <w:t>techniques de présentation</w:t>
            </w:r>
          </w:p>
        </w:tc>
      </w:tr>
    </w:tbl>
    <w:p w:rsidR="00AD57E2" w:rsidRPr="00B03EDE" w:rsidRDefault="00AD57E2" w:rsidP="000B3454">
      <w:pPr>
        <w:pBdr>
          <w:bottom w:val="single" w:sz="4" w:space="4" w:color="auto"/>
        </w:pBdr>
        <w:tabs>
          <w:tab w:val="right" w:pos="14232"/>
        </w:tabs>
        <w:ind w:left="1368" w:right="-112"/>
        <w:rPr>
          <w:rFonts w:ascii="Times New Roman" w:hAnsi="Times New Roman"/>
          <w:b/>
          <w:bCs/>
          <w:sz w:val="28"/>
          <w:szCs w:val="28"/>
        </w:rPr>
      </w:pPr>
      <w:r w:rsidRPr="00D205C6">
        <w:rPr>
          <w:rFonts w:ascii="Times New Roman" w:hAnsi="Times New Roman"/>
          <w:sz w:val="12"/>
        </w:rPr>
        <w:br w:type="page"/>
      </w:r>
      <w:r w:rsidR="00F738B1">
        <w:rPr>
          <w:noProof/>
        </w:rPr>
        <w:drawing>
          <wp:anchor distT="0" distB="0" distL="114300" distR="114300" simplePos="0" relativeHeight="251664384"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DFB">
        <w:rPr>
          <w:rFonts w:ascii="Times New Roman" w:hAnsi="Times New Roman"/>
          <w:b/>
          <w:bCs/>
          <w:sz w:val="28"/>
          <w:szCs w:val="28"/>
          <w:lang w:val="fr-CA"/>
        </w:rPr>
        <w:t>Domaine d’apprentissage </w:t>
      </w:r>
      <w:r w:rsidRPr="00B03EDE">
        <w:rPr>
          <w:rFonts w:ascii="Times New Roman" w:hAnsi="Times New Roman"/>
          <w:b/>
          <w:bCs/>
          <w:sz w:val="28"/>
          <w:szCs w:val="28"/>
        </w:rPr>
        <w:t xml:space="preserve">: ENGLISH LANGUAGE ARTS </w:t>
      </w:r>
      <w:r w:rsidRPr="00B03EDE">
        <w:rPr>
          <w:rFonts w:ascii="Times New Roman" w:hAnsi="Times New Roman"/>
          <w:b/>
          <w:bCs/>
          <w:sz w:val="28"/>
          <w:szCs w:val="28"/>
        </w:rPr>
        <w:tab/>
        <w:t>8</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A00127" w:rsidRDefault="00AD57E2" w:rsidP="000B3454">
      <w:pPr>
        <w:spacing w:after="160"/>
        <w:jc w:val="center"/>
        <w:rPr>
          <w:rFonts w:ascii="Times New Roman" w:hAnsi="Times New Roman"/>
          <w:sz w:val="28"/>
          <w:lang w:val="fr-CA"/>
        </w:rPr>
      </w:pPr>
      <w:r w:rsidRPr="00A00127">
        <w:rPr>
          <w:rFonts w:ascii="Times New Roman" w:hAnsi="Times New Roman"/>
          <w:b/>
          <w:bCs/>
          <w:sz w:val="28"/>
          <w:szCs w:val="28"/>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8"/>
        <w:gridCol w:w="5146"/>
      </w:tblGrid>
      <w:tr w:rsidR="00AD57E2" w:rsidRPr="00A00127">
        <w:tc>
          <w:tcPr>
            <w:tcW w:w="3177" w:type="pct"/>
            <w:tcBorders>
              <w:top w:val="single" w:sz="2" w:space="0" w:color="auto"/>
              <w:left w:val="single" w:sz="2" w:space="0" w:color="auto"/>
              <w:bottom w:val="single" w:sz="2" w:space="0" w:color="auto"/>
              <w:right w:val="single" w:sz="2" w:space="0" w:color="auto"/>
            </w:tcBorders>
            <w:shd w:val="clear" w:color="auto" w:fill="333333"/>
          </w:tcPr>
          <w:p w:rsidR="00AD57E2" w:rsidRPr="00A00127" w:rsidRDefault="00AD57E2" w:rsidP="000B3454">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1823" w:type="pct"/>
            <w:tcBorders>
              <w:top w:val="single" w:sz="2" w:space="0" w:color="auto"/>
              <w:left w:val="single" w:sz="2" w:space="0" w:color="auto"/>
              <w:bottom w:val="single" w:sz="2" w:space="0" w:color="auto"/>
              <w:right w:val="single" w:sz="2" w:space="0" w:color="auto"/>
            </w:tcBorders>
            <w:shd w:val="clear" w:color="auto" w:fill="778E96"/>
          </w:tcPr>
          <w:p w:rsidR="00AD57E2" w:rsidRPr="00A00127" w:rsidRDefault="00AD57E2" w:rsidP="000B3454">
            <w:pPr>
              <w:spacing w:before="60" w:after="60"/>
              <w:rPr>
                <w:b/>
                <w:bCs/>
                <w:color w:val="FFFFFF"/>
                <w:lang w:val="fr-CA"/>
              </w:rPr>
            </w:pPr>
            <w:r w:rsidRPr="00A00127">
              <w:rPr>
                <w:rFonts w:ascii="Times New Roman" w:hAnsi="Times New Roman"/>
                <w:b/>
                <w:bCs/>
                <w:color w:val="FFFFFF"/>
                <w:lang w:val="fr-CA"/>
              </w:rPr>
              <w:t>Contenu</w:t>
            </w:r>
          </w:p>
        </w:tc>
      </w:tr>
      <w:tr w:rsidR="00AD57E2" w:rsidRPr="00A00127">
        <w:trPr>
          <w:trHeight w:val="484"/>
        </w:trPr>
        <w:tc>
          <w:tcPr>
            <w:tcW w:w="3177"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pStyle w:val="Topic"/>
              <w:contextualSpacing w:val="0"/>
              <w:rPr>
                <w:color w:val="577179"/>
                <w:lang w:val="fr-CA"/>
              </w:rPr>
            </w:pPr>
            <w:r w:rsidRPr="00A00127">
              <w:rPr>
                <w:color w:val="577179"/>
                <w:lang w:val="fr-CA"/>
              </w:rPr>
              <w:t>Créer et communiquer (écrire, parler, représenter)</w:t>
            </w:r>
          </w:p>
          <w:p w:rsidR="00AD57E2" w:rsidRPr="00A00127" w:rsidRDefault="00AD57E2" w:rsidP="000B3454">
            <w:pPr>
              <w:pStyle w:val="ListParagraph"/>
              <w:tabs>
                <w:tab w:val="num" w:pos="600"/>
              </w:tabs>
              <w:contextualSpacing w:val="0"/>
              <w:rPr>
                <w:lang w:val="fr-CA"/>
              </w:rPr>
            </w:pPr>
            <w:r w:rsidRPr="00A00127">
              <w:rPr>
                <w:b/>
                <w:bCs/>
                <w:lang w:val="fr-CA"/>
              </w:rPr>
              <w:t>Échanger des idées et des points de vue</w:t>
            </w:r>
            <w:r w:rsidRPr="00A00127">
              <w:rPr>
                <w:lang w:val="fr-CA"/>
              </w:rPr>
              <w:t xml:space="preserve"> pour construire une compréhension partagée </w:t>
            </w:r>
            <w:r w:rsidRPr="00A00127">
              <w:rPr>
                <w:lang w:val="fr-CA"/>
              </w:rPr>
              <w:br/>
              <w:t>et élargir la réflexion</w:t>
            </w:r>
          </w:p>
          <w:p w:rsidR="00AD57E2" w:rsidRPr="00A00127" w:rsidRDefault="00AD57E2" w:rsidP="000B3454">
            <w:pPr>
              <w:pStyle w:val="ListParagraph"/>
              <w:tabs>
                <w:tab w:val="num" w:pos="600"/>
              </w:tabs>
              <w:contextualSpacing w:val="0"/>
              <w:rPr>
                <w:lang w:val="fr-CA"/>
              </w:rPr>
            </w:pPr>
            <w:r w:rsidRPr="00A00127">
              <w:rPr>
                <w:lang w:val="fr-CA"/>
              </w:rPr>
              <w:t>Utiliser des procédés d’écriture et de conception pour planifier, développer et créer des</w:t>
            </w:r>
            <w:r w:rsidRPr="00A00127">
              <w:rPr>
                <w:lang w:val="fr-CA"/>
              </w:rPr>
              <w:br/>
            </w:r>
            <w:r w:rsidRPr="00A00127">
              <w:rPr>
                <w:b/>
                <w:bCs/>
                <w:lang w:val="fr-CA"/>
              </w:rPr>
              <w:t xml:space="preserve">textes littéraires et informatifs </w:t>
            </w:r>
            <w:r w:rsidRPr="00A00127">
              <w:rPr>
                <w:lang w:val="fr-CA"/>
              </w:rPr>
              <w:t xml:space="preserve">intéressants et significatifs visant une variété d’objectifs </w:t>
            </w:r>
            <w:r w:rsidRPr="00A00127">
              <w:rPr>
                <w:lang w:val="fr-CA"/>
              </w:rPr>
              <w:br/>
              <w:t xml:space="preserve">et de </w:t>
            </w:r>
            <w:r w:rsidRPr="00A00127">
              <w:rPr>
                <w:b/>
                <w:bCs/>
                <w:lang w:val="fr-CA"/>
              </w:rPr>
              <w:t>publics</w:t>
            </w:r>
          </w:p>
          <w:p w:rsidR="00AD57E2" w:rsidRPr="00A00127" w:rsidRDefault="00AD57E2" w:rsidP="000B3454">
            <w:pPr>
              <w:pStyle w:val="ListParagraph"/>
              <w:tabs>
                <w:tab w:val="num" w:pos="600"/>
              </w:tabs>
              <w:contextualSpacing w:val="0"/>
              <w:rPr>
                <w:lang w:val="fr-CA"/>
              </w:rPr>
            </w:pPr>
            <w:r w:rsidRPr="00A00127">
              <w:rPr>
                <w:lang w:val="fr-CA"/>
              </w:rPr>
              <w:t xml:space="preserve">Évaluer et </w:t>
            </w:r>
            <w:r w:rsidRPr="00A00127">
              <w:rPr>
                <w:b/>
                <w:bCs/>
                <w:lang w:val="fr-CA"/>
              </w:rPr>
              <w:t>peaufiner</w:t>
            </w:r>
            <w:r w:rsidRPr="00A00127">
              <w:rPr>
                <w:lang w:val="fr-CA"/>
              </w:rPr>
              <w:t xml:space="preserve"> </w:t>
            </w:r>
            <w:r w:rsidRPr="00A00127">
              <w:rPr>
                <w:b/>
                <w:bCs/>
                <w:lang w:val="fr-CA"/>
              </w:rPr>
              <w:t>les textes</w:t>
            </w:r>
            <w:r w:rsidRPr="00A00127">
              <w:rPr>
                <w:lang w:val="fr-CA"/>
              </w:rPr>
              <w:t xml:space="preserve"> pour améliorer leur clarté, leur efficacité et leur portée en fonction du but escompté, du public ciblé et du message véhiculé</w:t>
            </w:r>
          </w:p>
          <w:p w:rsidR="00AD57E2" w:rsidRPr="00A00127" w:rsidRDefault="00AD57E2" w:rsidP="000B3454">
            <w:pPr>
              <w:pStyle w:val="ListParagraph"/>
              <w:tabs>
                <w:tab w:val="num" w:pos="600"/>
              </w:tabs>
              <w:contextualSpacing w:val="0"/>
              <w:rPr>
                <w:lang w:val="fr-CA"/>
              </w:rPr>
            </w:pPr>
            <w:r w:rsidRPr="00A00127">
              <w:rPr>
                <w:lang w:val="fr-CA"/>
              </w:rPr>
              <w:t xml:space="preserve">Utiliser un répertoire toujours plus grand des conventions de l’orthographe, de la grammaire </w:t>
            </w:r>
            <w:r w:rsidRPr="00A00127">
              <w:rPr>
                <w:lang w:val="fr-CA"/>
              </w:rPr>
              <w:br/>
              <w:t>et de la ponctuation de l’anglais du Canada</w:t>
            </w:r>
          </w:p>
          <w:p w:rsidR="00AD57E2" w:rsidRPr="00A00127" w:rsidRDefault="00AD57E2" w:rsidP="000B3454">
            <w:pPr>
              <w:pStyle w:val="ListParagraph"/>
              <w:tabs>
                <w:tab w:val="num" w:pos="600"/>
              </w:tabs>
              <w:contextualSpacing w:val="0"/>
              <w:rPr>
                <w:lang w:val="fr-CA"/>
              </w:rPr>
            </w:pPr>
            <w:r w:rsidRPr="00A00127">
              <w:rPr>
                <w:lang w:val="fr-CA"/>
              </w:rPr>
              <w:t xml:space="preserve">Utiliser et expérimenter les </w:t>
            </w:r>
            <w:r w:rsidRPr="00A00127">
              <w:rPr>
                <w:b/>
                <w:bCs/>
                <w:lang w:val="fr-CA"/>
              </w:rPr>
              <w:t>procédés de narration orale</w:t>
            </w:r>
          </w:p>
          <w:p w:rsidR="00AD57E2" w:rsidRPr="00A00127" w:rsidRDefault="00AD57E2" w:rsidP="000B3454">
            <w:pPr>
              <w:pStyle w:val="ListParagraph"/>
              <w:tabs>
                <w:tab w:val="num" w:pos="600"/>
              </w:tabs>
              <w:contextualSpacing w:val="0"/>
              <w:rPr>
                <w:lang w:val="fr-CA"/>
              </w:rPr>
            </w:pPr>
            <w:r w:rsidRPr="00A00127">
              <w:rPr>
                <w:lang w:val="fr-CA"/>
              </w:rPr>
              <w:t xml:space="preserve">Choisir et utiliser des caractéristiques, des formes et des genres en fonction du public, </w:t>
            </w:r>
            <w:r w:rsidRPr="00A00127">
              <w:rPr>
                <w:lang w:val="fr-CA"/>
              </w:rPr>
              <w:br/>
              <w:t>du but et du message</w:t>
            </w:r>
          </w:p>
          <w:p w:rsidR="00AD57E2" w:rsidRPr="00A00127" w:rsidRDefault="00AD57E2" w:rsidP="000B3454">
            <w:pPr>
              <w:pStyle w:val="ListParagraph"/>
              <w:spacing w:after="120"/>
              <w:contextualSpacing w:val="0"/>
              <w:rPr>
                <w:spacing w:val="-4"/>
                <w:lang w:val="fr-CA"/>
              </w:rPr>
            </w:pPr>
            <w:r w:rsidRPr="00A00127">
              <w:rPr>
                <w:lang w:val="fr-CA"/>
              </w:rPr>
              <w:t>Transformer des idées et de l’information pour créer des textes originaux</w:t>
            </w:r>
          </w:p>
        </w:tc>
        <w:tc>
          <w:tcPr>
            <w:tcW w:w="1823" w:type="pct"/>
            <w:tcBorders>
              <w:top w:val="single" w:sz="2" w:space="0" w:color="auto"/>
              <w:left w:val="single" w:sz="2" w:space="0" w:color="auto"/>
              <w:bottom w:val="single" w:sz="2" w:space="0" w:color="auto"/>
              <w:right w:val="single" w:sz="2" w:space="0" w:color="auto"/>
            </w:tcBorders>
            <w:shd w:val="clear" w:color="auto" w:fill="auto"/>
          </w:tcPr>
          <w:p w:rsidR="00AD57E2" w:rsidRPr="00A00127" w:rsidRDefault="00AD57E2" w:rsidP="000B3454">
            <w:pPr>
              <w:rPr>
                <w:rFonts w:ascii="Times New Roman" w:hAnsi="Times New Roman"/>
                <w:szCs w:val="22"/>
                <w:lang w:val="fr-CA"/>
              </w:rPr>
            </w:pPr>
          </w:p>
        </w:tc>
      </w:tr>
    </w:tbl>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AD57E2" w:rsidTr="00AD57E2">
        <w:tc>
          <w:tcPr>
            <w:tcW w:w="5000" w:type="pct"/>
            <w:shd w:val="clear" w:color="auto" w:fill="FEECBC"/>
            <w:tcMar>
              <w:top w:w="0" w:type="dxa"/>
              <w:bottom w:w="0" w:type="dxa"/>
            </w:tcMar>
          </w:tcPr>
          <w:p w:rsidR="00AD57E2" w:rsidRPr="00AD57E2" w:rsidRDefault="00AD57E2" w:rsidP="000B3454">
            <w:pPr>
              <w:tabs>
                <w:tab w:val="right" w:pos="14000"/>
              </w:tabs>
              <w:spacing w:before="60" w:after="60"/>
              <w:rPr>
                <w:b/>
              </w:rPr>
            </w:pPr>
            <w:r w:rsidRPr="00AD57E2">
              <w:rPr>
                <w:rFonts w:ascii="Times New Roman" w:hAnsi="Times New Roman"/>
              </w:rPr>
              <w:br w:type="page"/>
            </w:r>
            <w:r w:rsidRPr="00AD57E2">
              <w:rPr>
                <w:rFonts w:ascii="Times New Roman" w:hAnsi="Times New Roman"/>
              </w:rPr>
              <w:br w:type="page"/>
            </w:r>
            <w:r w:rsidRPr="00AD57E2">
              <w:rPr>
                <w:rFonts w:ascii="Times New Roman" w:hAnsi="Times New Roman"/>
                <w:b/>
              </w:rPr>
              <w:tab/>
              <w:t>ENGLISH LANGUAGE ARTS</w:t>
            </w:r>
            <w:r w:rsidRPr="00AD57E2">
              <w:rPr>
                <w:rFonts w:ascii="Times New Roman" w:hAnsi="Times New Roman"/>
                <w:b/>
              </w:rPr>
              <w:br/>
            </w:r>
            <w:r w:rsidRPr="00AD57E2">
              <w:rPr>
                <w:rFonts w:ascii="Times New Roman" w:hAnsi="Times New Roman"/>
                <w:b/>
                <w:bCs/>
                <w:lang w:val="fr-CA"/>
              </w:rPr>
              <w:t>Grandes idées – Approfondissements</w:t>
            </w:r>
            <w:r w:rsidRPr="00AD57E2">
              <w:rPr>
                <w:rFonts w:ascii="Times New Roman" w:hAnsi="Times New Roman"/>
                <w:b/>
                <w:bCs/>
                <w:lang w:val="fr-CA"/>
              </w:rPr>
              <w:tab/>
              <w:t>8</w:t>
            </w:r>
            <w:r w:rsidRPr="00AD57E2">
              <w:rPr>
                <w:rFonts w:ascii="Times New Roman Bold" w:hAnsi="Times New Roman Bold"/>
                <w:b/>
                <w:position w:val="6"/>
                <w:sz w:val="18"/>
                <w:szCs w:val="22"/>
                <w:lang w:val="fr-CA"/>
              </w:rPr>
              <w:t>e</w:t>
            </w:r>
            <w:r w:rsidRPr="00AD57E2">
              <w:rPr>
                <w:rFonts w:ascii="Times New Roman" w:hAnsi="Times New Roman"/>
                <w:b/>
                <w:szCs w:val="22"/>
                <w:lang w:val="fr-CA"/>
              </w:rPr>
              <w:t> </w:t>
            </w:r>
            <w:r w:rsidRPr="00AD57E2">
              <w:rPr>
                <w:rFonts w:ascii="Times New Roman" w:hAnsi="Times New Roman"/>
                <w:b/>
                <w:bCs/>
                <w:lang w:val="fr-CA"/>
              </w:rPr>
              <w:t>année</w:t>
            </w:r>
          </w:p>
        </w:tc>
      </w:tr>
      <w:tr w:rsidR="00AD57E2" w:rsidRPr="00AD57E2" w:rsidTr="00AD57E2">
        <w:tc>
          <w:tcPr>
            <w:tcW w:w="5000" w:type="pct"/>
            <w:shd w:val="clear" w:color="auto" w:fill="F3F3F3"/>
          </w:tcPr>
          <w:p w:rsidR="00AD57E2" w:rsidRPr="00AD57E2" w:rsidRDefault="00AD57E2" w:rsidP="000B3454">
            <w:pPr>
              <w:pStyle w:val="ListParagraph"/>
              <w:spacing w:before="120"/>
              <w:contextualSpacing w:val="0"/>
              <w:rPr>
                <w:lang w:val="fr-CA"/>
              </w:rPr>
            </w:pPr>
            <w:r w:rsidRPr="00AD57E2">
              <w:rPr>
                <w:b/>
                <w:bCs/>
                <w:lang w:val="fr-CA"/>
              </w:rPr>
              <w:t>Histoire ou histoires :</w:t>
            </w:r>
            <w:r w:rsidRPr="00AD57E2">
              <w:rPr>
                <w:lang w:val="fr-CA"/>
              </w:rPr>
              <w:t xml:space="preserve"> textes narratifs, réels ou imaginaires, qui nous apprennent à connaître la nature des personnes et sur leurs motivations, leurs comportements et leurs expériences, et qui témoignent souvent d’un cheminement personnel ou renforcent l’identité. On peut également considérer que les histoires sont les dépositaires d’une sagesse collective. Les histoires peuvent être orales, écrites ou visuelles, et être utilisées pour instruire, inspirer et divertir les auditeurs et les lecteurs</w:t>
            </w:r>
          </w:p>
          <w:p w:rsidR="00AD57E2" w:rsidRPr="00AD57E2" w:rsidRDefault="00AD57E2" w:rsidP="000B3454">
            <w:pPr>
              <w:pStyle w:val="ListParagraph"/>
              <w:spacing w:before="60"/>
              <w:contextualSpacing w:val="0"/>
              <w:rPr>
                <w:lang w:val="fr-CA"/>
              </w:rPr>
            </w:pPr>
            <w:r w:rsidRPr="00AD57E2">
              <w:rPr>
                <w:b/>
                <w:bCs/>
                <w:lang w:val="fr-CA"/>
              </w:rPr>
              <w:t>Texte ou textes :</w:t>
            </w:r>
            <w:r w:rsidRPr="00AD57E2">
              <w:rPr>
                <w:lang w:val="fr-CA"/>
              </w:rPr>
              <w:t xml:space="preserve"> termes génériques</w:t>
            </w:r>
            <w:r w:rsidRPr="00AD57E2">
              <w:rPr>
                <w:i/>
                <w:iCs/>
                <w:lang w:val="fr-CA"/>
              </w:rPr>
              <w:t xml:space="preserve"> </w:t>
            </w:r>
            <w:r w:rsidRPr="00AD57E2">
              <w:rPr>
                <w:lang w:val="fr-CA"/>
              </w:rPr>
              <w:t>faisant</w:t>
            </w:r>
            <w:r w:rsidRPr="00AD57E2">
              <w:rPr>
                <w:i/>
                <w:iCs/>
                <w:lang w:val="fr-CA"/>
              </w:rPr>
              <w:t xml:space="preserve"> </w:t>
            </w:r>
            <w:r w:rsidRPr="00AD57E2">
              <w:rPr>
                <w:lang w:val="fr-CA"/>
              </w:rPr>
              <w:t xml:space="preserve">référence à toutes les formes de communication orale, écrite, visuelle et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120"/>
              <w:contextualSpacing w:val="0"/>
              <w:rPr>
                <w:lang w:val="fr-CA"/>
              </w:rPr>
            </w:pPr>
            <w:r w:rsidRPr="00AD57E2">
              <w:rPr>
                <w:lang w:val="fr-CA"/>
              </w:rPr>
              <w:t>les éléments oraux, écrits et visuels peuvent être combinés (p. ex. dans des représentations théâtrales, des BD romans, des films, des pages Web, des publicités)</w:t>
            </w:r>
          </w:p>
        </w:tc>
      </w:tr>
    </w:tbl>
    <w:p w:rsidR="00AD57E2" w:rsidRPr="00D12831" w:rsidRDefault="00AD57E2" w:rsidP="000B3454">
      <w:pPr>
        <w:rPr>
          <w:sz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AD57E2" w:rsidTr="00AD57E2">
        <w:trPr>
          <w:tblHeader/>
        </w:trPr>
        <w:tc>
          <w:tcPr>
            <w:tcW w:w="5000" w:type="pct"/>
            <w:tcBorders>
              <w:bottom w:val="single" w:sz="2" w:space="0" w:color="auto"/>
            </w:tcBorders>
            <w:shd w:val="clear" w:color="auto" w:fill="333333"/>
            <w:tcMar>
              <w:top w:w="0" w:type="dxa"/>
              <w:bottom w:w="0" w:type="dxa"/>
            </w:tcMar>
          </w:tcPr>
          <w:p w:rsidR="00AD57E2" w:rsidRPr="00AD57E2" w:rsidRDefault="00AD57E2" w:rsidP="000B3454">
            <w:pPr>
              <w:pageBreakBefore/>
              <w:tabs>
                <w:tab w:val="right" w:pos="14000"/>
              </w:tabs>
              <w:spacing w:before="60" w:after="60"/>
              <w:rPr>
                <w:b/>
              </w:rPr>
            </w:pPr>
            <w:r>
              <w:rPr>
                <w:lang w:bidi="x-none"/>
              </w:rPr>
              <w:br w:type="page"/>
            </w:r>
            <w:r>
              <w:rPr>
                <w:lang w:bidi="x-none"/>
              </w:rPr>
              <w:br w:type="page"/>
            </w:r>
            <w:r w:rsidRPr="00AD57E2">
              <w:rPr>
                <w:rFonts w:ascii="Times New Roman" w:hAnsi="Times New Roman"/>
                <w:b/>
              </w:rPr>
              <w:tab/>
              <w:t>ENGLISH LANGUAGE ARTS</w:t>
            </w:r>
            <w:r w:rsidRPr="00AD57E2">
              <w:rPr>
                <w:rFonts w:ascii="Times New Roman" w:hAnsi="Times New Roman"/>
                <w:b/>
              </w:rPr>
              <w:br/>
            </w:r>
            <w:r w:rsidRPr="00AD57E2">
              <w:rPr>
                <w:rFonts w:ascii="Times New Roman" w:hAnsi="Times New Roman"/>
                <w:b/>
                <w:bCs/>
                <w:lang w:val="fr-CA"/>
              </w:rPr>
              <w:t>Compétences disciplinaires – Approfondissements</w:t>
            </w:r>
            <w:r w:rsidRPr="00AD57E2">
              <w:rPr>
                <w:rFonts w:ascii="Times New Roman" w:hAnsi="Times New Roman"/>
                <w:b/>
                <w:bCs/>
                <w:lang w:val="fr-CA"/>
              </w:rPr>
              <w:tab/>
              <w:t>8</w:t>
            </w:r>
            <w:r w:rsidRPr="00AD57E2">
              <w:rPr>
                <w:rFonts w:ascii="Times New Roman Bold" w:hAnsi="Times New Roman Bold"/>
                <w:b/>
                <w:position w:val="6"/>
                <w:sz w:val="18"/>
                <w:szCs w:val="22"/>
                <w:lang w:val="fr-CA"/>
              </w:rPr>
              <w:t>e</w:t>
            </w:r>
            <w:r w:rsidRPr="00AD57E2">
              <w:rPr>
                <w:rFonts w:ascii="Times New Roman" w:hAnsi="Times New Roman"/>
                <w:b/>
                <w:szCs w:val="22"/>
                <w:lang w:val="fr-CA"/>
              </w:rPr>
              <w:t> </w:t>
            </w:r>
            <w:r w:rsidRPr="00AD57E2">
              <w:rPr>
                <w:rFonts w:ascii="Times New Roman" w:hAnsi="Times New Roman"/>
                <w:b/>
                <w:bCs/>
                <w:lang w:val="fr-CA"/>
              </w:rPr>
              <w:t>année</w:t>
            </w:r>
          </w:p>
        </w:tc>
      </w:tr>
      <w:tr w:rsidR="00AD57E2" w:rsidRPr="00AD57E2" w:rsidTr="00AD57E2">
        <w:tc>
          <w:tcPr>
            <w:tcW w:w="5000" w:type="pct"/>
            <w:shd w:val="clear" w:color="auto" w:fill="F3F3F3"/>
          </w:tcPr>
          <w:p w:rsidR="00AD57E2" w:rsidRPr="00AD57E2" w:rsidRDefault="00AD57E2" w:rsidP="000B3454">
            <w:pPr>
              <w:pStyle w:val="ListParagraph"/>
              <w:spacing w:before="120"/>
              <w:contextualSpacing w:val="0"/>
              <w:rPr>
                <w:lang w:val="fr-CA"/>
              </w:rPr>
            </w:pPr>
            <w:r w:rsidRPr="00AD57E2">
              <w:rPr>
                <w:b/>
                <w:bCs/>
                <w:lang w:val="fr-CA"/>
              </w:rPr>
              <w:t>Texte ou textes :</w:t>
            </w:r>
            <w:r w:rsidRPr="00AD57E2">
              <w:rPr>
                <w:lang w:val="fr-CA"/>
              </w:rPr>
              <w:t xml:space="preserve"> termes génériques</w:t>
            </w:r>
            <w:r w:rsidRPr="00AD57E2">
              <w:rPr>
                <w:i/>
                <w:iCs/>
                <w:lang w:val="fr-CA"/>
              </w:rPr>
              <w:t xml:space="preserve"> </w:t>
            </w:r>
            <w:r w:rsidRPr="00AD57E2">
              <w:rPr>
                <w:lang w:val="fr-CA"/>
              </w:rPr>
              <w:t>faisant</w:t>
            </w:r>
            <w:r w:rsidRPr="00AD57E2">
              <w:rPr>
                <w:i/>
                <w:iCs/>
                <w:lang w:val="fr-CA"/>
              </w:rPr>
              <w:t xml:space="preserve"> </w:t>
            </w:r>
            <w:r w:rsidRPr="00AD57E2">
              <w:rPr>
                <w:lang w:val="fr-CA"/>
              </w:rPr>
              <w:t xml:space="preserve">référence à toutes les formes de communication orale, écrite, visuelle ou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60"/>
              <w:contextualSpacing w:val="0"/>
              <w:rPr>
                <w:lang w:val="fr-CA"/>
              </w:rPr>
            </w:pPr>
            <w:r w:rsidRPr="00AD57E2">
              <w:rPr>
                <w:lang w:val="fr-CA"/>
              </w:rPr>
              <w:t>les éléments oraux, écrits et visuels peuvent être combinés (p. ex. dans des représentations théâtrales, des BD romans, des films, des pages Web, des publicités)</w:t>
            </w:r>
          </w:p>
          <w:p w:rsidR="00AD57E2" w:rsidRPr="00AD57E2" w:rsidRDefault="00AD57E2" w:rsidP="000B3454">
            <w:pPr>
              <w:pStyle w:val="ListParagraph"/>
              <w:spacing w:after="40"/>
              <w:contextualSpacing w:val="0"/>
              <w:rPr>
                <w:lang w:val="fr-CA"/>
              </w:rPr>
            </w:pPr>
            <w:r w:rsidRPr="00AD57E2">
              <w:rPr>
                <w:b/>
                <w:bCs/>
                <w:lang w:val="fr-CA"/>
              </w:rPr>
              <w:t>Buts variés :</w:t>
            </w:r>
            <w:r w:rsidRPr="00AD57E2">
              <w:rPr>
                <w:lang w:val="fr-CA"/>
              </w:rPr>
              <w:t xml:space="preserve"> par exemple, enquêter, explorer, informer, interpréter, expliquer, prendre position, évaluer, résoudre des problèmes, divertir</w:t>
            </w:r>
          </w:p>
          <w:p w:rsidR="00AD57E2" w:rsidRPr="00AD57E2" w:rsidRDefault="00AD57E2" w:rsidP="000B3454">
            <w:pPr>
              <w:pStyle w:val="ListParagraph"/>
              <w:spacing w:after="40"/>
              <w:contextualSpacing w:val="0"/>
              <w:rPr>
                <w:lang w:val="fr-CA"/>
              </w:rPr>
            </w:pPr>
            <w:r w:rsidRPr="00AD57E2">
              <w:rPr>
                <w:b/>
                <w:bCs/>
                <w:lang w:val="fr-CA"/>
              </w:rPr>
              <w:t>Pertinence :</w:t>
            </w:r>
            <w:r w:rsidRPr="00AD57E2">
              <w:rPr>
                <w:lang w:val="fr-CA"/>
              </w:rPr>
              <w:t xml:space="preserve"> les élèves doivent être amenés à se demander si le texte atteint son objectif, s’il est actuel et s’il contient de l’information nouvelle</w:t>
            </w:r>
          </w:p>
          <w:p w:rsidR="00AD57E2" w:rsidRPr="00AD57E2" w:rsidRDefault="00AD57E2" w:rsidP="000B3454">
            <w:pPr>
              <w:pStyle w:val="ListParagraph"/>
              <w:spacing w:after="40"/>
              <w:contextualSpacing w:val="0"/>
              <w:rPr>
                <w:lang w:val="fr-CA"/>
              </w:rPr>
            </w:pPr>
            <w:r w:rsidRPr="00AD57E2">
              <w:rPr>
                <w:b/>
                <w:bCs/>
                <w:lang w:val="fr-CA"/>
              </w:rPr>
              <w:t>Exactitude :</w:t>
            </w:r>
            <w:r w:rsidRPr="00AD57E2">
              <w:rPr>
                <w:lang w:val="fr-CA"/>
              </w:rPr>
              <w:t xml:space="preserve"> les élèves doivent être amenés à faire la distinction entre les faits et les opinions, et à se questionner sur la validité de la source d’information : est-elle étayée, exacte et corroborée par d’autres sources?</w:t>
            </w:r>
          </w:p>
          <w:p w:rsidR="00AD57E2" w:rsidRPr="00AD57E2" w:rsidRDefault="00AD57E2" w:rsidP="000B3454">
            <w:pPr>
              <w:pStyle w:val="ListParagraph"/>
              <w:spacing w:after="40"/>
              <w:contextualSpacing w:val="0"/>
              <w:rPr>
                <w:lang w:val="fr-CA"/>
              </w:rPr>
            </w:pPr>
            <w:r w:rsidRPr="00AD57E2">
              <w:rPr>
                <w:b/>
                <w:bCs/>
                <w:lang w:val="fr-CA"/>
              </w:rPr>
              <w:t>Fiabilité :</w:t>
            </w:r>
            <w:r w:rsidRPr="00AD57E2">
              <w:rPr>
                <w:lang w:val="fr-CA"/>
              </w:rPr>
              <w:t xml:space="preserve"> les élèves doivent être amenés à se demander si la source est crédible, si elle est primaire ou secondaire et si elle est officielle et fiable</w:t>
            </w:r>
          </w:p>
          <w:p w:rsidR="00AD57E2" w:rsidRPr="00AD57E2" w:rsidRDefault="00AD57E2" w:rsidP="000B3454">
            <w:pPr>
              <w:pStyle w:val="ListParagraph"/>
              <w:spacing w:after="40"/>
              <w:contextualSpacing w:val="0"/>
              <w:rPr>
                <w:lang w:val="fr-CA"/>
              </w:rPr>
            </w:pPr>
            <w:r w:rsidRPr="00AD57E2">
              <w:rPr>
                <w:b/>
                <w:bCs/>
                <w:lang w:val="fr-CA"/>
              </w:rPr>
              <w:t>Investigation :</w:t>
            </w:r>
            <w:r w:rsidRPr="00AD57E2">
              <w:rPr>
                <w:lang w:val="fr-CA"/>
              </w:rPr>
              <w:t xml:space="preserve"> poser des questions créatives et critiques étayées et inspirées par des textes</w:t>
            </w:r>
          </w:p>
          <w:p w:rsidR="00AD57E2" w:rsidRPr="00AD57E2" w:rsidRDefault="00AD57E2" w:rsidP="000B3454">
            <w:pPr>
              <w:pStyle w:val="ListParagraph"/>
              <w:spacing w:after="40"/>
              <w:contextualSpacing w:val="0"/>
              <w:rPr>
                <w:lang w:val="fr-CA"/>
              </w:rPr>
            </w:pPr>
            <w:r w:rsidRPr="00AD57E2">
              <w:rPr>
                <w:b/>
                <w:bCs/>
                <w:lang w:val="fr-CA"/>
              </w:rPr>
              <w:t>Élargir la réflexion :</w:t>
            </w:r>
            <w:r w:rsidRPr="00AD57E2">
              <w:rPr>
                <w:lang w:val="fr-CA"/>
              </w:rPr>
              <w:t xml:space="preserve"> notamment, questionner, spéculer, acquérir de nouvelles idées, analyser et évaluer des idées, expliquer, envisager d’autres points de vue, résumer, synthétiser, résoudre des problèmes</w:t>
            </w:r>
          </w:p>
          <w:p w:rsidR="00AD57E2" w:rsidRPr="00AD57E2" w:rsidRDefault="00AD57E2" w:rsidP="000B3454">
            <w:pPr>
              <w:pStyle w:val="ListParagraph"/>
              <w:spacing w:after="40"/>
              <w:contextualSpacing w:val="0"/>
              <w:rPr>
                <w:lang w:val="fr-CA"/>
              </w:rPr>
            </w:pPr>
            <w:r w:rsidRPr="00AD57E2">
              <w:rPr>
                <w:b/>
                <w:bCs/>
                <w:lang w:val="fr-CA"/>
              </w:rPr>
              <w:t>Différents genres de texte et différentes caractéristiques et formes:</w:t>
            </w:r>
            <w:r w:rsidRPr="00AD57E2">
              <w:rPr>
                <w:lang w:val="fr-CA"/>
              </w:rPr>
              <w:t xml:space="preserve"> ces éléments varient selon le but escompté du texte et son public cible; les élèves doivent être encouragés à s’intéresser à la relation entre la forme et la fonction (p. ex. à examiner le rôle de ces éléments dans divers textes : espace négatif dans les BD romans, publicités sur les sites Web, éclairage et angle de la caméra en cinéma et en photographie, utilisation de la musique, longueur des paragraphes, sauts de ligne en poésie, silence et intonation dans la poésie orale, couleurs)</w:t>
            </w:r>
          </w:p>
          <w:p w:rsidR="00AD57E2" w:rsidRPr="00AD57E2" w:rsidRDefault="00AD57E2" w:rsidP="000B3454">
            <w:pPr>
              <w:pStyle w:val="ListParagraph"/>
              <w:spacing w:after="40"/>
              <w:contextualSpacing w:val="0"/>
              <w:rPr>
                <w:lang w:val="fr-CA"/>
              </w:rPr>
            </w:pPr>
            <w:r w:rsidRPr="00AD57E2">
              <w:rPr>
                <w:b/>
                <w:bCs/>
                <w:lang w:val="fr-CA"/>
              </w:rPr>
              <w:t>Penser de manière critique, créative et réfléchie :</w:t>
            </w:r>
            <w:r w:rsidRPr="00AD57E2">
              <w:rPr>
                <w:lang w:val="fr-CA"/>
              </w:rPr>
              <w:t xml:space="preserve"> questionner, interpréter, comparer et opposer une gamme de textes (p. ex. récit, poème, texte visuel); les élèves doivent être encouragés à sortir des sentiers battus, à aller au-delà des textes et à les comparer; utiliser des stratégies d’évaluation rapide, comme des fiches de lecture, l’attribution d’étoiles et de souhaits à un texte par les élèves et des activités rapides pour engager la réflexion</w:t>
            </w:r>
          </w:p>
          <w:p w:rsidR="00AD57E2" w:rsidRPr="00AD57E2" w:rsidRDefault="00AD57E2" w:rsidP="000B3454">
            <w:pPr>
              <w:pStyle w:val="ListParagraph"/>
              <w:spacing w:after="40"/>
              <w:contextualSpacing w:val="0"/>
              <w:rPr>
                <w:lang w:val="fr-CA"/>
              </w:rPr>
            </w:pPr>
            <w:r w:rsidRPr="00AD57E2">
              <w:rPr>
                <w:b/>
                <w:bCs/>
                <w:lang w:val="fr-CA"/>
              </w:rPr>
              <w:t>Des valeurs, des perspectives et des contextes personnels, sociaux et culturels :</w:t>
            </w:r>
            <w:r w:rsidRPr="00AD57E2">
              <w:rPr>
                <w:lang w:val="fr-CA"/>
              </w:rPr>
              <w:t xml:space="preserve"> les élèves doivent être amenés à reconnaître l’influence de la famille, des amis, des activités, de l’éducation, de la religion, du genre, de l’âge, du lieu, du mode de peuplement, de l’immigration, des facteurs économiques et des événements politiques (locaux, nationaux et mondiaux); à reconnaître que l’auteur écrit d’une perspective qui est influencée par ces facteurs; à s’intéresser au lien entre le texte et le contexte</w:t>
            </w:r>
          </w:p>
          <w:p w:rsidR="00AD57E2" w:rsidRPr="00AD57E2" w:rsidRDefault="00AD57E2" w:rsidP="000B3454">
            <w:pPr>
              <w:pStyle w:val="ListParagraph"/>
              <w:spacing w:after="40"/>
              <w:contextualSpacing w:val="0"/>
              <w:rPr>
                <w:lang w:val="fr-CA"/>
              </w:rPr>
            </w:pPr>
            <w:r w:rsidRPr="00AD57E2">
              <w:rPr>
                <w:b/>
                <w:bCs/>
                <w:lang w:val="fr-CA"/>
              </w:rPr>
              <w:t xml:space="preserve">Rôle de la langue dans la construction </w:t>
            </w:r>
            <w:r w:rsidRPr="00AD57E2">
              <w:rPr>
                <w:b/>
                <w:lang w:val="fr-CA"/>
              </w:rPr>
              <w:t>de l’identité personnelle, familiale et communautaire</w:t>
            </w:r>
            <w:r w:rsidRPr="00AD57E2">
              <w:rPr>
                <w:b/>
                <w:bCs/>
                <w:lang w:val="fr-CA"/>
              </w:rPr>
              <w:t> :</w:t>
            </w:r>
            <w:r w:rsidRPr="00AD57E2">
              <w:rPr>
                <w:lang w:val="fr-CA"/>
              </w:rPr>
              <w:t xml:space="preserve"> nos sentiments d’individualité et d’appartenance sont façonnés par divers éléments : la langue employée, la tradition orale, les récits, l’histoire consignée, les médias sociaux, la voix, la culture, l’historique de l’alphabétisation, le contexte linguistique (l’anglais comme langue première ou seconde), le registre de langue, la langue comme système de sens. Les élèves reconnaissent que la langue que nous utilisons définit qui nous sommes dans le monde</w:t>
            </w:r>
          </w:p>
          <w:p w:rsidR="00AD57E2" w:rsidRPr="00AD57E2" w:rsidRDefault="00AD57E2" w:rsidP="000B3454">
            <w:pPr>
              <w:pStyle w:val="ListParagraph"/>
              <w:spacing w:after="40"/>
              <w:contextualSpacing w:val="0"/>
              <w:rPr>
                <w:lang w:val="fr-CA"/>
              </w:rPr>
            </w:pPr>
            <w:r w:rsidRPr="00AD57E2">
              <w:rPr>
                <w:b/>
                <w:lang w:val="fr-CA"/>
              </w:rPr>
              <w:t xml:space="preserve">Réagir à un </w:t>
            </w:r>
            <w:r w:rsidRPr="00AD57E2">
              <w:rPr>
                <w:b/>
                <w:bCs/>
                <w:lang w:val="fr-CA"/>
              </w:rPr>
              <w:t>texte</w:t>
            </w:r>
            <w:r w:rsidRPr="00AD57E2">
              <w:rPr>
                <w:b/>
                <w:lang w:val="fr-CA"/>
              </w:rPr>
              <w:t xml:space="preserve"> de manière</w:t>
            </w:r>
            <w:r w:rsidRPr="00AD57E2">
              <w:rPr>
                <w:b/>
                <w:bCs/>
                <w:lang w:val="fr-CA"/>
              </w:rPr>
              <w:t xml:space="preserve"> personnelle, créative et critique :</w:t>
            </w:r>
            <w:r w:rsidRPr="00AD57E2">
              <w:rPr>
                <w:lang w:val="fr-CA"/>
              </w:rPr>
              <w:t xml:space="preserve"> les élèves doivent être amenés à : démontrer une compréhension générale, une compréhension des liens et une capacité de réflexion; étayer leurs positions par des preuves et des raisonnements; reconnaître et mettre en question leurs postulats; montrer une prise de conscience de leurs réactions émotionnelles et cognitives et de leurs points de vue; montrer une capacité d’aborder les textes selon différents points de vue</w:t>
            </w:r>
          </w:p>
          <w:p w:rsidR="00AD57E2" w:rsidRPr="00AD57E2" w:rsidRDefault="00AD57E2" w:rsidP="000B3454">
            <w:pPr>
              <w:pStyle w:val="ListParagraph"/>
              <w:contextualSpacing w:val="0"/>
              <w:rPr>
                <w:lang w:val="fr-CA"/>
              </w:rPr>
            </w:pPr>
            <w:r w:rsidRPr="00AD57E2">
              <w:rPr>
                <w:b/>
                <w:bCs/>
                <w:lang w:val="fr-CA"/>
              </w:rPr>
              <w:t>Comment les éléments, les techniques et les procédés littéraires enrichissent et façonnent le sens :</w:t>
            </w:r>
            <w:r w:rsidRPr="00AD57E2">
              <w:rPr>
                <w:lang w:val="fr-CA"/>
              </w:rPr>
              <w:t xml:space="preserve"> par exemple, la métaphore propose un regard neuf sur le monde; l’ironie peut ajouter une critique sociale à un argument; l’allusion suggère des liens entre divers éléments; la forme témoigne souvent de la fonction; la diction influence les émotions, la capacité de persuasion et le sens</w:t>
            </w:r>
          </w:p>
          <w:p w:rsidR="00AD57E2" w:rsidRPr="00AD57E2" w:rsidRDefault="00AD57E2" w:rsidP="000B3454">
            <w:pPr>
              <w:pStyle w:val="ListParagraph"/>
              <w:spacing w:before="120"/>
              <w:contextualSpacing w:val="0"/>
              <w:rPr>
                <w:b/>
                <w:bCs/>
                <w:lang w:val="fr-CA"/>
              </w:rPr>
            </w:pPr>
            <w:r w:rsidRPr="00AD57E2">
              <w:rPr>
                <w:b/>
                <w:bCs/>
                <w:lang w:val="fr-CA"/>
              </w:rPr>
              <w:t>Histoire ou histoires :</w:t>
            </w:r>
            <w:r w:rsidRPr="00AD57E2">
              <w:rPr>
                <w:lang w:val="fr-CA"/>
              </w:rPr>
              <w:t xml:space="preserve"> textes narratifs, réels ou imaginaires, qui nous apprennent à connaître la nature des personnes, leurs motivations et leurs expériences, et qui témoignent souvent d’un cheminement personnel ou renforcent l’identité. On peut également considérer que les histoires sont les dépositaires d’une sagesse collective. Les histoires peuvent être orales, écrites ou visuelles, et être utilisées pour instruire, inspirer et divertir les auditeurs et les lecteurs</w:t>
            </w:r>
          </w:p>
          <w:p w:rsidR="00AD57E2" w:rsidRPr="00AD57E2" w:rsidRDefault="00AD57E2" w:rsidP="000B3454">
            <w:pPr>
              <w:pStyle w:val="ListParagraph"/>
              <w:contextualSpacing w:val="0"/>
              <w:rPr>
                <w:lang w:val="fr-CA"/>
              </w:rPr>
            </w:pPr>
            <w:r w:rsidRPr="00AD57E2">
              <w:rPr>
                <w:b/>
                <w:bCs/>
                <w:lang w:val="fr-CA"/>
              </w:rPr>
              <w:t>Protocoles :</w:t>
            </w:r>
            <w:r w:rsidRPr="00AD57E2">
              <w:rPr>
                <w:lang w:val="fr-CA"/>
              </w:rPr>
              <w:t xml:space="preserve"> coutumes et pratiques reconnues qui dictent où et quand les histoires locales transmises de génération en génération peuvent être racontées, à qui appartiennent ces histoires et qui sont les personnes autorisées à les raconter</w:t>
            </w:r>
          </w:p>
          <w:p w:rsidR="00AD57E2" w:rsidRPr="00AD57E2" w:rsidRDefault="00AD57E2" w:rsidP="000B3454">
            <w:pPr>
              <w:pStyle w:val="ListParagraph"/>
              <w:contextualSpacing w:val="0"/>
              <w:rPr>
                <w:lang w:val="fr-CA"/>
              </w:rPr>
            </w:pPr>
            <w:r w:rsidRPr="00AD57E2">
              <w:rPr>
                <w:b/>
                <w:bCs/>
                <w:lang w:val="fr-CA"/>
              </w:rPr>
              <w:t>Échanger des idées et des points de vue :</w:t>
            </w:r>
            <w:r w:rsidRPr="00AD57E2">
              <w:rPr>
                <w:lang w:val="fr-CA"/>
              </w:rPr>
              <w:t xml:space="preserve"> en grands ou en petits groupes, prendre part à des activités collaboratives, comme l’entrevue en 3 étapes (réflexion-partage-discussion), le débat, le jeu des quatre coins, la conversation silencieuse, le cercle de lecture (dans lequel chaque élève joue un rôle différent); écouter activement et adopter une position d’écoute; paraphraser et développer les idées des autres; exprimer respectueusement son désaccord; élargir la réflexion (p. ex. repositionnement, changement) en l’appliquant à des contextes plus vastes (médias sociaux, environnements numériques)</w:t>
            </w:r>
          </w:p>
          <w:p w:rsidR="00AD57E2" w:rsidRPr="00AD57E2" w:rsidRDefault="00AD57E2" w:rsidP="000B3454">
            <w:pPr>
              <w:pStyle w:val="ListParagraph"/>
              <w:contextualSpacing w:val="0"/>
              <w:rPr>
                <w:lang w:val="fr-CA"/>
              </w:rPr>
            </w:pPr>
            <w:r w:rsidRPr="00AD57E2">
              <w:rPr>
                <w:b/>
                <w:bCs/>
                <w:lang w:val="fr-CA"/>
              </w:rPr>
              <w:t>Textes littéraires et informatifs :</w:t>
            </w:r>
            <w:r w:rsidRPr="00AD57E2">
              <w:rPr>
                <w:lang w:val="fr-CA"/>
              </w:rPr>
              <w:t xml:space="preserve"> les élèves doivent être aidés dans la planification, l’ébauche et l’édition de textes multimédias et multimodaux, notamment pour la composition de paragraphes qui contiennent un thème (sujet et opinion de l’auteur) et de textes qui ont un genre et sur lesquels apparaissent le titre et le nom de l’auteur; autres exemples de textes : article d’opinion, poème, nouvelle, récit, slam, poésie orale, scénarimage, bande dessinée, masque</w:t>
            </w:r>
          </w:p>
          <w:p w:rsidR="00AD57E2" w:rsidRPr="00AD57E2" w:rsidRDefault="00AD57E2" w:rsidP="000B3454">
            <w:pPr>
              <w:pStyle w:val="ListParagraph"/>
              <w:contextualSpacing w:val="0"/>
              <w:rPr>
                <w:lang w:val="fr-CA"/>
              </w:rPr>
            </w:pPr>
            <w:r w:rsidRPr="00AD57E2">
              <w:rPr>
                <w:b/>
                <w:bCs/>
                <w:lang w:val="fr-CA"/>
              </w:rPr>
              <w:t>Public ou publics :</w:t>
            </w:r>
            <w:r w:rsidRPr="00AD57E2">
              <w:rPr>
                <w:lang w:val="fr-CA"/>
              </w:rPr>
              <w:t xml:space="preserve"> à ce niveau, les élèves élargissent leur compréhension de l’éventail de publics pour y inclure les pairs, les autorités et les publics </w:t>
            </w:r>
            <w:r w:rsidRPr="00AD57E2">
              <w:rPr>
                <w:lang w:val="fr-CA"/>
              </w:rPr>
              <w:br/>
              <w:t>de techniciens</w:t>
            </w:r>
          </w:p>
          <w:p w:rsidR="00AD57E2" w:rsidRPr="00AD57E2" w:rsidRDefault="00AD57E2" w:rsidP="000B3454">
            <w:pPr>
              <w:pStyle w:val="ListParagraph"/>
              <w:contextualSpacing w:val="0"/>
              <w:rPr>
                <w:lang w:val="fr-CA"/>
              </w:rPr>
            </w:pPr>
            <w:r w:rsidRPr="00AD57E2">
              <w:rPr>
                <w:b/>
                <w:bCs/>
                <w:lang w:val="fr-CA"/>
              </w:rPr>
              <w:t xml:space="preserve">Peaufiner les textes : </w:t>
            </w:r>
            <w:r w:rsidRPr="00AD57E2">
              <w:rPr>
                <w:lang w:val="fr-CA"/>
              </w:rPr>
              <w:t>adapter la diction et la forme aux besoins et aux préférences du public, faire un usage efficace des verbes, employer la répétition et la substitution pour produire un effet, utiliser la voix active au lieu de la voix passive, maintenir le parallélisme, ajouter des modificateurs,</w:t>
            </w:r>
            <w:r w:rsidRPr="00AD57E2">
              <w:rPr>
                <w:b/>
                <w:bCs/>
                <w:lang w:val="fr-CA"/>
              </w:rPr>
              <w:t xml:space="preserve"> </w:t>
            </w:r>
            <w:r w:rsidRPr="00AD57E2">
              <w:rPr>
                <w:lang w:val="fr-CA"/>
              </w:rPr>
              <w:t>remplacer</w:t>
            </w:r>
            <w:r w:rsidRPr="00AD57E2">
              <w:rPr>
                <w:b/>
                <w:bCs/>
                <w:lang w:val="fr-CA"/>
              </w:rPr>
              <w:t xml:space="preserve"> </w:t>
            </w:r>
            <w:r w:rsidRPr="00AD57E2">
              <w:rPr>
                <w:b/>
                <w:bCs/>
                <w:lang w:val="fr-CA"/>
              </w:rPr>
              <w:br/>
            </w:r>
            <w:r w:rsidRPr="00AD57E2">
              <w:rPr>
                <w:lang w:val="fr-CA"/>
              </w:rPr>
              <w:t xml:space="preserve">le verbe </w:t>
            </w:r>
            <w:r w:rsidRPr="00AD57E2">
              <w:rPr>
                <w:i/>
                <w:iCs/>
                <w:lang w:val="fr-CA"/>
              </w:rPr>
              <w:t>to be</w:t>
            </w:r>
            <w:r w:rsidRPr="00AD57E2">
              <w:rPr>
                <w:lang w:val="fr-CA"/>
              </w:rPr>
              <w:t xml:space="preserve"> par des verbes plus précis, varier les types de phrases, utiliser une diction précise et éliminer le verbiage</w:t>
            </w:r>
          </w:p>
          <w:p w:rsidR="00AD57E2" w:rsidRPr="00AD57E2" w:rsidRDefault="00AD57E2" w:rsidP="000B3454">
            <w:pPr>
              <w:pStyle w:val="ListParagraph"/>
              <w:spacing w:after="120"/>
              <w:contextualSpacing w:val="0"/>
              <w:rPr>
                <w:lang w:val="fr-CA"/>
              </w:rPr>
            </w:pPr>
            <w:r w:rsidRPr="00AD57E2">
              <w:rPr>
                <w:b/>
                <w:bCs/>
                <w:lang w:val="fr-CA"/>
              </w:rPr>
              <w:t xml:space="preserve">Procédés de narration orale : </w:t>
            </w:r>
            <w:r w:rsidRPr="00AD57E2">
              <w:rPr>
                <w:lang w:val="fr-CA"/>
              </w:rPr>
              <w:t xml:space="preserve">créer une histoire originale ou trouver une histoire qui existe déjà (obtenir la permission de l’utiliser), raconter l’histoire </w:t>
            </w:r>
            <w:r w:rsidRPr="00AD57E2">
              <w:rPr>
                <w:lang w:val="fr-CA"/>
              </w:rPr>
              <w:br/>
              <w:t xml:space="preserve">à d’autres de mémoire, utiliser l’expression vocale pour clarifier le sens du texte, s’exprimer de manière non verbale pour clarifier le sens, avoir une présence scénique, faire la distinction entre la voix du narrateur et celles des personnages, présenter l’histoire de manière efficace, susciter l’intérêt </w:t>
            </w:r>
            <w:r w:rsidRPr="00AD57E2">
              <w:rPr>
                <w:lang w:val="fr-CA"/>
              </w:rPr>
              <w:br/>
              <w:t>de l’auditoire tout au long de l’histoire, utiliser un répertoire grandissant de techniques pour offrir une meilleure expérience au public</w:t>
            </w:r>
          </w:p>
        </w:tc>
      </w:tr>
    </w:tbl>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AD57E2" w:rsidRPr="00AD57E2" w:rsidTr="00AD57E2">
        <w:trPr>
          <w:tblHeader/>
        </w:trPr>
        <w:tc>
          <w:tcPr>
            <w:tcW w:w="14336" w:type="dxa"/>
            <w:shd w:val="clear" w:color="auto" w:fill="758D96"/>
            <w:tcMar>
              <w:top w:w="0" w:type="dxa"/>
              <w:bottom w:w="0" w:type="dxa"/>
            </w:tcMar>
          </w:tcPr>
          <w:p w:rsidR="00AD57E2" w:rsidRPr="00AD57E2" w:rsidRDefault="00AD57E2" w:rsidP="000B3454">
            <w:pPr>
              <w:pageBreakBefore/>
              <w:tabs>
                <w:tab w:val="right" w:pos="14000"/>
              </w:tabs>
              <w:spacing w:before="60" w:after="60"/>
              <w:rPr>
                <w:b/>
                <w:color w:val="FFFFFF"/>
              </w:rPr>
            </w:pPr>
            <w:r w:rsidRPr="00AD57E2">
              <w:rPr>
                <w:rFonts w:ascii="Times New Roman" w:hAnsi="Times New Roman"/>
                <w:b/>
                <w:color w:val="FFFFFF"/>
              </w:rPr>
              <w:tab/>
              <w:t>ENGLISH LANGUAGE ARTS</w:t>
            </w:r>
            <w:r w:rsidRPr="00AD57E2">
              <w:rPr>
                <w:rFonts w:ascii="Times New Roman" w:hAnsi="Times New Roman"/>
                <w:b/>
                <w:color w:val="FFFFFF"/>
              </w:rPr>
              <w:br/>
            </w:r>
            <w:r w:rsidRPr="00AD57E2">
              <w:rPr>
                <w:rFonts w:ascii="Times New Roman" w:hAnsi="Times New Roman"/>
                <w:b/>
                <w:bCs/>
                <w:color w:val="FFFFFF"/>
                <w:lang w:val="fr-CA"/>
              </w:rPr>
              <w:t>Contenu – Approfondissements</w:t>
            </w:r>
            <w:r w:rsidRPr="00AD57E2">
              <w:rPr>
                <w:rFonts w:ascii="Times New Roman" w:hAnsi="Times New Roman"/>
                <w:b/>
                <w:bCs/>
                <w:color w:val="FFFFFF"/>
                <w:lang w:val="fr-CA"/>
              </w:rPr>
              <w:tab/>
              <w:t>8</w:t>
            </w:r>
            <w:r w:rsidRPr="00AD57E2">
              <w:rPr>
                <w:rFonts w:ascii="Times New Roman Bold" w:hAnsi="Times New Roman Bold"/>
                <w:b/>
                <w:color w:val="FFFFFF"/>
                <w:position w:val="6"/>
                <w:sz w:val="18"/>
                <w:szCs w:val="22"/>
                <w:lang w:val="fr-CA"/>
              </w:rPr>
              <w:t>e</w:t>
            </w:r>
            <w:r w:rsidRPr="00AD57E2">
              <w:rPr>
                <w:rFonts w:ascii="Times New Roman" w:hAnsi="Times New Roman"/>
                <w:b/>
                <w:color w:val="FFFFFF"/>
                <w:szCs w:val="22"/>
                <w:lang w:val="fr-CA"/>
              </w:rPr>
              <w:t> </w:t>
            </w:r>
            <w:r w:rsidRPr="00AD57E2">
              <w:rPr>
                <w:rFonts w:ascii="Times New Roman" w:hAnsi="Times New Roman"/>
                <w:b/>
                <w:bCs/>
                <w:color w:val="FFFFFF"/>
                <w:lang w:val="fr-CA"/>
              </w:rPr>
              <w:t>année</w:t>
            </w:r>
          </w:p>
        </w:tc>
      </w:tr>
      <w:tr w:rsidR="00AD57E2" w:rsidRPr="00AD57E2" w:rsidTr="00AD57E2">
        <w:tc>
          <w:tcPr>
            <w:tcW w:w="14336" w:type="dxa"/>
            <w:shd w:val="clear" w:color="auto" w:fill="F3F3F3"/>
          </w:tcPr>
          <w:p w:rsidR="00AD57E2" w:rsidRPr="00AD57E2" w:rsidRDefault="00AD57E2" w:rsidP="000B3454">
            <w:pPr>
              <w:pStyle w:val="ListParagraph"/>
              <w:spacing w:before="120"/>
              <w:contextualSpacing w:val="0"/>
              <w:rPr>
                <w:b/>
                <w:bCs/>
                <w:lang w:val="fr-CA"/>
              </w:rPr>
            </w:pPr>
            <w:r w:rsidRPr="00AD57E2">
              <w:rPr>
                <w:b/>
                <w:bCs/>
                <w:lang w:val="fr-CA"/>
              </w:rPr>
              <w:t xml:space="preserve">Formes : </w:t>
            </w:r>
            <w:r w:rsidRPr="00AD57E2">
              <w:rPr>
                <w:lang w:val="fr-CA"/>
              </w:rPr>
              <w:t>par exemple, texte narratif, texte explicatif, rapport</w:t>
            </w:r>
            <w:r w:rsidRPr="00AD57E2">
              <w:rPr>
                <w:b/>
                <w:bCs/>
                <w:lang w:val="fr-CA"/>
              </w:rPr>
              <w:t xml:space="preserve"> </w:t>
            </w:r>
          </w:p>
          <w:p w:rsidR="00AD57E2" w:rsidRPr="00AD57E2" w:rsidRDefault="00AD57E2" w:rsidP="000B3454">
            <w:pPr>
              <w:pStyle w:val="ListParagraph"/>
              <w:contextualSpacing w:val="0"/>
              <w:rPr>
                <w:b/>
                <w:bCs/>
                <w:lang w:val="fr-CA"/>
              </w:rPr>
            </w:pPr>
            <w:r w:rsidRPr="00AD57E2">
              <w:rPr>
                <w:b/>
                <w:bCs/>
                <w:lang w:val="fr-CA"/>
              </w:rPr>
              <w:t xml:space="preserve">Fonctions : </w:t>
            </w:r>
            <w:r w:rsidRPr="00AD57E2">
              <w:rPr>
                <w:lang w:val="fr-CA"/>
              </w:rPr>
              <w:t>buts escomptés du texte</w:t>
            </w:r>
          </w:p>
          <w:p w:rsidR="00AD57E2" w:rsidRPr="00AD57E2" w:rsidRDefault="00AD57E2" w:rsidP="000B3454">
            <w:pPr>
              <w:pStyle w:val="ListParagraph"/>
              <w:contextualSpacing w:val="0"/>
              <w:rPr>
                <w:lang w:val="fr-CA"/>
              </w:rPr>
            </w:pPr>
            <w:r w:rsidRPr="00AD57E2">
              <w:rPr>
                <w:b/>
                <w:bCs/>
                <w:lang w:val="fr-CA"/>
              </w:rPr>
              <w:t>Genre</w:t>
            </w:r>
            <w:r w:rsidR="00E27781" w:rsidRPr="00AD57E2">
              <w:rPr>
                <w:b/>
                <w:bCs/>
                <w:lang w:val="fr-CA"/>
              </w:rPr>
              <w:t>s</w:t>
            </w:r>
            <w:r w:rsidRPr="00AD57E2">
              <w:rPr>
                <w:b/>
                <w:bCs/>
                <w:lang w:val="fr-CA"/>
              </w:rPr>
              <w:t xml:space="preserve"> : </w:t>
            </w:r>
            <w:r w:rsidRPr="00AD57E2">
              <w:rPr>
                <w:lang w:val="fr-CA"/>
              </w:rPr>
              <w:t>catégories littéraires ou thématiques, comme la fantaisie, l’humour, l’aventure, la biographie</w:t>
            </w:r>
          </w:p>
          <w:p w:rsidR="00AD57E2" w:rsidRPr="00AD57E2" w:rsidRDefault="00AD57E2" w:rsidP="000B3454">
            <w:pPr>
              <w:pStyle w:val="ListParagraph"/>
              <w:contextualSpacing w:val="0"/>
              <w:rPr>
                <w:lang w:val="fr-CA"/>
              </w:rPr>
            </w:pPr>
            <w:r w:rsidRPr="00AD57E2">
              <w:rPr>
                <w:b/>
                <w:bCs/>
                <w:lang w:val="fr-CA"/>
              </w:rPr>
              <w:t>Texte ou textes :</w:t>
            </w:r>
            <w:r w:rsidRPr="00AD57E2">
              <w:rPr>
                <w:lang w:val="fr-CA"/>
              </w:rPr>
              <w:t xml:space="preserve"> termes</w:t>
            </w:r>
            <w:r w:rsidRPr="00AD57E2">
              <w:rPr>
                <w:i/>
                <w:iCs/>
                <w:lang w:val="fr-CA"/>
              </w:rPr>
              <w:t xml:space="preserve"> </w:t>
            </w:r>
            <w:r w:rsidRPr="00AD57E2">
              <w:rPr>
                <w:lang w:val="fr-CA"/>
              </w:rPr>
              <w:t>génériques faisant référence</w:t>
            </w:r>
            <w:r w:rsidRPr="00AD57E2">
              <w:rPr>
                <w:i/>
                <w:iCs/>
                <w:lang w:val="fr-CA"/>
              </w:rPr>
              <w:t xml:space="preserve"> </w:t>
            </w:r>
            <w:r w:rsidRPr="00AD57E2">
              <w:rPr>
                <w:lang w:val="fr-CA"/>
              </w:rPr>
              <w:t xml:space="preserve">à toutes les formes de communication orale, écrite, visuelle ou numérique : </w:t>
            </w:r>
          </w:p>
          <w:p w:rsidR="00AD57E2" w:rsidRPr="00AD57E2" w:rsidRDefault="00AD57E2" w:rsidP="000B3454">
            <w:pPr>
              <w:pStyle w:val="ListParagraphindent"/>
              <w:contextualSpacing w:val="0"/>
              <w:rPr>
                <w:lang w:val="fr-CA"/>
              </w:rPr>
            </w:pPr>
            <w:r w:rsidRPr="00AD57E2">
              <w:rPr>
                <w:lang w:val="fr-CA"/>
              </w:rPr>
              <w:t>les textes oraux peuvent prendre la forme de discours, de poèmes, de pièces de théâtre et d’histoires orales</w:t>
            </w:r>
          </w:p>
          <w:p w:rsidR="00AD57E2" w:rsidRPr="00AD57E2" w:rsidRDefault="00AD57E2" w:rsidP="000B3454">
            <w:pPr>
              <w:pStyle w:val="ListParagraphindent"/>
              <w:contextualSpacing w:val="0"/>
              <w:rPr>
                <w:lang w:val="fr-CA"/>
              </w:rPr>
            </w:pPr>
            <w:r w:rsidRPr="00AD57E2">
              <w:rPr>
                <w:lang w:val="fr-CA"/>
              </w:rPr>
              <w:t>les textes écrits peuvent prendre la forme de romans, d’articles et de nouvelles</w:t>
            </w:r>
          </w:p>
          <w:p w:rsidR="00AD57E2" w:rsidRPr="00AD57E2" w:rsidRDefault="00AD57E2" w:rsidP="000B3454">
            <w:pPr>
              <w:pStyle w:val="ListParagraphindent"/>
              <w:contextualSpacing w:val="0"/>
              <w:rPr>
                <w:lang w:val="fr-CA"/>
              </w:rPr>
            </w:pPr>
            <w:r w:rsidRPr="00AD57E2">
              <w:rPr>
                <w:lang w:val="fr-CA"/>
              </w:rPr>
              <w:t>les textes visuels peuvent prendre la forme d’affiches, de photographies et d’autres types d’images</w:t>
            </w:r>
          </w:p>
          <w:p w:rsidR="00AD57E2" w:rsidRPr="00AD57E2" w:rsidRDefault="00AD57E2" w:rsidP="000B3454">
            <w:pPr>
              <w:pStyle w:val="ListParagraphindent"/>
              <w:contextualSpacing w:val="0"/>
              <w:rPr>
                <w:lang w:val="fr-CA"/>
              </w:rPr>
            </w:pPr>
            <w:r w:rsidRPr="00AD57E2">
              <w:rPr>
                <w:lang w:val="fr-CA"/>
              </w:rPr>
              <w:t xml:space="preserve">les textes numériques sont tous les textes ci-dessus présentés en format électronique </w:t>
            </w:r>
          </w:p>
          <w:p w:rsidR="00AD57E2" w:rsidRPr="00AD57E2" w:rsidRDefault="00AD57E2" w:rsidP="000B3454">
            <w:pPr>
              <w:pStyle w:val="ListParagraphindent"/>
              <w:spacing w:after="60"/>
              <w:contextualSpacing w:val="0"/>
              <w:rPr>
                <w:lang w:val="fr-CA"/>
              </w:rPr>
            </w:pPr>
            <w:r w:rsidRPr="00AD57E2">
              <w:rPr>
                <w:lang w:val="fr-CA"/>
              </w:rPr>
              <w:t>les éléments oraux, écrits et visuels peuvent être combinés (p. ex. dans des représentations théâtrales, des BD romans, des films, des pages Web, des publicités).</w:t>
            </w:r>
          </w:p>
          <w:p w:rsidR="00AD57E2" w:rsidRPr="00AD57E2" w:rsidRDefault="00AD57E2" w:rsidP="000B3454">
            <w:pPr>
              <w:pStyle w:val="ListParagraph"/>
              <w:contextualSpacing w:val="0"/>
              <w:rPr>
                <w:lang w:val="fr-CA"/>
              </w:rPr>
            </w:pPr>
            <w:r w:rsidRPr="00AD57E2">
              <w:rPr>
                <w:b/>
                <w:bCs/>
                <w:lang w:val="fr-CA"/>
              </w:rPr>
              <w:t>Caractéristiques des textes :</w:t>
            </w:r>
            <w:r w:rsidRPr="00AD57E2">
              <w:rPr>
                <w:lang w:val="fr-CA"/>
              </w:rPr>
              <w:t xml:space="preserve"> présentation du texte et des éléments visuels</w:t>
            </w:r>
          </w:p>
          <w:p w:rsidR="00AD57E2" w:rsidRPr="00AD57E2" w:rsidRDefault="00AD57E2" w:rsidP="000B3454">
            <w:pPr>
              <w:pStyle w:val="ListParagraph"/>
              <w:contextualSpacing w:val="0"/>
              <w:rPr>
                <w:lang w:val="fr-CA"/>
              </w:rPr>
            </w:pPr>
            <w:r w:rsidRPr="00AD57E2">
              <w:rPr>
                <w:b/>
                <w:bCs/>
                <w:lang w:val="fr-CA"/>
              </w:rPr>
              <w:t>Éléments littéraires :</w:t>
            </w:r>
            <w:r w:rsidRPr="00AD57E2">
              <w:rPr>
                <w:lang w:val="fr-CA"/>
              </w:rPr>
              <w:t xml:space="preserve"> présentation des personnages, types de personnages, structure de l’histoire (p. ex. linéaire, cyclique, itérative) et contexte</w:t>
            </w:r>
          </w:p>
          <w:p w:rsidR="00AD57E2" w:rsidRPr="00AD57E2" w:rsidRDefault="00AD57E2" w:rsidP="000B3454">
            <w:pPr>
              <w:pStyle w:val="ListParagraph"/>
              <w:contextualSpacing w:val="0"/>
              <w:rPr>
                <w:lang w:val="fr-CA"/>
              </w:rPr>
            </w:pPr>
            <w:r w:rsidRPr="00AD57E2">
              <w:rPr>
                <w:b/>
                <w:bCs/>
                <w:lang w:val="fr-CA"/>
              </w:rPr>
              <w:t>Procédés littéraires :</w:t>
            </w:r>
            <w:r w:rsidRPr="00AD57E2">
              <w:rPr>
                <w:lang w:val="fr-CA"/>
              </w:rPr>
              <w:t xml:space="preserve"> perception sensorielle (p. ex. imagerie, sonorités) et langage figuré (p. ex. métaphore, comparaison, hyperbole)</w:t>
            </w:r>
          </w:p>
          <w:p w:rsidR="00AD57E2" w:rsidRPr="00AD57E2" w:rsidRDefault="00AD57E2" w:rsidP="000B3454">
            <w:pPr>
              <w:pStyle w:val="ListParagraph"/>
              <w:contextualSpacing w:val="0"/>
              <w:rPr>
                <w:lang w:val="fr-CA"/>
              </w:rPr>
            </w:pPr>
            <w:r w:rsidRPr="00AD57E2">
              <w:rPr>
                <w:b/>
                <w:bCs/>
                <w:lang w:val="fr-CA"/>
              </w:rPr>
              <w:t>Éléments des textes visuels et graphiques :</w:t>
            </w:r>
            <w:r w:rsidRPr="00AD57E2">
              <w:rPr>
                <w:lang w:val="fr-CA"/>
              </w:rPr>
              <w:t xml:space="preserve"> par exemple, mise en forme, infographie, émoticônes, icônes, symboles, éléments visuels interactifs, hypertexte, couleur, style d’illustration (p. ex. réaliste, bande dessinée, croquis, contour)</w:t>
            </w:r>
          </w:p>
          <w:p w:rsidR="00AD57E2" w:rsidRPr="00AD57E2" w:rsidRDefault="00AD57E2" w:rsidP="000B3454">
            <w:pPr>
              <w:pStyle w:val="ListParagraph"/>
              <w:contextualSpacing w:val="0"/>
              <w:rPr>
                <w:lang w:val="fr-CA"/>
              </w:rPr>
            </w:pPr>
            <w:r w:rsidRPr="00AD57E2">
              <w:rPr>
                <w:b/>
                <w:bCs/>
                <w:lang w:val="fr-CA"/>
              </w:rPr>
              <w:t>Stratégies de lecture :</w:t>
            </w:r>
            <w:r w:rsidRPr="00AD57E2">
              <w:rPr>
                <w:lang w:val="fr-CA"/>
              </w:rPr>
              <w:t xml:space="preserve"> utiliser les indices fournis par le contexte; utiliser les sons et la structure des mots; visualiser; questionner; prédire; faire une prélecture; résumer; inférer </w:t>
            </w:r>
          </w:p>
          <w:p w:rsidR="00AD57E2" w:rsidRPr="00AD57E2" w:rsidRDefault="00AD57E2" w:rsidP="000B3454">
            <w:pPr>
              <w:pStyle w:val="ListParagraph"/>
              <w:contextualSpacing w:val="0"/>
              <w:rPr>
                <w:lang w:val="fr-CA"/>
              </w:rPr>
            </w:pPr>
            <w:r w:rsidRPr="00AD57E2">
              <w:rPr>
                <w:b/>
                <w:bCs/>
                <w:lang w:val="fr-CA"/>
              </w:rPr>
              <w:t xml:space="preserve">Stratégies de communication orale : </w:t>
            </w:r>
            <w:r w:rsidRPr="00AD57E2">
              <w:rPr>
                <w:lang w:val="fr-CA"/>
              </w:rPr>
              <w:t>écouter attentivement la personne qui parle, poser des questions pour clarifier; être à l’écoute des détails, exprimer des opinions, parler avec expressivité, ne pas dévier du sujet, respecter le tour de parole</w:t>
            </w:r>
          </w:p>
          <w:p w:rsidR="00AD57E2" w:rsidRPr="00AD57E2" w:rsidRDefault="00AD57E2" w:rsidP="000B3454">
            <w:pPr>
              <w:pStyle w:val="ListParagraph"/>
              <w:contextualSpacing w:val="0"/>
              <w:rPr>
                <w:lang w:val="fr-CA"/>
              </w:rPr>
            </w:pPr>
            <w:r w:rsidRPr="00AD57E2">
              <w:rPr>
                <w:b/>
                <w:bCs/>
                <w:lang w:val="fr-CA"/>
              </w:rPr>
              <w:t>Stratégies métacognitives :</w:t>
            </w:r>
            <w:r w:rsidRPr="00AD57E2">
              <w:rPr>
                <w:lang w:val="fr-CA"/>
              </w:rPr>
              <w:t xml:space="preserve"> réfléchir à ses apprentissages et en discuter (p. ex. réflexion, questionnement, établissement d’objectifs, autoévaluation) pour développer une conscience de soi en tant que lecteur et scripteur </w:t>
            </w:r>
          </w:p>
          <w:p w:rsidR="00AD57E2" w:rsidRPr="00AD57E2" w:rsidRDefault="00AD57E2" w:rsidP="000B3454">
            <w:pPr>
              <w:pStyle w:val="ListParagraph"/>
              <w:contextualSpacing w:val="0"/>
              <w:rPr>
                <w:lang w:val="fr-CA"/>
              </w:rPr>
            </w:pPr>
            <w:r w:rsidRPr="00AD57E2">
              <w:rPr>
                <w:b/>
                <w:bCs/>
                <w:lang w:val="fr-CA"/>
              </w:rPr>
              <w:t>Procédés d’écriture :</w:t>
            </w:r>
            <w:r w:rsidRPr="00AD57E2">
              <w:rPr>
                <w:lang w:val="fr-CA"/>
              </w:rPr>
              <w:t xml:space="preserve"> par exemple, réviser, éditer, tenir compte du public cible</w:t>
            </w:r>
          </w:p>
          <w:p w:rsidR="00AD57E2" w:rsidRPr="00AD57E2" w:rsidRDefault="00AD57E2" w:rsidP="000B3454">
            <w:pPr>
              <w:pStyle w:val="ListParagraph"/>
              <w:contextualSpacing w:val="0"/>
              <w:rPr>
                <w:lang w:val="fr-CA"/>
              </w:rPr>
            </w:pPr>
            <w:r w:rsidRPr="00AD57E2">
              <w:rPr>
                <w:b/>
                <w:bCs/>
                <w:lang w:val="fr-CA"/>
              </w:rPr>
              <w:t xml:space="preserve">Caractéristiques de la langue orale : </w:t>
            </w:r>
            <w:r w:rsidRPr="00AD57E2">
              <w:rPr>
                <w:lang w:val="fr-CA"/>
              </w:rPr>
              <w:t xml:space="preserve">par exemple, le ton, le volume, les inflexions, le rythme, les gestes </w:t>
            </w:r>
          </w:p>
          <w:p w:rsidR="00AD57E2" w:rsidRPr="00AD57E2" w:rsidRDefault="00AD57E2" w:rsidP="000B3454">
            <w:pPr>
              <w:pStyle w:val="ListParagraph"/>
              <w:contextualSpacing w:val="0"/>
              <w:rPr>
                <w:b/>
                <w:bCs/>
                <w:lang w:val="fr-CA"/>
              </w:rPr>
            </w:pPr>
            <w:r w:rsidRPr="00AD57E2">
              <w:rPr>
                <w:b/>
                <w:bCs/>
                <w:lang w:val="fr-CA"/>
              </w:rPr>
              <w:t xml:space="preserve">Paragraphes multiples : </w:t>
            </w:r>
            <w:r w:rsidRPr="00AD57E2">
              <w:rPr>
                <w:lang w:val="fr-CA"/>
              </w:rPr>
              <w:t>rédiger des paragraphes qui sont bien développés et respectent les règles de cohérence et de cohésion</w:t>
            </w:r>
          </w:p>
          <w:p w:rsidR="00AD57E2" w:rsidRPr="00AD57E2" w:rsidRDefault="00E27781" w:rsidP="000B3454">
            <w:pPr>
              <w:pStyle w:val="ListParagraph"/>
              <w:contextualSpacing w:val="0"/>
              <w:rPr>
                <w:lang w:val="fr-CA"/>
              </w:rPr>
            </w:pPr>
            <w:r w:rsidRPr="00AD57E2">
              <w:rPr>
                <w:b/>
                <w:bCs/>
                <w:lang w:val="fr-CA"/>
              </w:rPr>
              <w:t>L’u</w:t>
            </w:r>
            <w:r w:rsidR="00AD57E2" w:rsidRPr="00AD57E2">
              <w:rPr>
                <w:b/>
                <w:bCs/>
                <w:lang w:val="fr-CA"/>
              </w:rPr>
              <w:t xml:space="preserve">sage de la langue et </w:t>
            </w:r>
            <w:r w:rsidRPr="00AD57E2">
              <w:rPr>
                <w:b/>
                <w:bCs/>
                <w:lang w:val="fr-CA"/>
              </w:rPr>
              <w:t xml:space="preserve">le </w:t>
            </w:r>
            <w:r w:rsidR="00AD57E2" w:rsidRPr="00AD57E2">
              <w:rPr>
                <w:b/>
                <w:bCs/>
                <w:lang w:val="fr-CA"/>
              </w:rPr>
              <w:t>contexte :</w:t>
            </w:r>
            <w:r w:rsidR="00AD57E2" w:rsidRPr="00AD57E2">
              <w:rPr>
                <w:lang w:val="fr-CA"/>
              </w:rPr>
              <w:t xml:space="preserve"> l’incidence du contexte sur le choix de la langue utilisée (p. ex. usage du registre familier et d’abréviations dans </w:t>
            </w:r>
            <w:r w:rsidR="00AD57E2" w:rsidRPr="00AD57E2">
              <w:rPr>
                <w:lang w:val="fr-CA"/>
              </w:rPr>
              <w:br/>
              <w:t>les textos; usage du registre soutenu et de l’anglais standard du Canada dans les essais)</w:t>
            </w:r>
          </w:p>
          <w:p w:rsidR="00AD57E2" w:rsidRPr="00AD57E2" w:rsidRDefault="00AD57E2" w:rsidP="000B3454">
            <w:pPr>
              <w:pStyle w:val="ListParagraph"/>
              <w:contextualSpacing w:val="0"/>
              <w:rPr>
                <w:lang w:val="fr-CA"/>
              </w:rPr>
            </w:pPr>
            <w:r w:rsidRPr="00AD57E2">
              <w:rPr>
                <w:b/>
                <w:bCs/>
                <w:lang w:val="fr-CA"/>
              </w:rPr>
              <w:t>Moyens stylistiques :</w:t>
            </w:r>
            <w:r w:rsidRPr="00AD57E2">
              <w:rPr>
                <w:lang w:val="fr-CA"/>
              </w:rPr>
              <w:t xml:space="preserve"> diction, langage figuré, ton, langage inclusif, degré de formalité</w:t>
            </w:r>
          </w:p>
          <w:p w:rsidR="00AD57E2" w:rsidRPr="00AD57E2" w:rsidRDefault="00AD57E2" w:rsidP="000B3454">
            <w:pPr>
              <w:pStyle w:val="ListParagraph"/>
              <w:contextualSpacing w:val="0"/>
              <w:rPr>
                <w:lang w:val="fr-CA"/>
              </w:rPr>
            </w:pPr>
            <w:r w:rsidRPr="00AD57E2">
              <w:rPr>
                <w:b/>
                <w:bCs/>
                <w:lang w:val="fr-CA"/>
              </w:rPr>
              <w:t>La syntaxe et la fluidité des phrases :</w:t>
            </w:r>
            <w:r w:rsidRPr="00AD57E2">
              <w:rPr>
                <w:lang w:val="fr-CA"/>
              </w:rPr>
              <w:t xml:space="preserve"> emploi d’une variété de types de phrases (simples, composées, complexes); emploi correct du pronom; accord </w:t>
            </w:r>
            <w:r w:rsidRPr="00AD57E2">
              <w:rPr>
                <w:lang w:val="fr-CA"/>
              </w:rPr>
              <w:br/>
              <w:t>sujet-verbe; emploi de mots de transition; prise de conscience des problèmes de ponctuation et des phrases incomplètes</w:t>
            </w:r>
          </w:p>
          <w:p w:rsidR="00AD57E2" w:rsidRPr="00AD57E2" w:rsidRDefault="00AD57E2" w:rsidP="000B3454">
            <w:pPr>
              <w:pStyle w:val="ListParagraph"/>
              <w:contextualSpacing w:val="0"/>
              <w:rPr>
                <w:lang w:val="fr-CA"/>
              </w:rPr>
            </w:pPr>
            <w:r w:rsidRPr="00AD57E2">
              <w:rPr>
                <w:b/>
                <w:bCs/>
                <w:lang w:val="fr-CA"/>
              </w:rPr>
              <w:t>Conventions :</w:t>
            </w:r>
            <w:r w:rsidRPr="00AD57E2">
              <w:rPr>
                <w:lang w:val="fr-CA"/>
              </w:rPr>
              <w:t xml:space="preserve"> pratiques courantes pour l’ensemble de la ponctuation standard, l’utilisation des majuscules, les citations et l’orthographe de l’anglais </w:t>
            </w:r>
            <w:r w:rsidRPr="00AD57E2">
              <w:rPr>
                <w:lang w:val="fr-CA"/>
              </w:rPr>
              <w:br/>
              <w:t>du Canada</w:t>
            </w:r>
          </w:p>
          <w:p w:rsidR="00AD57E2" w:rsidRPr="00AD57E2" w:rsidRDefault="00AD57E2" w:rsidP="000B3454">
            <w:pPr>
              <w:pStyle w:val="ListParagraph"/>
              <w:spacing w:after="120"/>
              <w:contextualSpacing w:val="0"/>
              <w:rPr>
                <w:lang w:val="fr-CA"/>
              </w:rPr>
            </w:pPr>
            <w:r w:rsidRPr="00AD57E2">
              <w:rPr>
                <w:b/>
                <w:bCs/>
                <w:lang w:val="fr-CA"/>
              </w:rPr>
              <w:t>Techniques de présentation :</w:t>
            </w:r>
            <w:r w:rsidRPr="00AD57E2">
              <w:rPr>
                <w:lang w:val="fr-CA"/>
              </w:rPr>
              <w:t xml:space="preserve"> toute présentation (écrite, orale ou numérique) doit démontrer le choix d’un média adapté au public ciblé et à l’objectif escompté, et démontrer une organisation minutieuse et réfléchie </w:t>
            </w:r>
          </w:p>
        </w:tc>
      </w:tr>
    </w:tbl>
    <w:p w:rsidR="00AD57E2" w:rsidRPr="00B03EDE" w:rsidRDefault="00F738B1" w:rsidP="000B3454">
      <w:pPr>
        <w:pageBreakBefore/>
        <w:pBdr>
          <w:bottom w:val="single" w:sz="4" w:space="4" w:color="auto"/>
        </w:pBdr>
        <w:tabs>
          <w:tab w:val="right" w:pos="14232"/>
        </w:tabs>
        <w:ind w:left="1368" w:right="-112"/>
        <w:rPr>
          <w:rFonts w:ascii="Times New Roman" w:hAnsi="Times New Roman"/>
          <w:b/>
          <w:bCs/>
          <w:sz w:val="28"/>
          <w:szCs w:val="28"/>
        </w:rPr>
      </w:pPr>
      <w:r>
        <w:rPr>
          <w:noProof/>
        </w:rPr>
        <w:drawing>
          <wp:anchor distT="0" distB="0" distL="114300" distR="114300" simplePos="0" relativeHeight="251665408" behindDoc="0" locked="0" layoutInCell="1" allowOverlap="1">
            <wp:simplePos x="0" y="0"/>
            <wp:positionH relativeFrom="column">
              <wp:posOffset>-148590</wp:posOffset>
            </wp:positionH>
            <wp:positionV relativeFrom="paragraph">
              <wp:posOffset>-200660</wp:posOffset>
            </wp:positionV>
            <wp:extent cx="860425" cy="721360"/>
            <wp:effectExtent l="0" t="0" r="0" b="0"/>
            <wp:wrapNone/>
            <wp:docPr id="3"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7E2" w:rsidRPr="00767DFB">
        <w:rPr>
          <w:rFonts w:ascii="Times New Roman" w:hAnsi="Times New Roman"/>
          <w:b/>
          <w:bCs/>
          <w:sz w:val="28"/>
          <w:szCs w:val="28"/>
          <w:lang w:val="fr-CA"/>
        </w:rPr>
        <w:t>Domaine d’apprentissage </w:t>
      </w:r>
      <w:r w:rsidR="00AD57E2" w:rsidRPr="00B03EDE">
        <w:rPr>
          <w:rFonts w:ascii="Times New Roman" w:hAnsi="Times New Roman"/>
          <w:b/>
          <w:bCs/>
          <w:sz w:val="28"/>
          <w:szCs w:val="28"/>
        </w:rPr>
        <w:t xml:space="preserve">: ENGLISH LANGUAGE ARTS </w:t>
      </w:r>
      <w:r w:rsidR="00AD57E2" w:rsidRPr="00B03EDE">
        <w:rPr>
          <w:rFonts w:ascii="Times New Roman" w:hAnsi="Times New Roman"/>
          <w:b/>
          <w:bCs/>
          <w:sz w:val="28"/>
          <w:szCs w:val="28"/>
        </w:rPr>
        <w:tab/>
        <w:t>9</w:t>
      </w:r>
      <w:r w:rsidR="00AD57E2" w:rsidRPr="000E52DC">
        <w:rPr>
          <w:rFonts w:ascii="Times New Roman Bold" w:hAnsi="Times New Roman Bold"/>
          <w:b/>
          <w:position w:val="6"/>
          <w:sz w:val="20"/>
          <w:lang w:val="fr-CA"/>
        </w:rPr>
        <w:t>e</w:t>
      </w:r>
      <w:r w:rsidR="00AD57E2" w:rsidRPr="00406381">
        <w:rPr>
          <w:rFonts w:ascii="Times New Roman" w:hAnsi="Times New Roman"/>
          <w:b/>
          <w:sz w:val="28"/>
          <w:lang w:val="fr-CA"/>
        </w:rPr>
        <w:t xml:space="preserve"> </w:t>
      </w:r>
      <w:r w:rsidR="00AD57E2"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B03EDE" w:rsidRDefault="00AD57E2" w:rsidP="000B3454">
      <w:pPr>
        <w:spacing w:after="80"/>
        <w:jc w:val="center"/>
        <w:rPr>
          <w:rFonts w:ascii="Arial" w:hAnsi="Arial" w:cs="Arial"/>
          <w:b/>
          <w:bCs/>
          <w:sz w:val="30"/>
          <w:szCs w:val="30"/>
        </w:rPr>
      </w:pPr>
      <w:r w:rsidRPr="00B03EDE">
        <w:rPr>
          <w:rFonts w:ascii="Arial" w:hAnsi="Arial" w:cs="Arial"/>
          <w:b/>
          <w:bCs/>
          <w:sz w:val="30"/>
          <w:szCs w:val="30"/>
        </w:rPr>
        <w:t>GRANDES IDÉES</w:t>
      </w:r>
    </w:p>
    <w:tbl>
      <w:tblPr>
        <w:tblW w:w="14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0"/>
        <w:gridCol w:w="236"/>
        <w:gridCol w:w="3509"/>
        <w:gridCol w:w="236"/>
        <w:gridCol w:w="2568"/>
        <w:gridCol w:w="236"/>
        <w:gridCol w:w="2433"/>
        <w:gridCol w:w="240"/>
        <w:gridCol w:w="3099"/>
      </w:tblGrid>
      <w:tr w:rsidR="00AD57E2" w:rsidRPr="00A00127">
        <w:trPr>
          <w:jc w:val="center"/>
        </w:trPr>
        <w:tc>
          <w:tcPr>
            <w:tcW w:w="2050"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La langue et les </w:t>
            </w:r>
            <w:r w:rsidRPr="00A00127">
              <w:rPr>
                <w:b/>
                <w:bCs/>
                <w:lang w:val="fr-CA"/>
              </w:rPr>
              <w:t>histoires</w:t>
            </w:r>
            <w:r w:rsidRPr="00A00127">
              <w:rPr>
                <w:lang w:val="fr-CA"/>
              </w:rPr>
              <w:t xml:space="preserve"> peuvent procurer du plaisir et stimuler la créativité.</w:t>
            </w:r>
          </w:p>
        </w:tc>
        <w:tc>
          <w:tcPr>
            <w:tcW w:w="236"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3509"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Explorer les </w:t>
            </w:r>
            <w:r w:rsidRPr="00A00127">
              <w:rPr>
                <w:b/>
                <w:bCs/>
                <w:lang w:val="fr-CA"/>
              </w:rPr>
              <w:t>histoires</w:t>
            </w:r>
            <w:r w:rsidRPr="00A00127">
              <w:rPr>
                <w:lang w:val="fr-CA"/>
              </w:rPr>
              <w:t xml:space="preserve"> et d’autres</w:t>
            </w:r>
            <w:r w:rsidRPr="00A00127">
              <w:rPr>
                <w:b/>
                <w:bCs/>
                <w:lang w:val="fr-CA"/>
              </w:rPr>
              <w:t xml:space="preserve"> textes</w:t>
            </w:r>
            <w:r w:rsidRPr="00A00127">
              <w:rPr>
                <w:lang w:val="fr-CA"/>
              </w:rPr>
              <w:t xml:space="preserve"> nous aide à nous comprendre nous-mêmes et à entrer en relation avec les autres et le monde.</w:t>
            </w:r>
          </w:p>
        </w:tc>
        <w:tc>
          <w:tcPr>
            <w:tcW w:w="236"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568"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rFonts w:ascii="Cambria" w:hAnsi="Cambria" w:cs="Cambria"/>
                <w:lang w:val="fr-CA"/>
              </w:rPr>
            </w:pPr>
            <w:r w:rsidRPr="00A00127">
              <w:rPr>
                <w:lang w:val="fr-CA"/>
              </w:rPr>
              <w:t xml:space="preserve">Chacun comprend un </w:t>
            </w:r>
            <w:r w:rsidRPr="005F1F24">
              <w:rPr>
                <w:b/>
                <w:lang w:val="fr-CA"/>
              </w:rPr>
              <w:t>texte</w:t>
            </w:r>
            <w:r w:rsidRPr="00A00127">
              <w:rPr>
                <w:lang w:val="fr-CA"/>
              </w:rPr>
              <w:t xml:space="preserve"> à sa manière, selon sa vision du monde et </w:t>
            </w:r>
            <w:r w:rsidRPr="00A00127">
              <w:rPr>
                <w:lang w:val="fr-CA"/>
              </w:rPr>
              <w:br/>
              <w:t>ses perspectives.</w:t>
            </w:r>
          </w:p>
        </w:tc>
        <w:tc>
          <w:tcPr>
            <w:tcW w:w="236" w:type="dxa"/>
            <w:tcBorders>
              <w:top w:val="nil"/>
              <w:left w:val="single" w:sz="2" w:space="0" w:color="auto"/>
              <w:bottom w:val="nil"/>
              <w:right w:val="single" w:sz="2" w:space="0" w:color="auto"/>
            </w:tcBorders>
          </w:tcPr>
          <w:p w:rsidR="00AD57E2" w:rsidRPr="00A00127" w:rsidRDefault="00AD57E2" w:rsidP="000B3454">
            <w:pPr>
              <w:spacing w:before="120" w:after="120"/>
              <w:jc w:val="center"/>
              <w:rPr>
                <w:rFonts w:ascii="Cambria" w:hAnsi="Cambria" w:cs="Cambria"/>
                <w:sz w:val="20"/>
                <w:szCs w:val="20"/>
                <w:lang w:val="fr-CA"/>
              </w:rPr>
            </w:pPr>
          </w:p>
        </w:tc>
        <w:tc>
          <w:tcPr>
            <w:tcW w:w="2433"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bCs/>
                <w:lang w:val="fr-CA"/>
              </w:rPr>
              <w:t xml:space="preserve">Le contexte social, </w:t>
            </w:r>
            <w:r w:rsidRPr="00A00127">
              <w:rPr>
                <w:bCs/>
                <w:lang w:val="fr-CA"/>
              </w:rPr>
              <w:br/>
              <w:t xml:space="preserve">la culture et l’histoire </w:t>
            </w:r>
            <w:r w:rsidRPr="00A00127">
              <w:rPr>
                <w:bCs/>
                <w:lang w:val="fr-CA"/>
              </w:rPr>
              <w:br/>
              <w:t xml:space="preserve">ont une influence sur </w:t>
            </w:r>
            <w:r w:rsidRPr="00A00127">
              <w:rPr>
                <w:bCs/>
                <w:lang w:val="fr-CA"/>
              </w:rPr>
              <w:br/>
              <w:t xml:space="preserve">les </w:t>
            </w:r>
            <w:r w:rsidRPr="00A00127">
              <w:rPr>
                <w:b/>
                <w:bCs/>
                <w:lang w:val="fr-CA"/>
              </w:rPr>
              <w:t>textes</w:t>
            </w:r>
            <w:r w:rsidRPr="00A00127">
              <w:rPr>
                <w:lang w:val="fr-CA"/>
              </w:rPr>
              <w:t>.</w:t>
            </w:r>
          </w:p>
        </w:tc>
        <w:tc>
          <w:tcPr>
            <w:tcW w:w="240" w:type="dxa"/>
            <w:tcBorders>
              <w:top w:val="nil"/>
              <w:left w:val="single" w:sz="2" w:space="0" w:color="auto"/>
              <w:bottom w:val="nil"/>
              <w:right w:val="single" w:sz="2" w:space="0" w:color="auto"/>
            </w:tcBorders>
          </w:tcPr>
          <w:p w:rsidR="00AD57E2" w:rsidRPr="00A00127" w:rsidRDefault="00AD57E2" w:rsidP="000B3454">
            <w:pPr>
              <w:pStyle w:val="Tablestyle1"/>
              <w:rPr>
                <w:lang w:val="fr-CA"/>
              </w:rPr>
            </w:pPr>
          </w:p>
        </w:tc>
        <w:tc>
          <w:tcPr>
            <w:tcW w:w="3099" w:type="dxa"/>
            <w:tcBorders>
              <w:top w:val="single" w:sz="2" w:space="0" w:color="auto"/>
              <w:left w:val="single" w:sz="2" w:space="0" w:color="auto"/>
              <w:bottom w:val="single" w:sz="2" w:space="0" w:color="auto"/>
              <w:right w:val="single" w:sz="2" w:space="0" w:color="auto"/>
            </w:tcBorders>
            <w:shd w:val="clear" w:color="auto" w:fill="FEECBC"/>
          </w:tcPr>
          <w:p w:rsidR="00AD57E2" w:rsidRPr="00A00127" w:rsidRDefault="00AD57E2" w:rsidP="000B3454">
            <w:pPr>
              <w:pStyle w:val="Tablestyle1"/>
              <w:rPr>
                <w:lang w:val="fr-CA"/>
              </w:rPr>
            </w:pPr>
            <w:r w:rsidRPr="00A00127">
              <w:rPr>
                <w:lang w:val="fr-CA"/>
              </w:rPr>
              <w:t>Le fait de questionner ce que nous entendons, lisons et voyons nous aide à devenir des citoyens instruits et engagés.</w:t>
            </w:r>
          </w:p>
        </w:tc>
      </w:tr>
    </w:tbl>
    <w:p w:rsidR="00AD57E2" w:rsidRPr="00767DFB" w:rsidRDefault="00AD57E2" w:rsidP="000B3454">
      <w:pPr>
        <w:rPr>
          <w:rFonts w:ascii="Times New Roman" w:hAnsi="Times New Roman"/>
          <w:sz w:val="16"/>
          <w:lang w:val="fr-CA"/>
        </w:rPr>
      </w:pPr>
    </w:p>
    <w:p w:rsidR="00AD57E2" w:rsidRPr="00A00127" w:rsidRDefault="00AD57E2" w:rsidP="000B3454">
      <w:pPr>
        <w:spacing w:after="160"/>
        <w:jc w:val="center"/>
        <w:rPr>
          <w:rFonts w:ascii="Times New Roman" w:hAnsi="Times New Roman"/>
          <w:sz w:val="28"/>
          <w:lang w:val="fr-CA"/>
        </w:rPr>
      </w:pPr>
      <w:r w:rsidRPr="00A00127">
        <w:rPr>
          <w:rFonts w:ascii="Times New Roman" w:hAnsi="Times New Roman"/>
          <w:b/>
          <w:bCs/>
          <w:sz w:val="28"/>
          <w:szCs w:val="28"/>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8"/>
        <w:gridCol w:w="5106"/>
      </w:tblGrid>
      <w:tr w:rsidR="00284DB9" w:rsidRPr="00D205C6" w:rsidTr="00284DB9">
        <w:tc>
          <w:tcPr>
            <w:tcW w:w="3191" w:type="pct"/>
            <w:tcBorders>
              <w:top w:val="single" w:sz="2" w:space="0" w:color="auto"/>
              <w:left w:val="single" w:sz="2" w:space="0" w:color="auto"/>
              <w:bottom w:val="single" w:sz="2" w:space="0" w:color="auto"/>
              <w:right w:val="single" w:sz="2" w:space="0" w:color="auto"/>
            </w:tcBorders>
            <w:shd w:val="clear" w:color="auto" w:fill="333333"/>
          </w:tcPr>
          <w:p w:rsidR="00AD57E2" w:rsidRPr="00767DFB" w:rsidRDefault="00AD57E2" w:rsidP="000B3454">
            <w:pPr>
              <w:spacing w:before="60" w:after="60"/>
              <w:rPr>
                <w:rFonts w:ascii="Times New Roman" w:hAnsi="Times New Roman"/>
                <w:b/>
                <w:bCs/>
                <w:lang w:val="fr-CA"/>
              </w:rPr>
            </w:pPr>
            <w:r w:rsidRPr="00767DFB">
              <w:rPr>
                <w:rFonts w:ascii="Times New Roman" w:hAnsi="Times New Roman"/>
                <w:b/>
                <w:bCs/>
                <w:lang w:val="fr-CA"/>
              </w:rPr>
              <w:t>Compétences disciplinaires</w:t>
            </w:r>
          </w:p>
        </w:tc>
        <w:tc>
          <w:tcPr>
            <w:tcW w:w="1809" w:type="pct"/>
            <w:tcBorders>
              <w:top w:val="single" w:sz="2" w:space="0" w:color="auto"/>
              <w:left w:val="single" w:sz="2" w:space="0" w:color="auto"/>
              <w:bottom w:val="single" w:sz="2" w:space="0" w:color="auto"/>
              <w:right w:val="single" w:sz="2" w:space="0" w:color="auto"/>
            </w:tcBorders>
            <w:shd w:val="clear" w:color="auto" w:fill="778E96"/>
          </w:tcPr>
          <w:p w:rsidR="00AD57E2" w:rsidRPr="00767DFB" w:rsidRDefault="00AD57E2" w:rsidP="000B3454">
            <w:pPr>
              <w:spacing w:before="60" w:after="60"/>
              <w:rPr>
                <w:b/>
                <w:bCs/>
                <w:color w:val="FFFFFF"/>
                <w:lang w:val="fr-CA"/>
              </w:rPr>
            </w:pPr>
            <w:r w:rsidRPr="00767DFB">
              <w:rPr>
                <w:rFonts w:ascii="Times New Roman" w:hAnsi="Times New Roman"/>
                <w:b/>
                <w:bCs/>
                <w:color w:val="FFFFFF"/>
                <w:lang w:val="fr-CA"/>
              </w:rPr>
              <w:t>Contenu</w:t>
            </w:r>
          </w:p>
        </w:tc>
      </w:tr>
      <w:tr w:rsidR="00284DB9" w:rsidRPr="00A00127" w:rsidTr="00284DB9">
        <w:trPr>
          <w:trHeight w:val="484"/>
        </w:trPr>
        <w:tc>
          <w:tcPr>
            <w:tcW w:w="3191" w:type="pct"/>
            <w:tcBorders>
              <w:top w:val="single" w:sz="2" w:space="0" w:color="auto"/>
              <w:left w:val="single" w:sz="2" w:space="0" w:color="auto"/>
              <w:bottom w:val="single" w:sz="2" w:space="0" w:color="auto"/>
              <w:right w:val="single" w:sz="2" w:space="0" w:color="auto"/>
            </w:tcBorders>
          </w:tcPr>
          <w:p w:rsidR="00AD57E2" w:rsidRPr="00A00127" w:rsidRDefault="00AD57E2" w:rsidP="000B3454">
            <w:pPr>
              <w:spacing w:before="120" w:after="80"/>
              <w:rPr>
                <w:rFonts w:ascii="Arial" w:hAnsi="Arial" w:cs="Arial"/>
                <w:i/>
                <w:iCs/>
                <w:sz w:val="20"/>
                <w:szCs w:val="20"/>
                <w:lang w:val="fr-CA"/>
              </w:rPr>
            </w:pPr>
            <w:r w:rsidRPr="00A00127">
              <w:rPr>
                <w:rFonts w:ascii="Arial" w:hAnsi="Arial" w:cs="Arial"/>
                <w:i/>
                <w:iCs/>
                <w:sz w:val="20"/>
                <w:szCs w:val="20"/>
                <w:lang w:val="fr-CA"/>
              </w:rPr>
              <w:t xml:space="preserve">Individuellement et collectivement, en utilisant des </w:t>
            </w:r>
            <w:r w:rsidRPr="00A00127">
              <w:rPr>
                <w:rFonts w:ascii="Arial" w:hAnsi="Arial" w:cs="Arial"/>
                <w:b/>
                <w:bCs/>
                <w:i/>
                <w:iCs/>
                <w:sz w:val="20"/>
                <w:szCs w:val="20"/>
                <w:lang w:val="fr-CA"/>
              </w:rPr>
              <w:t>textes</w:t>
            </w:r>
            <w:r w:rsidRPr="00A00127">
              <w:rPr>
                <w:rFonts w:ascii="Arial" w:hAnsi="Arial" w:cs="Arial"/>
                <w:i/>
                <w:iCs/>
                <w:sz w:val="20"/>
                <w:szCs w:val="20"/>
                <w:lang w:val="fr-CA"/>
              </w:rPr>
              <w:t xml:space="preserve"> oraux, écrits, visuels et numériques, l’élève sera capable de :</w:t>
            </w:r>
          </w:p>
          <w:p w:rsidR="00AD57E2" w:rsidRPr="00A00127" w:rsidRDefault="00AD57E2" w:rsidP="000B3454">
            <w:pPr>
              <w:pStyle w:val="Topic"/>
              <w:spacing w:after="80"/>
              <w:contextualSpacing w:val="0"/>
              <w:rPr>
                <w:color w:val="577179"/>
                <w:lang w:val="fr-CA"/>
              </w:rPr>
            </w:pPr>
            <w:r w:rsidRPr="00A00127">
              <w:rPr>
                <w:color w:val="577179"/>
                <w:lang w:val="fr-CA"/>
              </w:rPr>
              <w:t>Comprendre et faire des liens (lire, écouter, visionner)</w:t>
            </w:r>
          </w:p>
          <w:p w:rsidR="00AD57E2" w:rsidRPr="00A00127" w:rsidRDefault="00AD57E2" w:rsidP="000B3454">
            <w:pPr>
              <w:pStyle w:val="ListParagraph"/>
              <w:tabs>
                <w:tab w:val="num" w:pos="600"/>
              </w:tabs>
              <w:contextualSpacing w:val="0"/>
              <w:rPr>
                <w:lang w:val="fr-CA"/>
              </w:rPr>
            </w:pPr>
            <w:r w:rsidRPr="00A00127">
              <w:rPr>
                <w:lang w:val="fr-CA"/>
              </w:rPr>
              <w:t xml:space="preserve">Accéder à de l’information et à des idées pour des </w:t>
            </w:r>
            <w:r w:rsidRPr="00A00127">
              <w:rPr>
                <w:b/>
                <w:bCs/>
                <w:lang w:val="fr-CA"/>
              </w:rPr>
              <w:t>buts variés</w:t>
            </w:r>
            <w:r w:rsidRPr="00A00127">
              <w:rPr>
                <w:lang w:val="fr-CA"/>
              </w:rPr>
              <w:t xml:space="preserve"> et à partir de </w:t>
            </w:r>
            <w:r w:rsidRPr="00A00127">
              <w:rPr>
                <w:b/>
                <w:bCs/>
                <w:lang w:val="fr-CA"/>
              </w:rPr>
              <w:t>sources variées</w:t>
            </w:r>
            <w:r w:rsidRPr="00A00127">
              <w:rPr>
                <w:lang w:val="fr-CA"/>
              </w:rPr>
              <w:t xml:space="preserve">, et en évaluer </w:t>
            </w:r>
            <w:r w:rsidRPr="00A00127">
              <w:rPr>
                <w:b/>
                <w:bCs/>
                <w:lang w:val="fr-CA"/>
              </w:rPr>
              <w:t>la pertinence</w:t>
            </w:r>
            <w:r w:rsidRPr="00A00127">
              <w:rPr>
                <w:lang w:val="fr-CA"/>
              </w:rPr>
              <w:t>,</w:t>
            </w:r>
            <w:r w:rsidRPr="00A00127">
              <w:rPr>
                <w:b/>
                <w:bCs/>
                <w:lang w:val="fr-CA"/>
              </w:rPr>
              <w:t xml:space="preserve"> l’exactitude</w:t>
            </w:r>
            <w:r w:rsidRPr="00A00127">
              <w:rPr>
                <w:lang w:val="fr-CA"/>
              </w:rPr>
              <w:t xml:space="preserve"> et </w:t>
            </w:r>
            <w:r w:rsidRPr="00A00127">
              <w:rPr>
                <w:b/>
                <w:bCs/>
                <w:lang w:val="fr-CA"/>
              </w:rPr>
              <w:t>la fiabilité</w:t>
            </w:r>
          </w:p>
          <w:p w:rsidR="00AD57E2" w:rsidRPr="00A00127" w:rsidRDefault="00AD57E2" w:rsidP="000B3454">
            <w:pPr>
              <w:pStyle w:val="ListParagraph"/>
              <w:tabs>
                <w:tab w:val="num" w:pos="600"/>
              </w:tabs>
              <w:contextualSpacing w:val="0"/>
              <w:rPr>
                <w:lang w:val="fr-CA"/>
              </w:rPr>
            </w:pPr>
            <w:r w:rsidRPr="00A00127">
              <w:rPr>
                <w:lang w:val="fr-CA"/>
              </w:rPr>
              <w:t xml:space="preserve">Adopter des stratégies appropriées pour comprendre des </w:t>
            </w:r>
            <w:r w:rsidRPr="00A00127">
              <w:rPr>
                <w:b/>
                <w:bCs/>
                <w:lang w:val="fr-CA"/>
              </w:rPr>
              <w:t>textes</w:t>
            </w:r>
            <w:r w:rsidRPr="00A00127">
              <w:rPr>
                <w:lang w:val="fr-CA"/>
              </w:rPr>
              <w:t xml:space="preserve"> écrits, oraux et visuels, orienter l’</w:t>
            </w:r>
            <w:r w:rsidRPr="00A00127">
              <w:rPr>
                <w:b/>
                <w:bCs/>
                <w:lang w:val="fr-CA"/>
              </w:rPr>
              <w:t>investigation</w:t>
            </w:r>
            <w:r w:rsidRPr="00A00127">
              <w:rPr>
                <w:lang w:val="fr-CA"/>
              </w:rPr>
              <w:t xml:space="preserve"> et </w:t>
            </w:r>
            <w:r w:rsidRPr="00A00127">
              <w:rPr>
                <w:b/>
                <w:bCs/>
                <w:lang w:val="fr-CA"/>
              </w:rPr>
              <w:t>élargir la réflexion</w:t>
            </w:r>
          </w:p>
          <w:p w:rsidR="00AD57E2" w:rsidRPr="00A00127" w:rsidRDefault="00AD57E2" w:rsidP="000B3454">
            <w:pPr>
              <w:pStyle w:val="ListParagraph"/>
              <w:tabs>
                <w:tab w:val="num" w:pos="600"/>
              </w:tabs>
              <w:contextualSpacing w:val="0"/>
              <w:rPr>
                <w:lang w:val="fr-CA"/>
              </w:rPr>
            </w:pPr>
            <w:r w:rsidRPr="00A00127">
              <w:rPr>
                <w:lang w:val="fr-CA"/>
              </w:rPr>
              <w:t>Synthétiser des idées provenant d’une variété de sources afin de construire une compréhension</w:t>
            </w:r>
          </w:p>
          <w:p w:rsidR="00AD57E2" w:rsidRPr="00A00127" w:rsidRDefault="00AD57E2" w:rsidP="000B3454">
            <w:pPr>
              <w:pStyle w:val="ListParagraph"/>
              <w:tabs>
                <w:tab w:val="num" w:pos="600"/>
              </w:tabs>
              <w:contextualSpacing w:val="0"/>
              <w:rPr>
                <w:lang w:val="fr-CA"/>
              </w:rPr>
            </w:pPr>
            <w:r w:rsidRPr="00A00127">
              <w:rPr>
                <w:lang w:val="fr-CA"/>
              </w:rPr>
              <w:t xml:space="preserve">Reconnaître et apprécier comment </w:t>
            </w:r>
            <w:r w:rsidRPr="00A00127">
              <w:rPr>
                <w:b/>
                <w:bCs/>
                <w:lang w:val="fr-CA"/>
              </w:rPr>
              <w:t>différents genres de texte et différentes caractéristiques et formes</w:t>
            </w:r>
            <w:r w:rsidRPr="00A00127">
              <w:rPr>
                <w:lang w:val="fr-CA"/>
              </w:rPr>
              <w:t xml:space="preserve"> sont employés pour transmettre un message et atteindre un but </w:t>
            </w:r>
            <w:r w:rsidRPr="00A00127">
              <w:rPr>
                <w:lang w:val="fr-CA"/>
              </w:rPr>
              <w:br/>
              <w:t>et un public</w:t>
            </w:r>
          </w:p>
          <w:p w:rsidR="00AD57E2" w:rsidRPr="00767DFB" w:rsidRDefault="00AD57E2" w:rsidP="000B3454">
            <w:pPr>
              <w:pStyle w:val="ListParagraph"/>
              <w:tabs>
                <w:tab w:val="num" w:pos="600"/>
              </w:tabs>
              <w:contextualSpacing w:val="0"/>
              <w:rPr>
                <w:spacing w:val="-4"/>
                <w:lang w:val="fr-CA"/>
              </w:rPr>
            </w:pPr>
            <w:r w:rsidRPr="00767DFB">
              <w:rPr>
                <w:b/>
                <w:bCs/>
                <w:spacing w:val="-4"/>
                <w:lang w:val="fr-CA"/>
              </w:rPr>
              <w:t>Penser de manière critique, créative et réfléchie</w:t>
            </w:r>
            <w:r w:rsidRPr="00767DFB">
              <w:rPr>
                <w:spacing w:val="-4"/>
                <w:lang w:val="fr-CA"/>
              </w:rPr>
              <w:t xml:space="preserve"> pour explorer les idées contenues dans</w:t>
            </w:r>
            <w:r w:rsidRPr="00767DFB">
              <w:rPr>
                <w:spacing w:val="-4"/>
                <w:lang w:val="fr-CA"/>
              </w:rPr>
              <w:br/>
              <w:t xml:space="preserve">les </w:t>
            </w:r>
            <w:r w:rsidRPr="00767DFB">
              <w:rPr>
                <w:b/>
                <w:bCs/>
                <w:spacing w:val="-4"/>
                <w:lang w:val="fr-CA"/>
              </w:rPr>
              <w:t>textes</w:t>
            </w:r>
          </w:p>
          <w:p w:rsidR="00AD57E2" w:rsidRPr="00A00127" w:rsidRDefault="00AD57E2" w:rsidP="000B3454">
            <w:pPr>
              <w:pStyle w:val="ListParagraph"/>
              <w:tabs>
                <w:tab w:val="num" w:pos="600"/>
              </w:tabs>
              <w:contextualSpacing w:val="0"/>
              <w:rPr>
                <w:lang w:val="fr-CA"/>
              </w:rPr>
            </w:pPr>
            <w:r w:rsidRPr="00A00127">
              <w:rPr>
                <w:lang w:val="fr-CA"/>
              </w:rPr>
              <w:t xml:space="preserve">Cerner et reconnaître le rôle </w:t>
            </w:r>
            <w:r w:rsidRPr="00D12831">
              <w:rPr>
                <w:b/>
                <w:lang w:val="fr-CA"/>
              </w:rPr>
              <w:t>des</w:t>
            </w:r>
            <w:r w:rsidRPr="00A00127">
              <w:rPr>
                <w:lang w:val="fr-CA"/>
              </w:rPr>
              <w:t xml:space="preserve"> </w:t>
            </w:r>
            <w:r w:rsidRPr="00A00127">
              <w:rPr>
                <w:b/>
                <w:bCs/>
                <w:lang w:val="fr-CA"/>
              </w:rPr>
              <w:t>valeurs, des perspectives et des contextes personnels, sociaux et culturels</w:t>
            </w:r>
            <w:r w:rsidRPr="00A00127">
              <w:rPr>
                <w:lang w:val="fr-CA"/>
              </w:rPr>
              <w:t xml:space="preserve"> dans les </w:t>
            </w:r>
            <w:r w:rsidRPr="00A00127">
              <w:rPr>
                <w:b/>
                <w:bCs/>
                <w:lang w:val="fr-CA"/>
              </w:rPr>
              <w:t>textes</w:t>
            </w:r>
          </w:p>
          <w:p w:rsidR="00AD57E2" w:rsidRPr="00A00127" w:rsidRDefault="00AD57E2" w:rsidP="000B3454">
            <w:pPr>
              <w:pStyle w:val="ListParagraph"/>
              <w:tabs>
                <w:tab w:val="num" w:pos="600"/>
              </w:tabs>
              <w:contextualSpacing w:val="0"/>
              <w:rPr>
                <w:lang w:val="fr-CA"/>
              </w:rPr>
            </w:pPr>
            <w:r w:rsidRPr="00A00127">
              <w:rPr>
                <w:lang w:val="fr-CA"/>
              </w:rPr>
              <w:t xml:space="preserve">Reconnaître le </w:t>
            </w:r>
            <w:r w:rsidRPr="00D12831">
              <w:rPr>
                <w:b/>
                <w:lang w:val="fr-CA"/>
              </w:rPr>
              <w:t>rôle</w:t>
            </w:r>
            <w:r w:rsidRPr="00A00127">
              <w:rPr>
                <w:lang w:val="fr-CA"/>
              </w:rPr>
              <w:t xml:space="preserve"> </w:t>
            </w:r>
            <w:r w:rsidRPr="00A00127">
              <w:rPr>
                <w:b/>
                <w:bCs/>
                <w:lang w:val="fr-CA"/>
              </w:rPr>
              <w:t xml:space="preserve">de la langue dans la construction </w:t>
            </w:r>
            <w:r w:rsidRPr="00A00127">
              <w:rPr>
                <w:b/>
                <w:lang w:val="fr-CA"/>
              </w:rPr>
              <w:t xml:space="preserve">de l’identité personnelle, familiale </w:t>
            </w:r>
            <w:r w:rsidRPr="00A00127">
              <w:rPr>
                <w:b/>
                <w:lang w:val="fr-CA"/>
              </w:rPr>
              <w:br/>
              <w:t>et communautaire</w:t>
            </w:r>
          </w:p>
          <w:p w:rsidR="00AD57E2" w:rsidRPr="00A00127" w:rsidRDefault="00AD57E2" w:rsidP="000B3454">
            <w:pPr>
              <w:pStyle w:val="ListParagraph"/>
              <w:tabs>
                <w:tab w:val="num" w:pos="600"/>
              </w:tabs>
              <w:contextualSpacing w:val="0"/>
              <w:rPr>
                <w:lang w:val="fr-CA"/>
              </w:rPr>
            </w:pPr>
            <w:r w:rsidRPr="00A00127">
              <w:rPr>
                <w:lang w:val="fr-CA"/>
              </w:rPr>
              <w:t xml:space="preserve">Faire des liens personnels significatifs entre soi, le </w:t>
            </w:r>
            <w:r w:rsidRPr="00A00127">
              <w:rPr>
                <w:b/>
                <w:bCs/>
                <w:lang w:val="fr-CA"/>
              </w:rPr>
              <w:t>texte</w:t>
            </w:r>
            <w:r w:rsidRPr="00A00127">
              <w:rPr>
                <w:lang w:val="fr-CA"/>
              </w:rPr>
              <w:t xml:space="preserve"> et le monde</w:t>
            </w:r>
          </w:p>
          <w:p w:rsidR="00AD57E2" w:rsidRPr="00D12831" w:rsidRDefault="00AD57E2" w:rsidP="000B3454">
            <w:pPr>
              <w:pStyle w:val="ListParagraph"/>
              <w:tabs>
                <w:tab w:val="num" w:pos="600"/>
              </w:tabs>
              <w:contextualSpacing w:val="0"/>
              <w:rPr>
                <w:b/>
                <w:lang w:val="fr-CA"/>
              </w:rPr>
            </w:pPr>
            <w:r w:rsidRPr="00D12831">
              <w:rPr>
                <w:b/>
                <w:lang w:val="fr-CA"/>
              </w:rPr>
              <w:t xml:space="preserve">Réagir à un </w:t>
            </w:r>
            <w:r w:rsidRPr="00D12831">
              <w:rPr>
                <w:b/>
                <w:bCs/>
                <w:lang w:val="fr-CA"/>
              </w:rPr>
              <w:t>texte</w:t>
            </w:r>
            <w:r w:rsidRPr="00D12831">
              <w:rPr>
                <w:b/>
                <w:lang w:val="fr-CA"/>
              </w:rPr>
              <w:t xml:space="preserve"> de manière</w:t>
            </w:r>
            <w:r w:rsidRPr="00D12831">
              <w:rPr>
                <w:b/>
                <w:bCs/>
                <w:lang w:val="fr-CA"/>
              </w:rPr>
              <w:t xml:space="preserve"> personnelle, créative et critique</w:t>
            </w:r>
          </w:p>
          <w:p w:rsidR="00AD57E2" w:rsidRPr="00A00127" w:rsidRDefault="00AD57E2" w:rsidP="000B3454">
            <w:pPr>
              <w:pStyle w:val="ListParagraph"/>
              <w:tabs>
                <w:tab w:val="num" w:pos="600"/>
              </w:tabs>
              <w:contextualSpacing w:val="0"/>
              <w:rPr>
                <w:b/>
                <w:bCs/>
                <w:lang w:val="fr-CA"/>
              </w:rPr>
            </w:pPr>
            <w:r w:rsidRPr="00A00127">
              <w:rPr>
                <w:lang w:val="fr-CA"/>
              </w:rPr>
              <w:t xml:space="preserve">Expliquer </w:t>
            </w:r>
            <w:r w:rsidRPr="00A00127">
              <w:rPr>
                <w:b/>
                <w:bCs/>
                <w:lang w:val="fr-CA"/>
              </w:rPr>
              <w:t>comment les éléments, les techniques et les procédés littéraires enrichissent et façonnent le sens</w:t>
            </w:r>
          </w:p>
          <w:p w:rsidR="00AD57E2" w:rsidRPr="00A00127" w:rsidRDefault="00AD57E2" w:rsidP="000B3454">
            <w:pPr>
              <w:pStyle w:val="ListParagraph"/>
              <w:tabs>
                <w:tab w:val="num" w:pos="600"/>
              </w:tabs>
              <w:spacing w:after="120"/>
              <w:contextualSpacing w:val="0"/>
              <w:rPr>
                <w:lang w:val="fr-CA"/>
              </w:rPr>
            </w:pPr>
            <w:r w:rsidRPr="00767DFB">
              <w:rPr>
                <w:lang w:val="fr-CA"/>
              </w:rPr>
              <w:t xml:space="preserve">Reconnaître un nombre croissant de structures de </w:t>
            </w:r>
            <w:r w:rsidRPr="00767DFB">
              <w:rPr>
                <w:b/>
                <w:bCs/>
                <w:lang w:val="fr-CA"/>
              </w:rPr>
              <w:t>texte</w:t>
            </w:r>
            <w:r w:rsidRPr="00767DFB">
              <w:rPr>
                <w:lang w:val="fr-CA"/>
              </w:rPr>
              <w:t xml:space="preserve"> et la façon dont elles contribuent </w:t>
            </w:r>
            <w:r w:rsidRPr="00767DFB">
              <w:rPr>
                <w:lang w:val="fr-CA"/>
              </w:rPr>
              <w:br/>
              <w:t>au sens</w:t>
            </w:r>
          </w:p>
        </w:tc>
        <w:tc>
          <w:tcPr>
            <w:tcW w:w="1809" w:type="pct"/>
            <w:tcBorders>
              <w:top w:val="single" w:sz="2" w:space="0" w:color="auto"/>
              <w:left w:val="single" w:sz="2" w:space="0" w:color="auto"/>
              <w:bottom w:val="single" w:sz="2" w:space="0" w:color="auto"/>
              <w:right w:val="single" w:sz="2" w:space="0" w:color="auto"/>
            </w:tcBorders>
          </w:tcPr>
          <w:p w:rsidR="00AD57E2" w:rsidRPr="00A00127" w:rsidRDefault="00AD57E2" w:rsidP="000B3454">
            <w:pPr>
              <w:spacing w:before="120" w:after="80"/>
              <w:rPr>
                <w:rFonts w:ascii="Arial" w:hAnsi="Arial" w:cs="Arial"/>
                <w:sz w:val="20"/>
                <w:szCs w:val="20"/>
                <w:lang w:val="fr-CA"/>
              </w:rPr>
            </w:pPr>
            <w:r w:rsidRPr="00A00127">
              <w:rPr>
                <w:rFonts w:ascii="Arial" w:hAnsi="Arial" w:cs="Arial"/>
                <w:i/>
                <w:iCs/>
                <w:sz w:val="20"/>
                <w:szCs w:val="20"/>
                <w:lang w:val="fr-CA"/>
              </w:rPr>
              <w:t>L’élève connaîtra :</w:t>
            </w:r>
          </w:p>
          <w:p w:rsidR="00AD57E2" w:rsidRPr="00A00127" w:rsidRDefault="00AD57E2" w:rsidP="000B3454">
            <w:pPr>
              <w:pStyle w:val="Topic"/>
              <w:spacing w:after="80"/>
              <w:contextualSpacing w:val="0"/>
              <w:rPr>
                <w:color w:val="577179"/>
                <w:lang w:val="fr-CA"/>
              </w:rPr>
            </w:pPr>
            <w:r w:rsidRPr="00A00127">
              <w:rPr>
                <w:color w:val="577179"/>
                <w:lang w:val="fr-CA"/>
              </w:rPr>
              <w:t>histoires et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formes, fonctions </w:t>
            </w:r>
            <w:r w:rsidRPr="00A00127">
              <w:rPr>
                <w:lang w:val="fr-CA"/>
              </w:rPr>
              <w:t>et</w:t>
            </w:r>
            <w:r w:rsidRPr="00A00127">
              <w:rPr>
                <w:b/>
                <w:bCs/>
                <w:lang w:val="fr-CA"/>
              </w:rPr>
              <w:t xml:space="preserve"> genres </w:t>
            </w:r>
            <w:r w:rsidRPr="00A00127">
              <w:rPr>
                <w:lang w:val="fr-CA"/>
              </w:rPr>
              <w:t>des</w:t>
            </w:r>
            <w:r w:rsidRPr="00A00127">
              <w:rPr>
                <w:b/>
                <w:bCs/>
                <w:lang w:val="fr-CA"/>
              </w:rPr>
              <w:t xml:space="preserve"> textes </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des textes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éléments littéraires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littéraires</w:t>
            </w:r>
          </w:p>
          <w:p w:rsidR="00AD57E2" w:rsidRPr="00A00127" w:rsidRDefault="00AD57E2" w:rsidP="000B3454">
            <w:pPr>
              <w:pStyle w:val="ListParagraph"/>
              <w:tabs>
                <w:tab w:val="num" w:pos="600"/>
              </w:tabs>
              <w:spacing w:after="20"/>
              <w:contextualSpacing w:val="0"/>
              <w:rPr>
                <w:b/>
                <w:bCs/>
                <w:lang w:val="fr-CA"/>
              </w:rPr>
            </w:pPr>
            <w:r w:rsidRPr="00A00127">
              <w:rPr>
                <w:lang w:val="fr-CA"/>
              </w:rPr>
              <w:t>les</w:t>
            </w:r>
            <w:r w:rsidRPr="00A00127">
              <w:rPr>
                <w:b/>
                <w:lang w:val="fr-CA"/>
              </w:rPr>
              <w:t xml:space="preserve"> </w:t>
            </w:r>
            <w:r w:rsidRPr="00A00127">
              <w:rPr>
                <w:b/>
                <w:bCs/>
                <w:lang w:val="fr-CA"/>
              </w:rPr>
              <w:t>éléments des textes visuels et graphiques</w:t>
            </w:r>
          </w:p>
          <w:p w:rsidR="00AD57E2" w:rsidRPr="00A00127" w:rsidRDefault="00AD57E2" w:rsidP="000B3454">
            <w:pPr>
              <w:pStyle w:val="Topic"/>
              <w:spacing w:after="80"/>
              <w:contextualSpacing w:val="0"/>
              <w:rPr>
                <w:color w:val="577179"/>
                <w:lang w:val="fr-CA"/>
              </w:rPr>
            </w:pPr>
            <w:r w:rsidRPr="00A00127">
              <w:rPr>
                <w:color w:val="577179"/>
                <w:lang w:val="fr-CA"/>
              </w:rPr>
              <w:t>stratégies et procédés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de lecture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 xml:space="preserve">stratégies de communication orale </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stratégies métacognitives</w:t>
            </w:r>
          </w:p>
          <w:p w:rsidR="00AD57E2" w:rsidRPr="00A00127" w:rsidRDefault="00AD57E2" w:rsidP="000B3454">
            <w:pPr>
              <w:pStyle w:val="ListParagraph"/>
              <w:tabs>
                <w:tab w:val="num" w:pos="600"/>
              </w:tabs>
              <w:spacing w:after="20"/>
              <w:contextualSpacing w:val="0"/>
              <w:rPr>
                <w:b/>
                <w:bCs/>
                <w:lang w:val="fr-CA"/>
              </w:rPr>
            </w:pPr>
            <w:r w:rsidRPr="00A00127">
              <w:rPr>
                <w:lang w:val="fr-CA"/>
              </w:rPr>
              <w:t>les</w:t>
            </w:r>
            <w:r w:rsidRPr="00A00127">
              <w:rPr>
                <w:b/>
                <w:lang w:val="fr-CA"/>
              </w:rPr>
              <w:t xml:space="preserve"> </w:t>
            </w:r>
            <w:r w:rsidRPr="00A00127">
              <w:rPr>
                <w:b/>
                <w:bCs/>
                <w:lang w:val="fr-CA"/>
              </w:rPr>
              <w:t>procédés d’écriture</w:t>
            </w:r>
          </w:p>
          <w:p w:rsidR="00AD57E2" w:rsidRPr="00A00127" w:rsidRDefault="00AD57E2" w:rsidP="000B3454">
            <w:pPr>
              <w:pStyle w:val="Topic"/>
              <w:spacing w:after="80"/>
              <w:contextualSpacing w:val="0"/>
              <w:rPr>
                <w:color w:val="577179"/>
                <w:lang w:val="fr-CA"/>
              </w:rPr>
            </w:pPr>
            <w:r w:rsidRPr="00A00127">
              <w:rPr>
                <w:color w:val="577179"/>
                <w:lang w:val="fr-CA"/>
              </w:rPr>
              <w:t>caractéristiques, structures et conventions linguistiques</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caractéristiques de la langue orale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paragraphes multiples</w:t>
            </w:r>
          </w:p>
          <w:p w:rsidR="00AD57E2" w:rsidRPr="00A00127" w:rsidRDefault="00AD57E2" w:rsidP="000B3454">
            <w:pPr>
              <w:pStyle w:val="ListParagraph"/>
              <w:tabs>
                <w:tab w:val="num" w:pos="600"/>
              </w:tabs>
              <w:contextualSpacing w:val="0"/>
              <w:rPr>
                <w:b/>
                <w:bCs/>
                <w:lang w:val="fr-CA"/>
              </w:rPr>
            </w:pPr>
            <w:r w:rsidRPr="00A00127">
              <w:rPr>
                <w:lang w:val="fr-CA"/>
              </w:rPr>
              <w:t>l’</w:t>
            </w:r>
            <w:r w:rsidRPr="00A00127">
              <w:rPr>
                <w:b/>
                <w:bCs/>
                <w:lang w:val="fr-CA"/>
              </w:rPr>
              <w:t>évolution de la langue</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moyens stylistiques</w:t>
            </w:r>
          </w:p>
          <w:p w:rsidR="00AD57E2" w:rsidRPr="00A00127" w:rsidRDefault="00AD57E2" w:rsidP="000B3454">
            <w:pPr>
              <w:pStyle w:val="ListParagraph"/>
              <w:tabs>
                <w:tab w:val="num" w:pos="600"/>
              </w:tabs>
              <w:contextualSpacing w:val="0"/>
              <w:rPr>
                <w:b/>
                <w:bCs/>
                <w:lang w:val="fr-CA"/>
              </w:rPr>
            </w:pPr>
            <w:r w:rsidRPr="00A00127">
              <w:rPr>
                <w:lang w:val="fr-CA"/>
              </w:rPr>
              <w:t>l’</w:t>
            </w:r>
            <w:r w:rsidRPr="00A00127">
              <w:rPr>
                <w:b/>
                <w:bCs/>
                <w:lang w:val="fr-CA"/>
              </w:rPr>
              <w:t>usage</w:t>
            </w:r>
          </w:p>
          <w:p w:rsidR="00AD57E2" w:rsidRPr="00D12831" w:rsidRDefault="00AD57E2" w:rsidP="000B3454">
            <w:pPr>
              <w:pStyle w:val="ListParagraph"/>
              <w:tabs>
                <w:tab w:val="num" w:pos="600"/>
              </w:tabs>
              <w:contextualSpacing w:val="0"/>
              <w:rPr>
                <w:b/>
                <w:bCs/>
                <w:lang w:val="fr-CA"/>
              </w:rPr>
            </w:pPr>
            <w:r w:rsidRPr="00D12831">
              <w:rPr>
                <w:b/>
                <w:lang w:val="fr-CA"/>
              </w:rPr>
              <w:t xml:space="preserve">la </w:t>
            </w:r>
            <w:r w:rsidRPr="00D12831">
              <w:rPr>
                <w:b/>
                <w:bCs/>
                <w:lang w:val="fr-CA"/>
              </w:rPr>
              <w:t xml:space="preserve">syntaxe et </w:t>
            </w:r>
            <w:r w:rsidRPr="00D12831">
              <w:rPr>
                <w:b/>
                <w:lang w:val="fr-CA"/>
              </w:rPr>
              <w:t xml:space="preserve">la </w:t>
            </w:r>
            <w:r w:rsidRPr="00D12831">
              <w:rPr>
                <w:b/>
                <w:bCs/>
                <w:lang w:val="fr-CA"/>
              </w:rPr>
              <w:t>fluidité des phrases</w:t>
            </w:r>
          </w:p>
          <w:p w:rsidR="00AD57E2" w:rsidRPr="00A00127" w:rsidRDefault="00AD57E2" w:rsidP="000B3454">
            <w:pPr>
              <w:pStyle w:val="ListParagraph"/>
              <w:tabs>
                <w:tab w:val="num" w:pos="600"/>
              </w:tabs>
              <w:contextualSpacing w:val="0"/>
              <w:rPr>
                <w:lang w:val="fr-CA"/>
              </w:rPr>
            </w:pPr>
            <w:r w:rsidRPr="00A00127">
              <w:rPr>
                <w:lang w:val="fr-CA"/>
              </w:rPr>
              <w:t>les</w:t>
            </w:r>
            <w:r w:rsidRPr="00A00127">
              <w:rPr>
                <w:b/>
                <w:lang w:val="fr-CA"/>
              </w:rPr>
              <w:t xml:space="preserve"> </w:t>
            </w:r>
            <w:r w:rsidRPr="00A00127">
              <w:rPr>
                <w:b/>
                <w:bCs/>
                <w:lang w:val="fr-CA"/>
              </w:rPr>
              <w:t>conventions</w:t>
            </w:r>
          </w:p>
        </w:tc>
      </w:tr>
    </w:tbl>
    <w:p w:rsidR="00AD57E2" w:rsidRPr="00B03EDE" w:rsidRDefault="00AD57E2" w:rsidP="000B3454">
      <w:pPr>
        <w:pBdr>
          <w:bottom w:val="single" w:sz="4" w:space="4" w:color="auto"/>
        </w:pBdr>
        <w:tabs>
          <w:tab w:val="right" w:pos="14232"/>
        </w:tabs>
        <w:ind w:left="1368" w:right="-112"/>
        <w:rPr>
          <w:rFonts w:ascii="Times New Roman" w:hAnsi="Times New Roman"/>
          <w:b/>
          <w:bCs/>
          <w:sz w:val="28"/>
          <w:szCs w:val="28"/>
        </w:rPr>
      </w:pPr>
      <w:r w:rsidRPr="00D205C6">
        <w:rPr>
          <w:rFonts w:ascii="Times New Roman" w:hAnsi="Times New Roman"/>
          <w:sz w:val="12"/>
        </w:rPr>
        <w:br w:type="page"/>
      </w:r>
      <w:r w:rsidR="00F738B1">
        <w:rPr>
          <w:noProof/>
        </w:rPr>
        <w:drawing>
          <wp:anchor distT="0" distB="0" distL="114300" distR="114300" simplePos="0" relativeHeight="251666432"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2"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DFB">
        <w:rPr>
          <w:rFonts w:ascii="Times New Roman" w:hAnsi="Times New Roman"/>
          <w:b/>
          <w:bCs/>
          <w:sz w:val="28"/>
          <w:szCs w:val="28"/>
          <w:lang w:val="fr-CA"/>
        </w:rPr>
        <w:t>Domaine d’apprentissage </w:t>
      </w:r>
      <w:r w:rsidRPr="00B03EDE">
        <w:rPr>
          <w:rFonts w:ascii="Times New Roman" w:hAnsi="Times New Roman"/>
          <w:b/>
          <w:bCs/>
          <w:sz w:val="28"/>
          <w:szCs w:val="28"/>
        </w:rPr>
        <w:t xml:space="preserve">: ENGLISH LANGUAGE ARTS </w:t>
      </w:r>
      <w:r w:rsidRPr="00B03EDE">
        <w:rPr>
          <w:rFonts w:ascii="Times New Roman" w:hAnsi="Times New Roman"/>
          <w:b/>
          <w:bCs/>
          <w:sz w:val="28"/>
          <w:szCs w:val="28"/>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767DFB">
        <w:rPr>
          <w:rFonts w:ascii="Times New Roman" w:hAnsi="Times New Roman"/>
          <w:b/>
          <w:bCs/>
          <w:sz w:val="28"/>
          <w:szCs w:val="28"/>
          <w:lang w:val="fr-CA"/>
        </w:rPr>
        <w:t>année</w:t>
      </w:r>
    </w:p>
    <w:p w:rsidR="00AD57E2" w:rsidRPr="00B03EDE" w:rsidRDefault="00AD57E2" w:rsidP="000B3454">
      <w:pPr>
        <w:tabs>
          <w:tab w:val="right" w:pos="14232"/>
        </w:tabs>
        <w:spacing w:before="60"/>
        <w:rPr>
          <w:rFonts w:ascii="Arial" w:hAnsi="Arial" w:cs="Arial"/>
          <w:b/>
          <w:bCs/>
        </w:rPr>
      </w:pPr>
      <w:r w:rsidRPr="00B03EDE">
        <w:rPr>
          <w:rFonts w:ascii="Times New Roman" w:hAnsi="Times New Roman"/>
          <w:b/>
          <w:bCs/>
          <w:sz w:val="28"/>
          <w:szCs w:val="28"/>
        </w:rPr>
        <w:tab/>
      </w:r>
    </w:p>
    <w:p w:rsidR="00AD57E2" w:rsidRPr="00A00127" w:rsidRDefault="00AD57E2" w:rsidP="000B3454">
      <w:pPr>
        <w:spacing w:after="160"/>
        <w:jc w:val="center"/>
        <w:rPr>
          <w:rFonts w:ascii="Times New Roman" w:hAnsi="Times New Roman"/>
          <w:sz w:val="28"/>
          <w:lang w:val="fr-CA"/>
        </w:rPr>
      </w:pPr>
      <w:r w:rsidRPr="00A00127">
        <w:rPr>
          <w:rFonts w:ascii="Times New Roman" w:hAnsi="Times New Roman"/>
          <w:b/>
          <w:bCs/>
          <w:sz w:val="28"/>
          <w:szCs w:val="28"/>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8"/>
        <w:gridCol w:w="5146"/>
      </w:tblGrid>
      <w:tr w:rsidR="00AD57E2" w:rsidRPr="00A00127">
        <w:tc>
          <w:tcPr>
            <w:tcW w:w="3177" w:type="pct"/>
            <w:tcBorders>
              <w:top w:val="single" w:sz="2" w:space="0" w:color="auto"/>
              <w:left w:val="single" w:sz="2" w:space="0" w:color="auto"/>
              <w:bottom w:val="single" w:sz="2" w:space="0" w:color="auto"/>
              <w:right w:val="single" w:sz="2" w:space="0" w:color="auto"/>
            </w:tcBorders>
            <w:shd w:val="clear" w:color="auto" w:fill="333333"/>
          </w:tcPr>
          <w:p w:rsidR="00AD57E2" w:rsidRPr="00A00127" w:rsidRDefault="00AD57E2" w:rsidP="000B3454">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1823" w:type="pct"/>
            <w:tcBorders>
              <w:top w:val="single" w:sz="2" w:space="0" w:color="auto"/>
              <w:left w:val="single" w:sz="2" w:space="0" w:color="auto"/>
              <w:bottom w:val="single" w:sz="2" w:space="0" w:color="auto"/>
              <w:right w:val="single" w:sz="2" w:space="0" w:color="auto"/>
            </w:tcBorders>
            <w:shd w:val="clear" w:color="auto" w:fill="778E96"/>
          </w:tcPr>
          <w:p w:rsidR="00AD57E2" w:rsidRPr="00A00127" w:rsidRDefault="00AD57E2" w:rsidP="000B3454">
            <w:pPr>
              <w:spacing w:before="60" w:after="60"/>
              <w:rPr>
                <w:b/>
                <w:bCs/>
                <w:color w:val="FFFFFF"/>
                <w:lang w:val="fr-CA"/>
              </w:rPr>
            </w:pPr>
            <w:r w:rsidRPr="00A00127">
              <w:rPr>
                <w:rFonts w:ascii="Times New Roman" w:hAnsi="Times New Roman"/>
                <w:b/>
                <w:bCs/>
                <w:color w:val="FFFFFF"/>
                <w:lang w:val="fr-CA"/>
              </w:rPr>
              <w:t>Contenu</w:t>
            </w:r>
          </w:p>
        </w:tc>
      </w:tr>
      <w:tr w:rsidR="00AD57E2" w:rsidRPr="00A00127">
        <w:trPr>
          <w:trHeight w:val="484"/>
        </w:trPr>
        <w:tc>
          <w:tcPr>
            <w:tcW w:w="3177" w:type="pct"/>
            <w:tcBorders>
              <w:top w:val="single" w:sz="2" w:space="0" w:color="auto"/>
              <w:left w:val="single" w:sz="2" w:space="0" w:color="auto"/>
              <w:bottom w:val="single" w:sz="2" w:space="0" w:color="auto"/>
              <w:right w:val="single" w:sz="2" w:space="0" w:color="auto"/>
            </w:tcBorders>
          </w:tcPr>
          <w:p w:rsidR="00AD57E2" w:rsidRPr="00A00127" w:rsidRDefault="00AD57E2" w:rsidP="000B3454">
            <w:pPr>
              <w:pStyle w:val="ListParagraph"/>
              <w:tabs>
                <w:tab w:val="num" w:pos="600"/>
              </w:tabs>
              <w:spacing w:before="120"/>
              <w:contextualSpacing w:val="0"/>
              <w:rPr>
                <w:lang w:val="fr-CA"/>
              </w:rPr>
            </w:pPr>
            <w:r w:rsidRPr="00A00127">
              <w:rPr>
                <w:lang w:val="fr-CA"/>
              </w:rPr>
              <w:t xml:space="preserve">Reconnaître et apprécier le rôle des </w:t>
            </w:r>
            <w:r w:rsidRPr="00A00127">
              <w:rPr>
                <w:b/>
                <w:bCs/>
                <w:lang w:val="fr-CA"/>
              </w:rPr>
              <w:t>histoires</w:t>
            </w:r>
            <w:r w:rsidRPr="00A00127">
              <w:rPr>
                <w:lang w:val="fr-CA"/>
              </w:rPr>
              <w:t>, des récits et de la tradition orale dans l’expression des perspectives, des valeurs, des croyances et des points de vue des peuples autochtones</w:t>
            </w:r>
          </w:p>
          <w:p w:rsidR="00AD57E2" w:rsidRPr="00767DFB" w:rsidRDefault="00AD57E2" w:rsidP="000B3454">
            <w:pPr>
              <w:pStyle w:val="ListParagraph"/>
              <w:tabs>
                <w:tab w:val="num" w:pos="600"/>
              </w:tabs>
              <w:contextualSpacing w:val="0"/>
              <w:rPr>
                <w:i/>
                <w:iCs/>
                <w:lang w:val="fr-CA"/>
              </w:rPr>
            </w:pPr>
            <w:r w:rsidRPr="00A00127">
              <w:rPr>
                <w:lang w:val="fr-CA"/>
              </w:rPr>
              <w:t xml:space="preserve">Prendre conscience de la </w:t>
            </w:r>
            <w:r w:rsidRPr="00A00127">
              <w:rPr>
                <w:b/>
                <w:bCs/>
                <w:lang w:val="fr-CA"/>
              </w:rPr>
              <w:t xml:space="preserve">diversité au sein des sociétés autochtones et entre elles </w:t>
            </w:r>
            <w:r w:rsidRPr="00A00127">
              <w:rPr>
                <w:lang w:val="fr-CA"/>
              </w:rPr>
              <w:t xml:space="preserve">représentée dans les </w:t>
            </w:r>
            <w:r w:rsidRPr="00A00127">
              <w:rPr>
                <w:b/>
                <w:bCs/>
                <w:lang w:val="fr-CA"/>
              </w:rPr>
              <w:t>textes</w:t>
            </w:r>
          </w:p>
          <w:p w:rsidR="00AD57E2" w:rsidRPr="00A00127" w:rsidRDefault="00AD57E2" w:rsidP="000B3454">
            <w:pPr>
              <w:pStyle w:val="ListParagraph"/>
              <w:tabs>
                <w:tab w:val="num" w:pos="600"/>
              </w:tabs>
              <w:contextualSpacing w:val="0"/>
              <w:rPr>
                <w:lang w:val="fr-CA"/>
              </w:rPr>
            </w:pPr>
            <w:r w:rsidRPr="00A00127">
              <w:rPr>
                <w:lang w:val="fr-CA"/>
              </w:rPr>
              <w:t>Reconnaître l’influence du lieu sur les textes autochtones et canadiens</w:t>
            </w:r>
          </w:p>
          <w:p w:rsidR="00AD57E2" w:rsidRPr="00A00127" w:rsidRDefault="00AD57E2" w:rsidP="000B3454">
            <w:pPr>
              <w:pStyle w:val="ListParagraph"/>
              <w:numPr>
                <w:ilvl w:val="0"/>
                <w:numId w:val="0"/>
              </w:numPr>
              <w:spacing w:before="120"/>
              <w:contextualSpacing w:val="0"/>
              <w:rPr>
                <w:b/>
                <w:color w:val="577179"/>
                <w:lang w:val="fr-CA"/>
              </w:rPr>
            </w:pPr>
            <w:r w:rsidRPr="00A00127">
              <w:rPr>
                <w:b/>
                <w:color w:val="577179"/>
                <w:lang w:val="fr-CA"/>
              </w:rPr>
              <w:t>Créer et communiquer (écrire, parler, représenter)</w:t>
            </w:r>
          </w:p>
          <w:p w:rsidR="00AD57E2" w:rsidRPr="00A00127" w:rsidRDefault="00AD57E2" w:rsidP="000B3454">
            <w:pPr>
              <w:pStyle w:val="ListParagraph"/>
              <w:tabs>
                <w:tab w:val="num" w:pos="600"/>
              </w:tabs>
              <w:contextualSpacing w:val="0"/>
              <w:rPr>
                <w:lang w:val="fr-CA"/>
              </w:rPr>
            </w:pPr>
            <w:r w:rsidRPr="00A00127">
              <w:rPr>
                <w:b/>
                <w:bCs/>
                <w:lang w:val="fr-CA"/>
              </w:rPr>
              <w:t>Échanger des idées et des points de vue</w:t>
            </w:r>
            <w:r w:rsidRPr="00A00127">
              <w:rPr>
                <w:lang w:val="fr-CA"/>
              </w:rPr>
              <w:t xml:space="preserve"> pour construire une compréhension partagée </w:t>
            </w:r>
            <w:r w:rsidR="00284DB9">
              <w:rPr>
                <w:lang w:val="fr-CA"/>
              </w:rPr>
              <w:br/>
            </w:r>
            <w:r w:rsidRPr="00A00127">
              <w:rPr>
                <w:lang w:val="fr-CA"/>
              </w:rPr>
              <w:t>et élargir la réflexion</w:t>
            </w:r>
          </w:p>
          <w:p w:rsidR="00AD57E2" w:rsidRPr="00A00127" w:rsidRDefault="00AD57E2" w:rsidP="000B3454">
            <w:pPr>
              <w:pStyle w:val="ListParagraph"/>
              <w:tabs>
                <w:tab w:val="num" w:pos="600"/>
              </w:tabs>
              <w:contextualSpacing w:val="0"/>
              <w:rPr>
                <w:lang w:val="fr-CA"/>
              </w:rPr>
            </w:pPr>
            <w:r w:rsidRPr="00A00127">
              <w:rPr>
                <w:lang w:val="fr-CA"/>
              </w:rPr>
              <w:t xml:space="preserve">Utiliser des procédés d’écriture et de conception pour planifier, développer et créer des </w:t>
            </w:r>
            <w:r w:rsidRPr="00A00127">
              <w:rPr>
                <w:b/>
                <w:bCs/>
                <w:lang w:val="fr-CA"/>
              </w:rPr>
              <w:t xml:space="preserve">textes littéraires et informatifs </w:t>
            </w:r>
            <w:r w:rsidRPr="00A00127">
              <w:rPr>
                <w:lang w:val="fr-CA"/>
              </w:rPr>
              <w:t xml:space="preserve">intéressants et significatifs visant une variété d’objectifs </w:t>
            </w:r>
            <w:r w:rsidR="00284DB9">
              <w:rPr>
                <w:lang w:val="fr-CA"/>
              </w:rPr>
              <w:br/>
            </w:r>
            <w:r w:rsidRPr="00A00127">
              <w:rPr>
                <w:lang w:val="fr-CA"/>
              </w:rPr>
              <w:t xml:space="preserve">et de </w:t>
            </w:r>
            <w:r w:rsidRPr="00A00127">
              <w:rPr>
                <w:b/>
                <w:bCs/>
                <w:lang w:val="fr-CA"/>
              </w:rPr>
              <w:t>publics</w:t>
            </w:r>
          </w:p>
          <w:p w:rsidR="00AD57E2" w:rsidRPr="00A00127" w:rsidRDefault="00AD57E2" w:rsidP="000B3454">
            <w:pPr>
              <w:pStyle w:val="ListParagraph"/>
              <w:tabs>
                <w:tab w:val="num" w:pos="600"/>
              </w:tabs>
              <w:contextualSpacing w:val="0"/>
              <w:rPr>
                <w:lang w:val="fr-CA"/>
              </w:rPr>
            </w:pPr>
            <w:r w:rsidRPr="00A00127">
              <w:rPr>
                <w:lang w:val="fr-CA"/>
              </w:rPr>
              <w:t xml:space="preserve">Évaluer et </w:t>
            </w:r>
            <w:r w:rsidRPr="00A00127">
              <w:rPr>
                <w:b/>
                <w:bCs/>
                <w:lang w:val="fr-CA"/>
              </w:rPr>
              <w:t>peaufiner</w:t>
            </w:r>
            <w:r w:rsidRPr="00A00127">
              <w:rPr>
                <w:lang w:val="fr-CA"/>
              </w:rPr>
              <w:t xml:space="preserve"> </w:t>
            </w:r>
            <w:r w:rsidRPr="00A00127">
              <w:rPr>
                <w:b/>
                <w:bCs/>
                <w:lang w:val="fr-CA"/>
              </w:rPr>
              <w:t>les textes</w:t>
            </w:r>
            <w:r w:rsidRPr="00A00127">
              <w:rPr>
                <w:lang w:val="fr-CA"/>
              </w:rPr>
              <w:t xml:space="preserve"> pour améliorer leur clarté, leur efficacité et leur portée </w:t>
            </w:r>
            <w:r w:rsidR="00284DB9">
              <w:rPr>
                <w:lang w:val="fr-CA"/>
              </w:rPr>
              <w:br/>
            </w:r>
            <w:r w:rsidRPr="00A00127">
              <w:rPr>
                <w:lang w:val="fr-CA"/>
              </w:rPr>
              <w:t>en fonction du but escompté, du public ciblé et du message véhiculé</w:t>
            </w:r>
          </w:p>
          <w:p w:rsidR="00AD57E2" w:rsidRPr="00A00127" w:rsidRDefault="00AD57E2" w:rsidP="000B3454">
            <w:pPr>
              <w:pStyle w:val="ListParagraph"/>
              <w:tabs>
                <w:tab w:val="num" w:pos="600"/>
              </w:tabs>
              <w:contextualSpacing w:val="0"/>
              <w:rPr>
                <w:lang w:val="fr-CA"/>
              </w:rPr>
            </w:pPr>
            <w:r w:rsidRPr="00A00127">
              <w:rPr>
                <w:lang w:val="fr-CA"/>
              </w:rPr>
              <w:t>Utiliser un répertoire toujours plus grand des conventions de l’</w:t>
            </w:r>
            <w:r w:rsidRPr="00A00127">
              <w:rPr>
                <w:b/>
                <w:bCs/>
                <w:lang w:val="fr-CA"/>
              </w:rPr>
              <w:t>orthographe</w:t>
            </w:r>
            <w:r w:rsidRPr="00A00127">
              <w:rPr>
                <w:lang w:val="fr-CA"/>
              </w:rPr>
              <w:t>, de la grammaire et de la ponctuation de l’anglais du Canada</w:t>
            </w:r>
          </w:p>
          <w:p w:rsidR="00AD57E2" w:rsidRPr="00A00127" w:rsidRDefault="00AD57E2" w:rsidP="000B3454">
            <w:pPr>
              <w:pStyle w:val="ListParagraph"/>
              <w:tabs>
                <w:tab w:val="num" w:pos="600"/>
              </w:tabs>
              <w:contextualSpacing w:val="0"/>
              <w:rPr>
                <w:lang w:val="fr-CA"/>
              </w:rPr>
            </w:pPr>
            <w:r w:rsidRPr="00A00127">
              <w:rPr>
                <w:lang w:val="fr-CA"/>
              </w:rPr>
              <w:t xml:space="preserve">Utiliser et expérimenter les </w:t>
            </w:r>
            <w:r w:rsidRPr="00A00127">
              <w:rPr>
                <w:b/>
                <w:bCs/>
                <w:lang w:val="fr-CA"/>
              </w:rPr>
              <w:t>procédés de narration orale</w:t>
            </w:r>
          </w:p>
          <w:p w:rsidR="00AD57E2" w:rsidRPr="00A00127" w:rsidRDefault="00AD57E2" w:rsidP="000B3454">
            <w:pPr>
              <w:pStyle w:val="ListParagraph"/>
              <w:tabs>
                <w:tab w:val="num" w:pos="600"/>
              </w:tabs>
              <w:contextualSpacing w:val="0"/>
              <w:rPr>
                <w:lang w:val="fr-CA"/>
              </w:rPr>
            </w:pPr>
            <w:r w:rsidRPr="00A00127">
              <w:rPr>
                <w:lang w:val="fr-CA"/>
              </w:rPr>
              <w:t xml:space="preserve">Choisir et utiliser des caractéristiques, des formes et des genres en fonction du public, </w:t>
            </w:r>
            <w:r w:rsidR="00284DB9">
              <w:rPr>
                <w:lang w:val="fr-CA"/>
              </w:rPr>
              <w:br/>
            </w:r>
            <w:r w:rsidRPr="00A00127">
              <w:rPr>
                <w:lang w:val="fr-CA"/>
              </w:rPr>
              <w:t>du but et du message</w:t>
            </w:r>
          </w:p>
          <w:p w:rsidR="00AD57E2" w:rsidRPr="00A00127" w:rsidRDefault="00AD57E2" w:rsidP="000B3454">
            <w:pPr>
              <w:pStyle w:val="ListParagraph"/>
              <w:tabs>
                <w:tab w:val="num" w:pos="600"/>
              </w:tabs>
              <w:contextualSpacing w:val="0"/>
              <w:rPr>
                <w:lang w:val="fr-CA"/>
              </w:rPr>
            </w:pPr>
            <w:r w:rsidRPr="00A00127">
              <w:rPr>
                <w:lang w:val="fr-CA"/>
              </w:rPr>
              <w:t xml:space="preserve">Transformer des idées et de l’information pour créer des </w:t>
            </w:r>
            <w:r w:rsidRPr="00D12831">
              <w:rPr>
                <w:bCs/>
                <w:lang w:val="fr-CA"/>
              </w:rPr>
              <w:t>textes originaux</w:t>
            </w:r>
          </w:p>
          <w:p w:rsidR="00AD57E2" w:rsidRPr="00A00127" w:rsidRDefault="00AD57E2" w:rsidP="000B3454">
            <w:pPr>
              <w:pStyle w:val="ListParagraph"/>
              <w:tabs>
                <w:tab w:val="num" w:pos="600"/>
              </w:tabs>
              <w:spacing w:after="120"/>
              <w:contextualSpacing w:val="0"/>
              <w:rPr>
                <w:lang w:val="fr-CA"/>
              </w:rPr>
            </w:pPr>
            <w:r w:rsidRPr="00A00127">
              <w:rPr>
                <w:lang w:val="fr-CA"/>
              </w:rPr>
              <w:t>Exprimer une opinion et l’étayer de manière crédible</w:t>
            </w:r>
          </w:p>
        </w:tc>
        <w:tc>
          <w:tcPr>
            <w:tcW w:w="1823" w:type="pct"/>
            <w:tcBorders>
              <w:top w:val="single" w:sz="2" w:space="0" w:color="auto"/>
              <w:left w:val="single" w:sz="2" w:space="0" w:color="auto"/>
              <w:bottom w:val="single" w:sz="2" w:space="0" w:color="auto"/>
              <w:right w:val="single" w:sz="2" w:space="0" w:color="auto"/>
            </w:tcBorders>
          </w:tcPr>
          <w:p w:rsidR="00AD57E2" w:rsidRPr="00A00127" w:rsidRDefault="00AD57E2" w:rsidP="000B3454">
            <w:pPr>
              <w:pStyle w:val="ListParagraph"/>
              <w:tabs>
                <w:tab w:val="num" w:pos="600"/>
              </w:tabs>
              <w:spacing w:before="120"/>
              <w:contextualSpacing w:val="0"/>
              <w:rPr>
                <w:b/>
                <w:bCs/>
                <w:lang w:val="fr-CA"/>
              </w:rPr>
            </w:pPr>
            <w:r w:rsidRPr="00A00127">
              <w:rPr>
                <w:lang w:val="fr-CA"/>
              </w:rPr>
              <w:t>les</w:t>
            </w:r>
            <w:r w:rsidRPr="00A00127">
              <w:rPr>
                <w:b/>
                <w:lang w:val="fr-CA"/>
              </w:rPr>
              <w:t xml:space="preserve"> </w:t>
            </w:r>
            <w:r w:rsidRPr="00A00127">
              <w:rPr>
                <w:b/>
                <w:bCs/>
                <w:lang w:val="fr-CA"/>
              </w:rPr>
              <w:t>techniques de présentation</w:t>
            </w:r>
          </w:p>
          <w:p w:rsidR="00AD57E2" w:rsidRPr="00A00127" w:rsidRDefault="00AD57E2" w:rsidP="000B3454">
            <w:pPr>
              <w:pStyle w:val="ListParagraph"/>
              <w:tabs>
                <w:tab w:val="num" w:pos="600"/>
              </w:tabs>
              <w:contextualSpacing w:val="0"/>
              <w:rPr>
                <w:b/>
                <w:bCs/>
                <w:lang w:val="fr-CA"/>
              </w:rPr>
            </w:pPr>
            <w:r w:rsidRPr="00A00127">
              <w:rPr>
                <w:lang w:val="fr-CA"/>
              </w:rPr>
              <w:t>les</w:t>
            </w:r>
            <w:r w:rsidRPr="00A00127">
              <w:rPr>
                <w:b/>
                <w:lang w:val="fr-CA"/>
              </w:rPr>
              <w:t xml:space="preserve"> </w:t>
            </w:r>
            <w:r w:rsidRPr="00A00127">
              <w:rPr>
                <w:b/>
                <w:bCs/>
                <w:lang w:val="fr-CA"/>
              </w:rPr>
              <w:t>procédés rhétoriques</w:t>
            </w:r>
          </w:p>
          <w:p w:rsidR="00AD57E2" w:rsidRPr="00A00127" w:rsidRDefault="00AD57E2" w:rsidP="000B3454">
            <w:pPr>
              <w:pStyle w:val="ListParagraph"/>
              <w:tabs>
                <w:tab w:val="num" w:pos="600"/>
              </w:tabs>
              <w:spacing w:after="20"/>
              <w:contextualSpacing w:val="0"/>
              <w:rPr>
                <w:b/>
                <w:bCs/>
                <w:lang w:val="fr-CA"/>
              </w:rPr>
            </w:pPr>
            <w:r w:rsidRPr="00A00127">
              <w:rPr>
                <w:lang w:val="fr-CA"/>
              </w:rPr>
              <w:t>la</w:t>
            </w:r>
            <w:r w:rsidRPr="00A00127">
              <w:rPr>
                <w:b/>
                <w:lang w:val="fr-CA"/>
              </w:rPr>
              <w:t xml:space="preserve"> </w:t>
            </w:r>
            <w:r w:rsidRPr="00A00127">
              <w:rPr>
                <w:lang w:val="fr-CA"/>
              </w:rPr>
              <w:t>connotation et la</w:t>
            </w:r>
            <w:r w:rsidRPr="00A00127">
              <w:rPr>
                <w:b/>
                <w:lang w:val="fr-CA"/>
              </w:rPr>
              <w:t xml:space="preserve"> </w:t>
            </w:r>
            <w:r w:rsidRPr="00A00127">
              <w:rPr>
                <w:lang w:val="fr-CA"/>
              </w:rPr>
              <w:t>dénotation</w:t>
            </w:r>
          </w:p>
          <w:p w:rsidR="00AD57E2" w:rsidRPr="00A00127" w:rsidRDefault="00AD57E2" w:rsidP="000B3454">
            <w:pPr>
              <w:rPr>
                <w:rFonts w:ascii="Times New Roman" w:hAnsi="Times New Roman"/>
                <w:lang w:val="fr-CA"/>
              </w:rPr>
            </w:pPr>
          </w:p>
        </w:tc>
      </w:tr>
    </w:tbl>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B03EDE">
        <w:tc>
          <w:tcPr>
            <w:tcW w:w="5000" w:type="pct"/>
            <w:shd w:val="clear" w:color="auto" w:fill="FEECBC"/>
            <w:tcMar>
              <w:top w:w="0" w:type="dxa"/>
              <w:bottom w:w="0" w:type="dxa"/>
            </w:tcMar>
          </w:tcPr>
          <w:p w:rsidR="00AD57E2" w:rsidRPr="00B03EDE" w:rsidRDefault="00AD57E2" w:rsidP="000B3454">
            <w:pPr>
              <w:pageBreakBefore/>
              <w:tabs>
                <w:tab w:val="right" w:pos="14000"/>
              </w:tabs>
              <w:spacing w:before="60" w:after="60"/>
              <w:rPr>
                <w:b/>
                <w:bCs/>
              </w:rPr>
            </w:pPr>
            <w:r w:rsidRPr="00B03EDE">
              <w:rPr>
                <w:rFonts w:ascii="Times New Roman" w:hAnsi="Times New Roman"/>
              </w:rPr>
              <w:br w:type="page"/>
            </w:r>
            <w:r w:rsidRPr="00B03EDE">
              <w:rPr>
                <w:rFonts w:ascii="Times New Roman" w:hAnsi="Times New Roman"/>
              </w:rPr>
              <w:br w:type="page"/>
            </w:r>
            <w:r w:rsidRPr="00B03EDE">
              <w:rPr>
                <w:rFonts w:ascii="Times New Roman" w:hAnsi="Times New Roman"/>
                <w:b/>
                <w:bCs/>
              </w:rPr>
              <w:tab/>
              <w:t>ENGLISH LANGUAGE ARTS</w:t>
            </w:r>
            <w:r w:rsidRPr="00B03EDE">
              <w:rPr>
                <w:rFonts w:ascii="Times New Roman" w:hAnsi="Times New Roman"/>
                <w:b/>
                <w:bCs/>
              </w:rPr>
              <w:br/>
            </w:r>
            <w:r w:rsidRPr="00767DFB">
              <w:rPr>
                <w:rFonts w:ascii="Times New Roman" w:hAnsi="Times New Roman"/>
                <w:b/>
                <w:bCs/>
                <w:lang w:val="fr-CA"/>
              </w:rPr>
              <w:t>Grandes idées – Approfondissements</w:t>
            </w:r>
            <w:r w:rsidRPr="00767DFB">
              <w:rPr>
                <w:rFonts w:ascii="Times New Roman" w:hAnsi="Times New Roman"/>
                <w:b/>
                <w:bCs/>
                <w:lang w:val="fr-CA"/>
              </w:rPr>
              <w:tab/>
              <w:t>9</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w:t>
            </w:r>
            <w:r w:rsidRPr="00767DFB">
              <w:rPr>
                <w:rFonts w:ascii="Times New Roman" w:hAnsi="Times New Roman"/>
                <w:b/>
                <w:bCs/>
                <w:lang w:val="fr-CA"/>
              </w:rPr>
              <w:t>année</w:t>
            </w:r>
          </w:p>
        </w:tc>
      </w:tr>
      <w:tr w:rsidR="00AD57E2" w:rsidRPr="00A00127">
        <w:tc>
          <w:tcPr>
            <w:tcW w:w="5000" w:type="pct"/>
            <w:shd w:val="clear" w:color="auto" w:fill="F3F3F3"/>
          </w:tcPr>
          <w:p w:rsidR="00AD57E2" w:rsidRPr="00A00127" w:rsidRDefault="00AD57E2" w:rsidP="000B3454">
            <w:pPr>
              <w:pStyle w:val="ListParagraph"/>
              <w:spacing w:before="120"/>
              <w:contextualSpacing w:val="0"/>
              <w:rPr>
                <w:b/>
                <w:bCs/>
                <w:lang w:val="fr-CA"/>
              </w:rPr>
            </w:pPr>
            <w:r w:rsidRPr="00A00127">
              <w:rPr>
                <w:b/>
                <w:bCs/>
                <w:lang w:val="fr-CA"/>
              </w:rPr>
              <w:t>Histoire ou histoires :</w:t>
            </w:r>
            <w:r w:rsidRPr="00A00127">
              <w:rPr>
                <w:lang w:val="fr-CA"/>
              </w:rPr>
              <w:t xml:space="preserve"> textes narratifs, réels ou imaginaires, qui nous apprennent à connaître la nature des personnes, leurs motivations et leurs expériences, et qui témoignent souvent d’un cheminement personnel ou renforcent l’identité. On peut également considérer que les histoires sont les dépositaires d’une sagesse collective. Les histoires peuvent être orales, écrites ou visuelles, et être utilisées pour instruire, inspirer et divertir les auditeurs et les lecteurs </w:t>
            </w:r>
          </w:p>
          <w:p w:rsidR="00AD57E2" w:rsidRPr="00A00127" w:rsidRDefault="00AD57E2" w:rsidP="000B3454">
            <w:pPr>
              <w:pStyle w:val="ListParagraph"/>
              <w:contextualSpacing w:val="0"/>
              <w:rPr>
                <w:lang w:val="fr-CA"/>
              </w:rPr>
            </w:pPr>
            <w:r w:rsidRPr="00A00127">
              <w:rPr>
                <w:b/>
                <w:bCs/>
                <w:lang w:val="fr-CA"/>
              </w:rPr>
              <w:t>Texte ou textes :</w:t>
            </w:r>
            <w:r w:rsidRPr="00A00127">
              <w:rPr>
                <w:lang w:val="fr-CA"/>
              </w:rPr>
              <w:t xml:space="preserve"> termes génériques</w:t>
            </w:r>
            <w:r w:rsidRPr="00A00127">
              <w:rPr>
                <w:i/>
                <w:iCs/>
                <w:lang w:val="fr-CA"/>
              </w:rPr>
              <w:t xml:space="preserve"> </w:t>
            </w:r>
            <w:r w:rsidRPr="00A00127">
              <w:rPr>
                <w:lang w:val="fr-CA"/>
              </w:rPr>
              <w:t>faisant</w:t>
            </w:r>
            <w:r w:rsidRPr="00A00127">
              <w:rPr>
                <w:i/>
                <w:iCs/>
                <w:lang w:val="fr-CA"/>
              </w:rPr>
              <w:t xml:space="preserve"> </w:t>
            </w:r>
            <w:r w:rsidRPr="00A00127">
              <w:rPr>
                <w:lang w:val="fr-CA"/>
              </w:rPr>
              <w:t xml:space="preserve">référence à toutes les formes de communication orale, écrite, visuelle et numérique : </w:t>
            </w:r>
          </w:p>
          <w:p w:rsidR="00AD57E2" w:rsidRPr="00A00127" w:rsidRDefault="00AD57E2" w:rsidP="000B3454">
            <w:pPr>
              <w:pStyle w:val="ListParagraphindent"/>
              <w:contextualSpacing w:val="0"/>
              <w:rPr>
                <w:lang w:val="fr-CA"/>
              </w:rPr>
            </w:pPr>
            <w:r w:rsidRPr="00A00127">
              <w:rPr>
                <w:lang w:val="fr-CA"/>
              </w:rPr>
              <w:t>les textes oraux peuvent prendre la forme de discours, de poèmes, de pièces de théâtre et d’histoires orales</w:t>
            </w:r>
          </w:p>
          <w:p w:rsidR="00AD57E2" w:rsidRPr="00A00127" w:rsidRDefault="00AD57E2" w:rsidP="000B3454">
            <w:pPr>
              <w:pStyle w:val="ListParagraphindent"/>
              <w:contextualSpacing w:val="0"/>
              <w:rPr>
                <w:lang w:val="fr-CA"/>
              </w:rPr>
            </w:pPr>
            <w:r w:rsidRPr="00A00127">
              <w:rPr>
                <w:lang w:val="fr-CA"/>
              </w:rPr>
              <w:t>les textes écrits peuvent prendre la forme de romans, d’articles et de nouvelles</w:t>
            </w:r>
          </w:p>
          <w:p w:rsidR="00AD57E2" w:rsidRPr="00A00127" w:rsidRDefault="00AD57E2" w:rsidP="000B3454">
            <w:pPr>
              <w:pStyle w:val="ListParagraphindent"/>
              <w:contextualSpacing w:val="0"/>
              <w:rPr>
                <w:lang w:val="fr-CA"/>
              </w:rPr>
            </w:pPr>
            <w:r w:rsidRPr="00A00127">
              <w:rPr>
                <w:lang w:val="fr-CA"/>
              </w:rPr>
              <w:t>les textes visuels peuvent prendre la forme d’affiches, de photographies et d’autres types d’images</w:t>
            </w:r>
          </w:p>
          <w:p w:rsidR="00AD57E2" w:rsidRPr="00A00127" w:rsidRDefault="00AD57E2" w:rsidP="000B3454">
            <w:pPr>
              <w:pStyle w:val="ListParagraphindent"/>
              <w:contextualSpacing w:val="0"/>
              <w:rPr>
                <w:lang w:val="fr-CA"/>
              </w:rPr>
            </w:pPr>
            <w:r w:rsidRPr="00A00127">
              <w:rPr>
                <w:lang w:val="fr-CA"/>
              </w:rPr>
              <w:t xml:space="preserve">les textes numériques sont tous les textes ci-dessus présentés en format électronique </w:t>
            </w:r>
          </w:p>
          <w:p w:rsidR="00AD57E2" w:rsidRPr="00A00127" w:rsidRDefault="00AD57E2" w:rsidP="000B3454">
            <w:pPr>
              <w:pStyle w:val="ListParagraphindent"/>
              <w:spacing w:after="120"/>
              <w:contextualSpacing w:val="0"/>
              <w:rPr>
                <w:lang w:val="fr-CA"/>
              </w:rPr>
            </w:pPr>
            <w:r w:rsidRPr="00A00127">
              <w:rPr>
                <w:lang w:val="fr-CA"/>
              </w:rPr>
              <w:t>les éléments oraux, écrits et visuels peuvent être combinés (p. ex. dans des représentations théâtrales, des BD romans, des films, des pages Web, des publicités)</w:t>
            </w:r>
          </w:p>
        </w:tc>
      </w:tr>
    </w:tbl>
    <w:p w:rsidR="00AD57E2" w:rsidRPr="00767DFB" w:rsidRDefault="00AD57E2" w:rsidP="000B3454">
      <w:pPr>
        <w:rPr>
          <w:rFonts w:ascii="Times New Roman" w:hAnsi="Times New Roman"/>
          <w:sz w:val="14"/>
        </w:rPr>
      </w:pPr>
    </w:p>
    <w:p w:rsidR="00AD57E2" w:rsidRPr="00767DFB" w:rsidRDefault="00AD57E2" w:rsidP="000B3454">
      <w:pPr>
        <w:rPr>
          <w:rFonts w:ascii="Times New Roman" w:hAnsi="Times New Roman"/>
          <w:sz w:val="1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D57E2" w:rsidRPr="00B03EDE">
        <w:trPr>
          <w:tblHeader/>
        </w:trPr>
        <w:tc>
          <w:tcPr>
            <w:tcW w:w="5000" w:type="pct"/>
            <w:shd w:val="clear" w:color="auto" w:fill="333333"/>
            <w:tcMar>
              <w:top w:w="0" w:type="dxa"/>
              <w:bottom w:w="0" w:type="dxa"/>
            </w:tcMar>
          </w:tcPr>
          <w:p w:rsidR="00AD57E2" w:rsidRPr="00B03EDE" w:rsidRDefault="00AD57E2" w:rsidP="000B3454">
            <w:pPr>
              <w:tabs>
                <w:tab w:val="right" w:pos="14000"/>
              </w:tabs>
              <w:spacing w:before="60" w:after="60"/>
              <w:rPr>
                <w:b/>
                <w:bCs/>
              </w:rPr>
            </w:pPr>
            <w:r w:rsidRPr="00B03EDE">
              <w:rPr>
                <w:rFonts w:ascii="Times New Roman" w:hAnsi="Times New Roman"/>
                <w:b/>
                <w:bCs/>
              </w:rPr>
              <w:tab/>
              <w:t>ENGLISH LANGUAGE ARTS</w:t>
            </w:r>
            <w:r w:rsidRPr="00B03EDE">
              <w:rPr>
                <w:rFonts w:ascii="Times New Roman" w:hAnsi="Times New Roman"/>
                <w:b/>
                <w:bCs/>
              </w:rPr>
              <w:br/>
            </w:r>
            <w:r w:rsidRPr="00767DFB">
              <w:rPr>
                <w:rFonts w:ascii="Times New Roman" w:hAnsi="Times New Roman"/>
                <w:b/>
                <w:bCs/>
                <w:lang w:val="fr-CA"/>
              </w:rPr>
              <w:t>Compétences disciplinaires – Approfondissements</w:t>
            </w:r>
            <w:r w:rsidRPr="00767DFB">
              <w:rPr>
                <w:rFonts w:ascii="Times New Roman" w:hAnsi="Times New Roman"/>
                <w:b/>
                <w:bCs/>
                <w:lang w:val="fr-CA"/>
              </w:rPr>
              <w:tab/>
              <w:t>9</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w:t>
            </w:r>
            <w:r w:rsidRPr="00767DFB">
              <w:rPr>
                <w:rFonts w:ascii="Times New Roman" w:hAnsi="Times New Roman"/>
                <w:b/>
                <w:bCs/>
                <w:lang w:val="fr-CA"/>
              </w:rPr>
              <w:t>année</w:t>
            </w:r>
          </w:p>
        </w:tc>
      </w:tr>
      <w:tr w:rsidR="00AD57E2" w:rsidRPr="00A00127">
        <w:tc>
          <w:tcPr>
            <w:tcW w:w="5000" w:type="pct"/>
            <w:shd w:val="clear" w:color="auto" w:fill="F3F3F3"/>
          </w:tcPr>
          <w:p w:rsidR="00AD57E2" w:rsidRPr="00A00127" w:rsidRDefault="00AD57E2" w:rsidP="000B3454">
            <w:pPr>
              <w:pStyle w:val="ListParagraph"/>
              <w:spacing w:before="120"/>
              <w:contextualSpacing w:val="0"/>
              <w:rPr>
                <w:lang w:val="fr-CA"/>
              </w:rPr>
            </w:pPr>
            <w:r w:rsidRPr="00A00127">
              <w:rPr>
                <w:b/>
                <w:bCs/>
                <w:lang w:val="fr-CA"/>
              </w:rPr>
              <w:t>Texte ou textes :</w:t>
            </w:r>
            <w:r w:rsidRPr="00A00127">
              <w:rPr>
                <w:lang w:val="fr-CA"/>
              </w:rPr>
              <w:t xml:space="preserve"> termes génériques</w:t>
            </w:r>
            <w:r w:rsidRPr="00A00127">
              <w:rPr>
                <w:i/>
                <w:iCs/>
                <w:lang w:val="fr-CA"/>
              </w:rPr>
              <w:t xml:space="preserve"> </w:t>
            </w:r>
            <w:r w:rsidRPr="00A00127">
              <w:rPr>
                <w:lang w:val="fr-CA"/>
              </w:rPr>
              <w:t>faisant</w:t>
            </w:r>
            <w:r w:rsidRPr="00A00127">
              <w:rPr>
                <w:i/>
                <w:iCs/>
                <w:lang w:val="fr-CA"/>
              </w:rPr>
              <w:t xml:space="preserve"> </w:t>
            </w:r>
            <w:r w:rsidRPr="00A00127">
              <w:rPr>
                <w:lang w:val="fr-CA"/>
              </w:rPr>
              <w:t xml:space="preserve">référence à toutes les formes de communication orale, écrite, visuelle ou numérique : </w:t>
            </w:r>
          </w:p>
          <w:p w:rsidR="00AD57E2" w:rsidRPr="00A00127" w:rsidRDefault="00AD57E2" w:rsidP="000B3454">
            <w:pPr>
              <w:pStyle w:val="ListParagraphindent"/>
              <w:contextualSpacing w:val="0"/>
              <w:rPr>
                <w:lang w:val="fr-CA"/>
              </w:rPr>
            </w:pPr>
            <w:r w:rsidRPr="00A00127">
              <w:rPr>
                <w:lang w:val="fr-CA"/>
              </w:rPr>
              <w:t>les textes oraux peuvent prendre la forme de discours, de poèmes, de pièces de théâtre et d’histoires orales</w:t>
            </w:r>
          </w:p>
          <w:p w:rsidR="00AD57E2" w:rsidRPr="00A00127" w:rsidRDefault="00AD57E2" w:rsidP="000B3454">
            <w:pPr>
              <w:pStyle w:val="ListParagraphindent"/>
              <w:contextualSpacing w:val="0"/>
              <w:rPr>
                <w:lang w:val="fr-CA"/>
              </w:rPr>
            </w:pPr>
            <w:r w:rsidRPr="00A00127">
              <w:rPr>
                <w:lang w:val="fr-CA"/>
              </w:rPr>
              <w:t>les textes écrits peuvent prendre la forme de romans, d’articles et de nouvelles</w:t>
            </w:r>
          </w:p>
          <w:p w:rsidR="00AD57E2" w:rsidRPr="00A00127" w:rsidRDefault="00AD57E2" w:rsidP="000B3454">
            <w:pPr>
              <w:pStyle w:val="ListParagraphindent"/>
              <w:contextualSpacing w:val="0"/>
              <w:rPr>
                <w:lang w:val="fr-CA"/>
              </w:rPr>
            </w:pPr>
            <w:r w:rsidRPr="00A00127">
              <w:rPr>
                <w:lang w:val="fr-CA"/>
              </w:rPr>
              <w:t>les textes visuels peuvent prendre la forme d’affiches, de photographies et d’autres types d’images</w:t>
            </w:r>
          </w:p>
          <w:p w:rsidR="00AD57E2" w:rsidRPr="00A00127" w:rsidRDefault="00AD57E2" w:rsidP="000B3454">
            <w:pPr>
              <w:pStyle w:val="ListParagraphindent"/>
              <w:contextualSpacing w:val="0"/>
              <w:rPr>
                <w:lang w:val="fr-CA"/>
              </w:rPr>
            </w:pPr>
            <w:r w:rsidRPr="00A00127">
              <w:rPr>
                <w:lang w:val="fr-CA"/>
              </w:rPr>
              <w:t xml:space="preserve">les textes numériques sont tous les textes ci-dessus présentés en format électronique </w:t>
            </w:r>
          </w:p>
          <w:p w:rsidR="00AD57E2" w:rsidRPr="00A00127" w:rsidRDefault="00AD57E2" w:rsidP="000B3454">
            <w:pPr>
              <w:pStyle w:val="ListParagraphindent"/>
              <w:spacing w:after="60"/>
              <w:contextualSpacing w:val="0"/>
              <w:rPr>
                <w:lang w:val="fr-CA"/>
              </w:rPr>
            </w:pPr>
            <w:r w:rsidRPr="00A00127">
              <w:rPr>
                <w:lang w:val="fr-CA"/>
              </w:rPr>
              <w:t>les éléments oraux, écrits et visuels peuvent être combinés (p. ex. dans des représentations théâtrales, des BD romans, des films, des pages Web, des publicités)</w:t>
            </w:r>
          </w:p>
          <w:p w:rsidR="00AD57E2" w:rsidRPr="00A00127" w:rsidRDefault="00AD57E2" w:rsidP="000B3454">
            <w:pPr>
              <w:pStyle w:val="ListParagraph"/>
              <w:contextualSpacing w:val="0"/>
              <w:rPr>
                <w:lang w:val="fr-CA"/>
              </w:rPr>
            </w:pPr>
            <w:r w:rsidRPr="00A00127">
              <w:rPr>
                <w:b/>
                <w:bCs/>
                <w:lang w:val="fr-CA"/>
              </w:rPr>
              <w:t xml:space="preserve">Buts variés : </w:t>
            </w:r>
            <w:r w:rsidRPr="00A00127">
              <w:rPr>
                <w:lang w:val="fr-CA"/>
              </w:rPr>
              <w:t>par exemple, enquêter, explorer, informer, interpréter, expliquer, prendre position, évaluer, résoudre des problèmes, divertir</w:t>
            </w:r>
          </w:p>
          <w:p w:rsidR="00AD57E2" w:rsidRPr="00A00127" w:rsidRDefault="00AD57E2" w:rsidP="000B3454">
            <w:pPr>
              <w:pStyle w:val="ListParagraph"/>
              <w:contextualSpacing w:val="0"/>
              <w:rPr>
                <w:lang w:val="fr-CA"/>
              </w:rPr>
            </w:pPr>
            <w:r w:rsidRPr="00A00127">
              <w:rPr>
                <w:b/>
                <w:bCs/>
                <w:lang w:val="fr-CA"/>
              </w:rPr>
              <w:t>Sources variées :</w:t>
            </w:r>
            <w:r w:rsidRPr="00A00127">
              <w:rPr>
                <w:lang w:val="fr-CA"/>
              </w:rPr>
              <w:t xml:space="preserve"> y compris des sources numériques; les élèves doivent maîtriser la langue et les outils des médias numériques (p. ex. ils doivent comprendre des termes et des concepts comme navigateur, témoin de connexion, historique de navigation, texte en hyperlien, fil de discussion, URL, utilisation équitable et droit d’auteur, plagiat, étiquette de publication, suivre les médias sociaux, tweeter, respect de la vie privée, identité numérique, saisie de texte intuitive, évaluer les ressources numériques, fonctionnement des moteurs de recherche, écriture collaborative en ligne, registre de langue des textos et anglais standard du Canada, propriété numérique, exploration de données)</w:t>
            </w:r>
          </w:p>
          <w:p w:rsidR="00AD57E2" w:rsidRPr="00A00127" w:rsidRDefault="00AD57E2" w:rsidP="000B3454">
            <w:pPr>
              <w:pStyle w:val="ListParagraph"/>
              <w:contextualSpacing w:val="0"/>
              <w:rPr>
                <w:lang w:val="fr-CA"/>
              </w:rPr>
            </w:pPr>
            <w:r w:rsidRPr="00A00127">
              <w:rPr>
                <w:b/>
                <w:bCs/>
                <w:lang w:val="fr-CA"/>
              </w:rPr>
              <w:t>Pertinence :</w:t>
            </w:r>
            <w:r w:rsidRPr="00A00127">
              <w:rPr>
                <w:lang w:val="fr-CA"/>
              </w:rPr>
              <w:t xml:space="preserve"> les élèves doivent être amenés à se demander si le texte atteint son objectif, s’il est actuel et s’il contient de l’information nouvelle</w:t>
            </w:r>
          </w:p>
          <w:p w:rsidR="00AD57E2" w:rsidRPr="00A00127" w:rsidRDefault="00AD57E2" w:rsidP="000B3454">
            <w:pPr>
              <w:pStyle w:val="ListParagraph"/>
              <w:contextualSpacing w:val="0"/>
              <w:rPr>
                <w:lang w:val="fr-CA"/>
              </w:rPr>
            </w:pPr>
            <w:r w:rsidRPr="00A00127">
              <w:rPr>
                <w:b/>
                <w:bCs/>
                <w:lang w:val="fr-CA"/>
              </w:rPr>
              <w:t>Exactitude :</w:t>
            </w:r>
            <w:r w:rsidRPr="00A00127">
              <w:rPr>
                <w:lang w:val="fr-CA"/>
              </w:rPr>
              <w:t xml:space="preserve"> les élèves doivent être amenés à faire la distinction entre les faits et les opinions, et à se questionner sur la validité de la source d’information : est-elle étayée, exacte et corroborée par d’autres sources?</w:t>
            </w:r>
          </w:p>
          <w:p w:rsidR="00AD57E2" w:rsidRPr="00A00127" w:rsidRDefault="00AD57E2" w:rsidP="000B3454">
            <w:pPr>
              <w:pStyle w:val="ListParagraph"/>
              <w:contextualSpacing w:val="0"/>
              <w:rPr>
                <w:lang w:val="fr-CA"/>
              </w:rPr>
            </w:pPr>
            <w:r w:rsidRPr="00A00127">
              <w:rPr>
                <w:b/>
                <w:bCs/>
                <w:lang w:val="fr-CA"/>
              </w:rPr>
              <w:t>Fiabilité :</w:t>
            </w:r>
            <w:r w:rsidRPr="00A00127">
              <w:rPr>
                <w:lang w:val="fr-CA"/>
              </w:rPr>
              <w:t xml:space="preserve"> les élèves doivent être amenés à se demander si la voix est crédible, si elle est primaire ou secondaire et si elle est officielle et fiable.</w:t>
            </w:r>
          </w:p>
          <w:p w:rsidR="00AD57E2" w:rsidRPr="00A00127" w:rsidRDefault="00AD57E2" w:rsidP="000B3454">
            <w:pPr>
              <w:pStyle w:val="ListParagraph"/>
              <w:contextualSpacing w:val="0"/>
              <w:rPr>
                <w:lang w:val="fr-CA"/>
              </w:rPr>
            </w:pPr>
            <w:r w:rsidRPr="00A00127">
              <w:rPr>
                <w:b/>
                <w:bCs/>
                <w:lang w:val="fr-CA"/>
              </w:rPr>
              <w:t>Investigation :</w:t>
            </w:r>
            <w:r w:rsidRPr="00A00127">
              <w:rPr>
                <w:lang w:val="fr-CA"/>
              </w:rPr>
              <w:t xml:space="preserve"> poser des questions créatives et critiques étayées et inspirées par des textes</w:t>
            </w:r>
          </w:p>
          <w:p w:rsidR="00AD57E2" w:rsidRPr="00A00127" w:rsidRDefault="00AD57E2" w:rsidP="000B3454">
            <w:pPr>
              <w:pStyle w:val="ListParagraph"/>
              <w:contextualSpacing w:val="0"/>
              <w:rPr>
                <w:lang w:val="fr-CA"/>
              </w:rPr>
            </w:pPr>
            <w:r w:rsidRPr="00A00127">
              <w:rPr>
                <w:b/>
                <w:bCs/>
                <w:lang w:val="fr-CA"/>
              </w:rPr>
              <w:t>Élargir la réflexion :</w:t>
            </w:r>
            <w:r w:rsidRPr="00A00127">
              <w:rPr>
                <w:lang w:val="fr-CA"/>
              </w:rPr>
              <w:t xml:space="preserve"> notamment, questionner, spéculer, acquérir de nouvelles idées, analyser et évaluer des idées, expliquer, envisager d’autres points de vue, résumer, synthétiser, résoudre des problèmes</w:t>
            </w:r>
          </w:p>
          <w:p w:rsidR="00AD57E2" w:rsidRPr="00A00127" w:rsidRDefault="00AD57E2" w:rsidP="000B3454">
            <w:pPr>
              <w:pStyle w:val="ListParagraph"/>
              <w:spacing w:before="120"/>
              <w:contextualSpacing w:val="0"/>
              <w:rPr>
                <w:lang w:val="fr-CA"/>
              </w:rPr>
            </w:pPr>
            <w:r w:rsidRPr="00A00127">
              <w:rPr>
                <w:b/>
                <w:bCs/>
                <w:lang w:val="fr-CA"/>
              </w:rPr>
              <w:t>Différents genres de texte et différentes caractéristiques et formes :</w:t>
            </w:r>
            <w:r w:rsidRPr="00A00127">
              <w:rPr>
                <w:lang w:val="fr-CA"/>
              </w:rPr>
              <w:t xml:space="preserve"> ces éléments varient selon le but escompté du texte et son public cible; </w:t>
            </w:r>
            <w:r w:rsidR="00284DB9">
              <w:rPr>
                <w:lang w:val="fr-CA"/>
              </w:rPr>
              <w:br/>
            </w:r>
            <w:r w:rsidRPr="00A00127">
              <w:rPr>
                <w:lang w:val="fr-CA"/>
              </w:rPr>
              <w:t xml:space="preserve">les élèves doivent être encouragés à s’intéresser à la relation entre la forme et la fonction (p. ex. à examiner le rôle de ces éléments dans divers textes : espace négatif dans les BD romans, publicités sur les sites Web, éclairage et angle de la caméra en cinéma et en photographie, utilisation </w:t>
            </w:r>
            <w:r w:rsidR="00284DB9">
              <w:rPr>
                <w:lang w:val="fr-CA"/>
              </w:rPr>
              <w:br/>
            </w:r>
            <w:r w:rsidRPr="00A00127">
              <w:rPr>
                <w:lang w:val="fr-CA"/>
              </w:rPr>
              <w:t>de la musique, longueur des paragraphes, sauts de ligne en poésie, silence et intonation dans la poésie orale, couleurs)</w:t>
            </w:r>
          </w:p>
          <w:p w:rsidR="00AD57E2" w:rsidRPr="00A00127" w:rsidRDefault="00AD57E2" w:rsidP="000B3454">
            <w:pPr>
              <w:pStyle w:val="ListParagraph"/>
              <w:contextualSpacing w:val="0"/>
              <w:rPr>
                <w:lang w:val="fr-CA"/>
              </w:rPr>
            </w:pPr>
            <w:r w:rsidRPr="00A00127">
              <w:rPr>
                <w:b/>
                <w:bCs/>
                <w:lang w:val="fr-CA"/>
              </w:rPr>
              <w:t>Penser de manière critique, créative et réfléchie :</w:t>
            </w:r>
            <w:r w:rsidRPr="00A00127">
              <w:rPr>
                <w:lang w:val="fr-CA"/>
              </w:rPr>
              <w:t xml:space="preserve"> questionner, interpréter, comparer et opposer une gamme de textes (p. ex. récit, poème, texte visuel); les élèves doivent être encouragés à sortir des sentiers battus, à aller au-delà des textes et à les comparer; utiliser des stratégies d’évaluation rapide, comme des fiches de lecture, l’attribution d’étoiles et de souhaits à un texte par les élèves et des activités rapides pour engager la réflexion</w:t>
            </w:r>
          </w:p>
          <w:p w:rsidR="00AD57E2" w:rsidRPr="00A00127" w:rsidRDefault="00AD57E2" w:rsidP="000B3454">
            <w:pPr>
              <w:pStyle w:val="ListParagraph"/>
              <w:contextualSpacing w:val="0"/>
              <w:rPr>
                <w:lang w:val="fr-CA"/>
              </w:rPr>
            </w:pPr>
            <w:r w:rsidRPr="00A00127">
              <w:rPr>
                <w:b/>
                <w:bCs/>
                <w:lang w:val="fr-CA"/>
              </w:rPr>
              <w:t>Des valeurs, des perspectives et des contexte personnels, sociaux et culturels :</w:t>
            </w:r>
            <w:r w:rsidRPr="00A00127">
              <w:rPr>
                <w:lang w:val="fr-CA"/>
              </w:rPr>
              <w:t xml:space="preserve"> les élèves doivent être amenés à comprendre l’influence </w:t>
            </w:r>
            <w:r w:rsidR="00284DB9">
              <w:rPr>
                <w:lang w:val="fr-CA"/>
              </w:rPr>
              <w:br/>
            </w:r>
            <w:r w:rsidRPr="00A00127">
              <w:rPr>
                <w:lang w:val="fr-CA"/>
              </w:rPr>
              <w:t xml:space="preserve">de la famille, des amis, des activités, de l’éducation, de la religion, du genre, de l’âge, du lieu, du mode de peuplement, de l’immigration, des facteurs économiques et des événements politiques (locaux, nationaux et mondiaux); à comprendre que l’auteur écrit d’une perspective qui est influencée </w:t>
            </w:r>
            <w:r w:rsidR="00284DB9">
              <w:rPr>
                <w:lang w:val="fr-CA"/>
              </w:rPr>
              <w:br/>
            </w:r>
            <w:r w:rsidRPr="00A00127">
              <w:rPr>
                <w:lang w:val="fr-CA"/>
              </w:rPr>
              <w:t>par ces facteurs; à comprendre le lien entre le texte et le contexte</w:t>
            </w:r>
          </w:p>
          <w:p w:rsidR="00AD57E2" w:rsidRPr="00A00127" w:rsidRDefault="00AD57E2" w:rsidP="000B3454">
            <w:pPr>
              <w:pStyle w:val="ListParagraph"/>
              <w:contextualSpacing w:val="0"/>
              <w:rPr>
                <w:lang w:val="fr-CA"/>
              </w:rPr>
            </w:pPr>
            <w:r w:rsidRPr="00A00127">
              <w:rPr>
                <w:b/>
                <w:bCs/>
                <w:lang w:val="fr-CA"/>
              </w:rPr>
              <w:t xml:space="preserve">Rôle de la langue dans la construction </w:t>
            </w:r>
            <w:r w:rsidRPr="00A00127">
              <w:rPr>
                <w:b/>
                <w:lang w:val="fr-CA"/>
              </w:rPr>
              <w:t>de l’identité personnelle, familiale et communautaire</w:t>
            </w:r>
            <w:r w:rsidRPr="00A00127">
              <w:rPr>
                <w:b/>
                <w:bCs/>
                <w:lang w:val="fr-CA"/>
              </w:rPr>
              <w:t> :</w:t>
            </w:r>
            <w:r w:rsidRPr="00A00127">
              <w:rPr>
                <w:lang w:val="fr-CA"/>
              </w:rPr>
              <w:t xml:space="preserve"> nos sentiments d’individualité et d’appartenance sont façonnés par divers éléments : la langue employée, la tradition orale, les récits, l’histoire consignée, les médias sociaux, la voix, la culture, l’historique de l’alphabétisation, le contexte linguistique (l’anglais comme langue première ou seconde), le registre de langue, la langue comme système de sens. Les élèves reconnaissent que la langue que nous utilisons définit qui nous sommes dans le monde</w:t>
            </w:r>
          </w:p>
          <w:p w:rsidR="00AD57E2" w:rsidRPr="00A00127" w:rsidRDefault="00AD57E2" w:rsidP="000B3454">
            <w:pPr>
              <w:pStyle w:val="ListParagraph"/>
              <w:contextualSpacing w:val="0"/>
              <w:rPr>
                <w:lang w:val="fr-CA"/>
              </w:rPr>
            </w:pPr>
            <w:r w:rsidRPr="00A00127">
              <w:rPr>
                <w:b/>
                <w:bCs/>
                <w:lang w:val="fr-CA"/>
              </w:rPr>
              <w:t>Réagir à un texte de manière personnelle, créative et critique :</w:t>
            </w:r>
            <w:r w:rsidRPr="00A00127">
              <w:rPr>
                <w:lang w:val="fr-CA"/>
              </w:rPr>
              <w:t xml:space="preserve"> les élèves doivent être amenés à : démontrer une compréhension générale, </w:t>
            </w:r>
            <w:r w:rsidR="00284DB9">
              <w:rPr>
                <w:lang w:val="fr-CA"/>
              </w:rPr>
              <w:br/>
            </w:r>
            <w:r w:rsidRPr="00A00127">
              <w:rPr>
                <w:lang w:val="fr-CA"/>
              </w:rPr>
              <w:t xml:space="preserve">une compréhension des liens et une capacité de réflexion; étayer leurs positions par des preuves et des raisonnements; reconnaître et mettre </w:t>
            </w:r>
            <w:r w:rsidR="00284DB9">
              <w:rPr>
                <w:lang w:val="fr-CA"/>
              </w:rPr>
              <w:br/>
            </w:r>
            <w:r w:rsidRPr="00A00127">
              <w:rPr>
                <w:lang w:val="fr-CA"/>
              </w:rPr>
              <w:t xml:space="preserve">en question leurs postulats; montrer une prise de conscience de leurs réactions émotionnelles et cognitives et de leurs points de vue; montrer </w:t>
            </w:r>
            <w:r w:rsidR="00284DB9">
              <w:rPr>
                <w:lang w:val="fr-CA"/>
              </w:rPr>
              <w:br/>
            </w:r>
            <w:r w:rsidRPr="00A00127">
              <w:rPr>
                <w:lang w:val="fr-CA"/>
              </w:rPr>
              <w:t>une capacité d’aborder les textes selon différents points de vue</w:t>
            </w:r>
          </w:p>
          <w:p w:rsidR="00AD57E2" w:rsidRPr="00A00127" w:rsidRDefault="00AD57E2" w:rsidP="000B3454">
            <w:pPr>
              <w:pStyle w:val="ListParagraph"/>
              <w:contextualSpacing w:val="0"/>
              <w:rPr>
                <w:lang w:val="fr-CA"/>
              </w:rPr>
            </w:pPr>
            <w:r w:rsidRPr="00A00127">
              <w:rPr>
                <w:b/>
                <w:bCs/>
                <w:lang w:val="fr-CA"/>
              </w:rPr>
              <w:t>Comment les éléments, les techniques et les procédés littéraires enrichissent et façonnent le sens :</w:t>
            </w:r>
            <w:r w:rsidRPr="00A00127">
              <w:rPr>
                <w:lang w:val="fr-CA"/>
              </w:rPr>
              <w:t xml:space="preserve"> par exemple, la métaphore propose </w:t>
            </w:r>
            <w:r w:rsidR="00284DB9">
              <w:rPr>
                <w:lang w:val="fr-CA"/>
              </w:rPr>
              <w:br/>
            </w:r>
            <w:r w:rsidRPr="00A00127">
              <w:rPr>
                <w:lang w:val="fr-CA"/>
              </w:rPr>
              <w:t>un regard neuf sur le monde; l’ironie peut ajouter une critique sociale à un argument; l’allusion suggère des liens entre divers éléments; la forme témoigne souvent de la fonction; la diction influence les émotions, la capacité de persuasion et le sens</w:t>
            </w:r>
          </w:p>
          <w:p w:rsidR="00AD57E2" w:rsidRPr="00A00127" w:rsidRDefault="00AD57E2" w:rsidP="000B3454">
            <w:pPr>
              <w:pStyle w:val="ListParagraph"/>
              <w:contextualSpacing w:val="0"/>
              <w:rPr>
                <w:lang w:val="fr-CA"/>
              </w:rPr>
            </w:pPr>
            <w:r w:rsidRPr="00A00127">
              <w:rPr>
                <w:b/>
                <w:bCs/>
                <w:lang w:val="fr-CA"/>
              </w:rPr>
              <w:t>Histoire ou histoires :</w:t>
            </w:r>
            <w:r w:rsidRPr="00A00127">
              <w:rPr>
                <w:lang w:val="fr-CA"/>
              </w:rPr>
              <w:t xml:space="preserve"> textes narratifs, réels ou imaginaires, qui nous apprennent à connaître la nature des personnes, leurs motivations et leurs expériences, et qui témoignent souvent d’un cheminement personnel ou renforcent l’identité. On peut également considérer que les histoires sont les dépositaires d’une sagesse collective. Les histoires peuvent être orales, écrites ou visuelles, et être utilisées pour instruire, inspirer et divertir les auditeurs et les lecteurs</w:t>
            </w:r>
          </w:p>
          <w:p w:rsidR="00AD57E2" w:rsidRPr="00A00127" w:rsidRDefault="00AD57E2" w:rsidP="000B3454">
            <w:pPr>
              <w:pStyle w:val="ListParagraph"/>
              <w:contextualSpacing w:val="0"/>
              <w:rPr>
                <w:lang w:val="fr-CA"/>
              </w:rPr>
            </w:pPr>
            <w:r w:rsidRPr="00A00127">
              <w:rPr>
                <w:b/>
                <w:bCs/>
                <w:lang w:val="fr-CA"/>
              </w:rPr>
              <w:t>Diversité au sein des sociétés autochtones et entre elles :</w:t>
            </w:r>
            <w:r w:rsidRPr="00A00127">
              <w:rPr>
                <w:lang w:val="fr-CA"/>
              </w:rPr>
              <w:t xml:space="preserve"> variété des points de vue et perspectives, diversité des traditions, gamme d’expériences historiques, richesse des expériences humaines</w:t>
            </w:r>
          </w:p>
          <w:p w:rsidR="00AD57E2" w:rsidRPr="00A00127" w:rsidRDefault="00AD57E2" w:rsidP="000B3454">
            <w:pPr>
              <w:pStyle w:val="ListParagraph"/>
              <w:contextualSpacing w:val="0"/>
              <w:rPr>
                <w:lang w:val="fr-CA"/>
              </w:rPr>
            </w:pPr>
            <w:r w:rsidRPr="00A00127">
              <w:rPr>
                <w:b/>
                <w:bCs/>
                <w:lang w:val="fr-CA"/>
              </w:rPr>
              <w:t>Échanger des idées et des points de vue :</w:t>
            </w:r>
            <w:r w:rsidRPr="00A00127">
              <w:rPr>
                <w:lang w:val="fr-CA"/>
              </w:rPr>
              <w:t xml:space="preserve"> en grands ou en petits groupes, prendre part à des activités collaboratives, comme l’entrevue </w:t>
            </w:r>
            <w:r w:rsidR="00284DB9">
              <w:rPr>
                <w:lang w:val="fr-CA"/>
              </w:rPr>
              <w:br/>
            </w:r>
            <w:r w:rsidRPr="00A00127">
              <w:rPr>
                <w:lang w:val="fr-CA"/>
              </w:rPr>
              <w:t xml:space="preserve">en 3 étapes (réflexion-partage-discussion), le débat, le jeu des quatre coins, la conversation silencieuse, le cercle de lecture (dans lequel chaque </w:t>
            </w:r>
            <w:r w:rsidR="00284DB9">
              <w:rPr>
                <w:lang w:val="fr-CA"/>
              </w:rPr>
              <w:br/>
            </w:r>
            <w:r w:rsidRPr="00A00127">
              <w:rPr>
                <w:lang w:val="fr-CA"/>
              </w:rPr>
              <w:t>élève joue un rôle différent); écouter activement et adopter une position d’écoute; paraphraser et développer les idées des autres; exprimer respectueusement son désaccord; élargir la réflexion (p. ex. repositionnement, changement) en l’appliquant à des contextes plus vastes (médias sociaux, environnements numériques)</w:t>
            </w:r>
          </w:p>
          <w:p w:rsidR="00AD57E2" w:rsidRPr="00A00127" w:rsidRDefault="00AD57E2" w:rsidP="000B3454">
            <w:pPr>
              <w:pStyle w:val="ListParagraph"/>
              <w:contextualSpacing w:val="0"/>
              <w:rPr>
                <w:lang w:val="fr-CA"/>
              </w:rPr>
            </w:pPr>
            <w:r w:rsidRPr="00A00127">
              <w:rPr>
                <w:b/>
                <w:bCs/>
                <w:lang w:val="fr-CA"/>
              </w:rPr>
              <w:t>Textes littéraires et informatifs :</w:t>
            </w:r>
            <w:r w:rsidRPr="00A00127">
              <w:rPr>
                <w:lang w:val="fr-CA"/>
              </w:rPr>
              <w:t xml:space="preserve"> les élèves doivent être aidés dans la planification, l’ébauche et l’édition de textes multimédias et multimodaux, notamment pour la composition de paragraphes qui contiennent un thème (sujet et opinion de l’auteur) et de textes qui ont un genre et sur lesquels apparaissent le titre et le nom de l’auteur; autres exemples de textes : article d’opinion, poème, nouvelle, récit, slam, poésie orale, scénarimage, </w:t>
            </w:r>
            <w:r w:rsidR="00284DB9">
              <w:rPr>
                <w:lang w:val="fr-CA"/>
              </w:rPr>
              <w:br/>
            </w:r>
            <w:r w:rsidRPr="00A00127">
              <w:rPr>
                <w:lang w:val="fr-CA"/>
              </w:rPr>
              <w:t>bande dessinée, masque</w:t>
            </w:r>
          </w:p>
          <w:p w:rsidR="00AD57E2" w:rsidRPr="00A00127" w:rsidRDefault="00AD57E2" w:rsidP="000B3454">
            <w:pPr>
              <w:rPr>
                <w:lang w:val="fr-CA"/>
              </w:rPr>
            </w:pPr>
          </w:p>
          <w:p w:rsidR="00AD57E2" w:rsidRPr="00A00127" w:rsidRDefault="00AD57E2" w:rsidP="000B3454">
            <w:pPr>
              <w:pStyle w:val="ListParagraph"/>
              <w:spacing w:before="120"/>
              <w:contextualSpacing w:val="0"/>
              <w:rPr>
                <w:lang w:val="fr-CA"/>
              </w:rPr>
            </w:pPr>
            <w:r w:rsidRPr="00A00127">
              <w:rPr>
                <w:b/>
                <w:bCs/>
                <w:lang w:val="fr-CA"/>
              </w:rPr>
              <w:t xml:space="preserve">Peaufiner les textes : </w:t>
            </w:r>
            <w:r w:rsidRPr="00A00127">
              <w:rPr>
                <w:lang w:val="fr-CA"/>
              </w:rPr>
              <w:t xml:space="preserve">adapter la diction et la forme aux besoins et aux préférences du public, faire un usage efficace des verbes, employer la répétition et la substitution pour produire un effet, utiliser la voix active au lieu de la voix passive, maintenir le parallélisme, ajouter des modificateurs, remplacer </w:t>
            </w:r>
            <w:r w:rsidRPr="00A00127">
              <w:rPr>
                <w:lang w:val="fr-CA"/>
              </w:rPr>
              <w:br/>
              <w:t xml:space="preserve">le verbe </w:t>
            </w:r>
            <w:r w:rsidRPr="00A00127">
              <w:rPr>
                <w:i/>
                <w:iCs/>
                <w:lang w:val="fr-CA"/>
              </w:rPr>
              <w:t>to be</w:t>
            </w:r>
            <w:r w:rsidRPr="00A00127">
              <w:rPr>
                <w:lang w:val="fr-CA"/>
              </w:rPr>
              <w:t xml:space="preserve"> par des verbes plus précis, varier les types de phrases, utiliser une diction précise et éliminer le verbiage</w:t>
            </w:r>
            <w:r w:rsidRPr="00A00127">
              <w:rPr>
                <w:i/>
                <w:iCs/>
                <w:lang w:val="fr-CA"/>
              </w:rPr>
              <w:t xml:space="preserve"> </w:t>
            </w:r>
          </w:p>
          <w:p w:rsidR="00AD57E2" w:rsidRPr="00A00127" w:rsidRDefault="00AD57E2" w:rsidP="000B3454">
            <w:pPr>
              <w:pStyle w:val="ListParagraph"/>
              <w:contextualSpacing w:val="0"/>
              <w:rPr>
                <w:lang w:val="fr-CA"/>
              </w:rPr>
            </w:pPr>
            <w:r w:rsidRPr="00A00127">
              <w:rPr>
                <w:b/>
                <w:bCs/>
                <w:lang w:val="fr-CA"/>
              </w:rPr>
              <w:t>Public ou publics :</w:t>
            </w:r>
            <w:r w:rsidRPr="00A00127">
              <w:rPr>
                <w:lang w:val="fr-CA"/>
              </w:rPr>
              <w:t xml:space="preserve"> à ce niveau, les élèves élargissent leur compréhension de l’éventail de publics pour y inclure les enfants, les pairs, les autorités </w:t>
            </w:r>
            <w:r w:rsidRPr="00A00127">
              <w:rPr>
                <w:lang w:val="fr-CA"/>
              </w:rPr>
              <w:br/>
              <w:t xml:space="preserve">et les publics de techniciens et du monde des affaires; début de l’enseignement de l’écriture basée sur des données probantes destinée à une variété </w:t>
            </w:r>
            <w:r w:rsidRPr="00A00127">
              <w:rPr>
                <w:lang w:val="fr-CA"/>
              </w:rPr>
              <w:br/>
              <w:t>de publics</w:t>
            </w:r>
          </w:p>
          <w:p w:rsidR="00AD57E2" w:rsidRPr="00A00127" w:rsidRDefault="00AD57E2" w:rsidP="000B3454">
            <w:pPr>
              <w:pStyle w:val="ListParagraph"/>
              <w:contextualSpacing w:val="0"/>
              <w:rPr>
                <w:lang w:val="fr-CA"/>
              </w:rPr>
            </w:pPr>
            <w:r w:rsidRPr="00A00127">
              <w:rPr>
                <w:b/>
                <w:bCs/>
                <w:lang w:val="fr-CA"/>
              </w:rPr>
              <w:t>Orthographe :</w:t>
            </w:r>
            <w:r w:rsidRPr="00A00127">
              <w:rPr>
                <w:lang w:val="fr-CA"/>
              </w:rPr>
              <w:t xml:space="preserve"> accent mis sur l’orthographe propre à l’anglais du Canda (p. ex. terminaisons -</w:t>
            </w:r>
            <w:r w:rsidRPr="00A00127">
              <w:rPr>
                <w:i/>
                <w:iCs/>
                <w:lang w:val="fr-CA"/>
              </w:rPr>
              <w:t>our</w:t>
            </w:r>
            <w:r w:rsidRPr="00A00127">
              <w:rPr>
                <w:lang w:val="fr-CA"/>
              </w:rPr>
              <w:t>, -</w:t>
            </w:r>
            <w:r w:rsidRPr="00A00127">
              <w:rPr>
                <w:i/>
                <w:iCs/>
                <w:lang w:val="fr-CA"/>
              </w:rPr>
              <w:t>re</w:t>
            </w:r>
            <w:r w:rsidRPr="00A00127">
              <w:rPr>
                <w:lang w:val="fr-CA"/>
              </w:rPr>
              <w:t xml:space="preserve"> et </w:t>
            </w:r>
            <w:r w:rsidRPr="00A00127">
              <w:rPr>
                <w:i/>
                <w:iCs/>
                <w:lang w:val="fr-CA"/>
              </w:rPr>
              <w:t>-ize</w:t>
            </w:r>
            <w:r w:rsidRPr="00A00127">
              <w:rPr>
                <w:lang w:val="fr-CA"/>
              </w:rPr>
              <w:t xml:space="preserve">, consonnes doubles dans des mots comme </w:t>
            </w:r>
            <w:r w:rsidRPr="00A00127">
              <w:rPr>
                <w:i/>
                <w:iCs/>
                <w:lang w:val="fr-CA"/>
              </w:rPr>
              <w:t xml:space="preserve">counselled </w:t>
            </w:r>
            <w:r w:rsidRPr="00A00127">
              <w:rPr>
                <w:iCs/>
                <w:lang w:val="fr-CA"/>
              </w:rPr>
              <w:t>et</w:t>
            </w:r>
            <w:r w:rsidRPr="00A00127">
              <w:rPr>
                <w:lang w:val="fr-CA"/>
              </w:rPr>
              <w:t xml:space="preserve"> </w:t>
            </w:r>
            <w:r w:rsidRPr="00A00127">
              <w:rPr>
                <w:i/>
                <w:iCs/>
                <w:lang w:val="fr-CA"/>
              </w:rPr>
              <w:t xml:space="preserve">travelled; </w:t>
            </w:r>
            <w:r w:rsidRPr="00A00127">
              <w:rPr>
                <w:lang w:val="fr-CA"/>
              </w:rPr>
              <w:t xml:space="preserve">mots comme </w:t>
            </w:r>
            <w:r w:rsidRPr="00A00127">
              <w:rPr>
                <w:i/>
                <w:iCs/>
                <w:lang w:val="fr-CA"/>
              </w:rPr>
              <w:t>grey, licence</w:t>
            </w:r>
            <w:r w:rsidRPr="00A00127">
              <w:rPr>
                <w:lang w:val="fr-CA"/>
              </w:rPr>
              <w:t>)</w:t>
            </w:r>
          </w:p>
          <w:p w:rsidR="00AD57E2" w:rsidRPr="00A00127" w:rsidRDefault="00AD57E2" w:rsidP="000B3454">
            <w:pPr>
              <w:pStyle w:val="ListParagraph"/>
              <w:spacing w:after="120"/>
              <w:contextualSpacing w:val="0"/>
              <w:rPr>
                <w:lang w:val="fr-CA"/>
              </w:rPr>
            </w:pPr>
            <w:r w:rsidRPr="00A00127">
              <w:rPr>
                <w:b/>
                <w:bCs/>
                <w:lang w:val="fr-CA"/>
              </w:rPr>
              <w:t xml:space="preserve">Procédés de narration orale : </w:t>
            </w:r>
            <w:r w:rsidRPr="00A00127">
              <w:rPr>
                <w:lang w:val="fr-CA"/>
              </w:rPr>
              <w:t xml:space="preserve">créer une histoire originale ou trouver une histoire qui existe déjà (obtenir la permission de l’utiliser), raconter l’histoire </w:t>
            </w:r>
            <w:r w:rsidR="00284DB9">
              <w:rPr>
                <w:lang w:val="fr-CA"/>
              </w:rPr>
              <w:br/>
            </w:r>
            <w:r w:rsidRPr="00A00127">
              <w:rPr>
                <w:lang w:val="fr-CA"/>
              </w:rPr>
              <w:t xml:space="preserve">à d’autres de mémoire, utiliser l’expression vocale pour clarifier le sens du texte, s’exprimer de manière non verbale pour clarifier le sens, avoir une présence scénique, faire la distinction entre la voix du narrateur et celles des personnages, présenter l’histoire de manière efficace, susciter l’intérêt </w:t>
            </w:r>
            <w:r w:rsidR="00284DB9">
              <w:rPr>
                <w:lang w:val="fr-CA"/>
              </w:rPr>
              <w:br/>
            </w:r>
            <w:r w:rsidRPr="00A00127">
              <w:rPr>
                <w:lang w:val="fr-CA"/>
              </w:rPr>
              <w:t>de l’auditoire tout au long de l’histoire, utiliser un répertoire grandissant de techniques pour offrir une meilleure expérience au public</w:t>
            </w:r>
          </w:p>
        </w:tc>
      </w:tr>
    </w:tbl>
    <w:p w:rsidR="00AD57E2" w:rsidRPr="00D205C6" w:rsidRDefault="00AD57E2" w:rsidP="000B3454">
      <w:pPr>
        <w:rPr>
          <w:rFonts w:ascii="Times New Roman" w:hAnsi="Times New Roman"/>
        </w:rPr>
      </w:pPr>
    </w:p>
    <w:p w:rsidR="00AD57E2" w:rsidRPr="00D205C6" w:rsidRDefault="00AD57E2" w:rsidP="000B3454">
      <w:pPr>
        <w:rPr>
          <w:rFonts w:ascii="Times New Roman" w:hAnsi="Times New Roman"/>
        </w:rPr>
      </w:pPr>
    </w:p>
    <w:tbl>
      <w:tblPr>
        <w:tblW w:w="506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283"/>
      </w:tblGrid>
      <w:tr w:rsidR="00AD57E2" w:rsidRPr="00B03EDE" w:rsidTr="00284DB9">
        <w:trPr>
          <w:tblHeader/>
        </w:trPr>
        <w:tc>
          <w:tcPr>
            <w:tcW w:w="14283" w:type="dxa"/>
            <w:shd w:val="clear" w:color="auto" w:fill="758D96"/>
            <w:tcMar>
              <w:top w:w="0" w:type="dxa"/>
              <w:bottom w:w="0" w:type="dxa"/>
            </w:tcMar>
          </w:tcPr>
          <w:p w:rsidR="00AD57E2" w:rsidRPr="00B03EDE" w:rsidRDefault="00AD57E2" w:rsidP="000B3454">
            <w:pPr>
              <w:tabs>
                <w:tab w:val="right" w:pos="14000"/>
              </w:tabs>
              <w:spacing w:before="60" w:after="60"/>
              <w:rPr>
                <w:b/>
                <w:bCs/>
                <w:color w:val="FFFFFF"/>
              </w:rPr>
            </w:pPr>
            <w:r w:rsidRPr="00B03EDE">
              <w:rPr>
                <w:rFonts w:ascii="Times New Roman" w:hAnsi="Times New Roman"/>
                <w:b/>
                <w:bCs/>
              </w:rPr>
              <w:tab/>
            </w:r>
            <w:r w:rsidRPr="00B03EDE">
              <w:rPr>
                <w:rFonts w:ascii="Times New Roman" w:hAnsi="Times New Roman"/>
                <w:b/>
                <w:bCs/>
                <w:color w:val="FFFFFF"/>
              </w:rPr>
              <w:t>ENGLISH LANGUAGE ARTS</w:t>
            </w:r>
            <w:r w:rsidRPr="00B03EDE">
              <w:rPr>
                <w:rFonts w:ascii="Times New Roman" w:hAnsi="Times New Roman"/>
                <w:b/>
                <w:bCs/>
                <w:color w:val="FFFFFF"/>
              </w:rPr>
              <w:br/>
            </w:r>
            <w:r w:rsidRPr="00767DFB">
              <w:rPr>
                <w:rFonts w:ascii="Times New Roman" w:hAnsi="Times New Roman"/>
                <w:b/>
                <w:bCs/>
                <w:color w:val="FFFFFF"/>
                <w:lang w:val="fr-CA"/>
              </w:rPr>
              <w:t>Contenu – Approfondissements</w:t>
            </w:r>
            <w:r w:rsidRPr="00767DFB">
              <w:rPr>
                <w:rFonts w:ascii="Times New Roman" w:hAnsi="Times New Roman"/>
                <w:b/>
                <w:bCs/>
                <w:color w:val="FFFFFF"/>
                <w:lang w:val="fr-CA"/>
              </w:rPr>
              <w:tab/>
              <w:t>9</w:t>
            </w:r>
            <w:r w:rsidRPr="00767DFB">
              <w:rPr>
                <w:rFonts w:ascii="Times New Roman Bold" w:hAnsi="Times New Roman Bold"/>
                <w:b/>
                <w:color w:val="FFFFFF"/>
                <w:position w:val="6"/>
                <w:sz w:val="18"/>
                <w:szCs w:val="22"/>
                <w:lang w:val="fr-CA"/>
              </w:rPr>
              <w:t>e</w:t>
            </w:r>
            <w:r w:rsidRPr="00767DFB">
              <w:rPr>
                <w:rFonts w:ascii="Times New Roman" w:hAnsi="Times New Roman"/>
                <w:b/>
                <w:color w:val="FFFFFF"/>
                <w:szCs w:val="22"/>
                <w:lang w:val="fr-CA"/>
              </w:rPr>
              <w:t> </w:t>
            </w:r>
            <w:r w:rsidRPr="00767DFB">
              <w:rPr>
                <w:rFonts w:ascii="Times New Roman" w:hAnsi="Times New Roman"/>
                <w:b/>
                <w:bCs/>
                <w:color w:val="FFFFFF"/>
                <w:lang w:val="fr-CA"/>
              </w:rPr>
              <w:t>année</w:t>
            </w:r>
          </w:p>
        </w:tc>
      </w:tr>
      <w:tr w:rsidR="00AD57E2" w:rsidRPr="00A00127" w:rsidTr="00284DB9">
        <w:tc>
          <w:tcPr>
            <w:tcW w:w="14283" w:type="dxa"/>
            <w:shd w:val="clear" w:color="auto" w:fill="F3F3F3"/>
          </w:tcPr>
          <w:p w:rsidR="00AD57E2" w:rsidRPr="00A00127" w:rsidRDefault="00AD57E2" w:rsidP="000B3454">
            <w:pPr>
              <w:pStyle w:val="ListParagraph"/>
              <w:spacing w:before="120" w:after="40"/>
              <w:contextualSpacing w:val="0"/>
              <w:rPr>
                <w:b/>
                <w:bCs/>
                <w:lang w:val="fr-CA"/>
              </w:rPr>
            </w:pPr>
            <w:r w:rsidRPr="00A00127">
              <w:rPr>
                <w:b/>
                <w:bCs/>
                <w:lang w:val="fr-CA"/>
              </w:rPr>
              <w:t xml:space="preserve">Formes : </w:t>
            </w:r>
            <w:r w:rsidRPr="00A00127">
              <w:rPr>
                <w:lang w:val="fr-CA"/>
              </w:rPr>
              <w:t>par exemple, texte narratif, texte explicatif, rapport</w:t>
            </w:r>
            <w:r w:rsidRPr="00A00127">
              <w:rPr>
                <w:b/>
                <w:bCs/>
                <w:lang w:val="fr-CA"/>
              </w:rPr>
              <w:t xml:space="preserve"> </w:t>
            </w:r>
          </w:p>
          <w:p w:rsidR="00AD57E2" w:rsidRPr="00A00127" w:rsidRDefault="00AD57E2" w:rsidP="000B3454">
            <w:pPr>
              <w:pStyle w:val="ListParagraph"/>
              <w:spacing w:after="40"/>
              <w:contextualSpacing w:val="0"/>
              <w:rPr>
                <w:b/>
                <w:bCs/>
                <w:lang w:val="fr-CA"/>
              </w:rPr>
            </w:pPr>
            <w:r w:rsidRPr="00A00127">
              <w:rPr>
                <w:b/>
                <w:bCs/>
                <w:lang w:val="fr-CA"/>
              </w:rPr>
              <w:t xml:space="preserve">Fonctions : </w:t>
            </w:r>
            <w:r w:rsidRPr="00A00127">
              <w:rPr>
                <w:lang w:val="fr-CA"/>
              </w:rPr>
              <w:t>buts escomptés du texte</w:t>
            </w:r>
          </w:p>
          <w:p w:rsidR="00AD57E2" w:rsidRPr="00A00127" w:rsidRDefault="00AD57E2" w:rsidP="000B3454">
            <w:pPr>
              <w:pStyle w:val="ListParagraph"/>
              <w:spacing w:after="40"/>
              <w:contextualSpacing w:val="0"/>
              <w:rPr>
                <w:b/>
                <w:bCs/>
                <w:lang w:val="fr-CA"/>
              </w:rPr>
            </w:pPr>
            <w:r w:rsidRPr="00A00127">
              <w:rPr>
                <w:b/>
                <w:bCs/>
                <w:lang w:val="fr-CA"/>
              </w:rPr>
              <w:t>Genre</w:t>
            </w:r>
            <w:r w:rsidR="0094472B">
              <w:rPr>
                <w:b/>
                <w:bCs/>
                <w:lang w:val="fr-CA"/>
              </w:rPr>
              <w:t>s</w:t>
            </w:r>
            <w:r w:rsidRPr="00A00127">
              <w:rPr>
                <w:b/>
                <w:bCs/>
                <w:lang w:val="fr-CA"/>
              </w:rPr>
              <w:t xml:space="preserve"> : </w:t>
            </w:r>
            <w:r w:rsidRPr="00A00127">
              <w:rPr>
                <w:lang w:val="fr-CA"/>
              </w:rPr>
              <w:t>catégories littéraires ou thématiques, comme la fantaisie, l’humour, l’aventure, la biographie</w:t>
            </w:r>
          </w:p>
          <w:p w:rsidR="00AD57E2" w:rsidRPr="00A00127" w:rsidRDefault="00AD57E2" w:rsidP="000B3454">
            <w:pPr>
              <w:pStyle w:val="ListParagraph"/>
              <w:spacing w:after="20"/>
              <w:contextualSpacing w:val="0"/>
              <w:rPr>
                <w:lang w:val="fr-CA"/>
              </w:rPr>
            </w:pPr>
            <w:r w:rsidRPr="00A00127">
              <w:rPr>
                <w:b/>
                <w:bCs/>
                <w:lang w:val="fr-CA"/>
              </w:rPr>
              <w:t>Texte ou textes :</w:t>
            </w:r>
            <w:r w:rsidRPr="00A00127">
              <w:rPr>
                <w:lang w:val="fr-CA"/>
              </w:rPr>
              <w:t xml:space="preserve"> termes génériques</w:t>
            </w:r>
            <w:r w:rsidRPr="00A00127">
              <w:rPr>
                <w:i/>
                <w:iCs/>
                <w:lang w:val="fr-CA"/>
              </w:rPr>
              <w:t xml:space="preserve"> </w:t>
            </w:r>
            <w:r w:rsidRPr="00A00127">
              <w:rPr>
                <w:lang w:val="fr-CA"/>
              </w:rPr>
              <w:t>faisant</w:t>
            </w:r>
            <w:r w:rsidRPr="00A00127">
              <w:rPr>
                <w:i/>
                <w:iCs/>
                <w:lang w:val="fr-CA"/>
              </w:rPr>
              <w:t xml:space="preserve"> </w:t>
            </w:r>
            <w:r w:rsidRPr="00A00127">
              <w:rPr>
                <w:lang w:val="fr-CA"/>
              </w:rPr>
              <w:t xml:space="preserve">référence à toutes les formes de communication orale, écrite, visuelle et numérique : </w:t>
            </w:r>
          </w:p>
          <w:p w:rsidR="00AD57E2" w:rsidRPr="00A00127" w:rsidRDefault="00AD57E2" w:rsidP="000B3454">
            <w:pPr>
              <w:pStyle w:val="ListParagraphindent"/>
              <w:spacing w:after="20"/>
              <w:contextualSpacing w:val="0"/>
              <w:rPr>
                <w:lang w:val="fr-CA"/>
              </w:rPr>
            </w:pPr>
            <w:r w:rsidRPr="00A00127">
              <w:rPr>
                <w:lang w:val="fr-CA"/>
              </w:rPr>
              <w:t>les textes oraux peuvent prendre la forme de discours, de poèmes, de pièces de théâtre et d’histoires orales</w:t>
            </w:r>
          </w:p>
          <w:p w:rsidR="00AD57E2" w:rsidRPr="00A00127" w:rsidRDefault="00AD57E2" w:rsidP="000B3454">
            <w:pPr>
              <w:pStyle w:val="ListParagraphindent"/>
              <w:spacing w:after="20"/>
              <w:contextualSpacing w:val="0"/>
              <w:rPr>
                <w:lang w:val="fr-CA"/>
              </w:rPr>
            </w:pPr>
            <w:r w:rsidRPr="00A00127">
              <w:rPr>
                <w:lang w:val="fr-CA"/>
              </w:rPr>
              <w:t>les textes écrits peuvent prendre la forme de romans, d’articles et de nouvelles</w:t>
            </w:r>
          </w:p>
          <w:p w:rsidR="00AD57E2" w:rsidRPr="00A00127" w:rsidRDefault="00AD57E2" w:rsidP="000B3454">
            <w:pPr>
              <w:pStyle w:val="ListParagraphindent"/>
              <w:spacing w:after="20"/>
              <w:contextualSpacing w:val="0"/>
              <w:rPr>
                <w:lang w:val="fr-CA"/>
              </w:rPr>
            </w:pPr>
            <w:r w:rsidRPr="00A00127">
              <w:rPr>
                <w:lang w:val="fr-CA"/>
              </w:rPr>
              <w:t>les textes visuels peuvent prendre la forme d’affiches, de photographies et d’autres types d’images</w:t>
            </w:r>
          </w:p>
          <w:p w:rsidR="00AD57E2" w:rsidRPr="00A00127" w:rsidRDefault="00AD57E2" w:rsidP="000B3454">
            <w:pPr>
              <w:pStyle w:val="ListParagraphindent"/>
              <w:spacing w:after="20"/>
              <w:contextualSpacing w:val="0"/>
              <w:rPr>
                <w:lang w:val="fr-CA"/>
              </w:rPr>
            </w:pPr>
            <w:r w:rsidRPr="00A00127">
              <w:rPr>
                <w:lang w:val="fr-CA"/>
              </w:rPr>
              <w:t xml:space="preserve">les textes numériques sont tous les textes ci-dessus présentés en format électronique </w:t>
            </w:r>
          </w:p>
          <w:p w:rsidR="00AD57E2" w:rsidRPr="00A00127" w:rsidRDefault="00AD57E2" w:rsidP="000B3454">
            <w:pPr>
              <w:pStyle w:val="ListParagraphindent"/>
              <w:contextualSpacing w:val="0"/>
              <w:rPr>
                <w:b/>
                <w:bCs w:val="0"/>
                <w:lang w:val="fr-CA"/>
              </w:rPr>
            </w:pPr>
            <w:r w:rsidRPr="00A00127">
              <w:rPr>
                <w:lang w:val="fr-CA"/>
              </w:rPr>
              <w:t xml:space="preserve">les éléments oraux, écrits et visuels peuvent être combinés (p. ex. dans des représentations théâtrales, des BD romans, des films, des pages Web, </w:t>
            </w:r>
            <w:r w:rsidRPr="00A00127">
              <w:rPr>
                <w:lang w:val="fr-CA"/>
              </w:rPr>
              <w:br/>
              <w:t>des publicités)</w:t>
            </w:r>
          </w:p>
          <w:p w:rsidR="00AD57E2" w:rsidRPr="00A00127" w:rsidRDefault="00AD57E2" w:rsidP="000B3454">
            <w:pPr>
              <w:pStyle w:val="ListParagraph"/>
              <w:spacing w:after="40"/>
              <w:contextualSpacing w:val="0"/>
              <w:rPr>
                <w:b/>
                <w:bCs/>
                <w:lang w:val="fr-CA"/>
              </w:rPr>
            </w:pPr>
            <w:r w:rsidRPr="00A00127">
              <w:rPr>
                <w:b/>
                <w:bCs/>
                <w:lang w:val="fr-CA"/>
              </w:rPr>
              <w:t>Caractéristiques des textes :</w:t>
            </w:r>
            <w:r w:rsidRPr="00A00127">
              <w:rPr>
                <w:lang w:val="fr-CA"/>
              </w:rPr>
              <w:t xml:space="preserve"> présentation du texte et des éléments visuels</w:t>
            </w:r>
          </w:p>
          <w:p w:rsidR="00AD57E2" w:rsidRPr="00A00127" w:rsidRDefault="00AD57E2" w:rsidP="000B3454">
            <w:pPr>
              <w:pStyle w:val="ListParagraph"/>
              <w:spacing w:after="40"/>
              <w:contextualSpacing w:val="0"/>
              <w:rPr>
                <w:lang w:val="fr-CA"/>
              </w:rPr>
            </w:pPr>
            <w:r w:rsidRPr="00A00127">
              <w:rPr>
                <w:b/>
                <w:bCs/>
                <w:lang w:val="fr-CA"/>
              </w:rPr>
              <w:t>Éléments littéraires :</w:t>
            </w:r>
            <w:r w:rsidRPr="00A00127">
              <w:rPr>
                <w:lang w:val="fr-CA"/>
              </w:rPr>
              <w:t xml:space="preserve"> présentation des personnages, structures narratives, contexte</w:t>
            </w:r>
          </w:p>
          <w:p w:rsidR="00AD57E2" w:rsidRPr="00A00127" w:rsidRDefault="00AD57E2" w:rsidP="000B3454">
            <w:pPr>
              <w:pStyle w:val="ListParagraph"/>
              <w:spacing w:after="40"/>
              <w:contextualSpacing w:val="0"/>
              <w:rPr>
                <w:lang w:val="fr-CA"/>
              </w:rPr>
            </w:pPr>
            <w:r w:rsidRPr="00A00127">
              <w:rPr>
                <w:b/>
                <w:bCs/>
                <w:lang w:val="fr-CA"/>
              </w:rPr>
              <w:t xml:space="preserve">Procédés littéraires : </w:t>
            </w:r>
            <w:r w:rsidRPr="00A00127">
              <w:rPr>
                <w:lang w:val="fr-CA"/>
              </w:rPr>
              <w:t>perception sensorielle (p. ex. imagerie, sonorités); langage figuré (p. ex. métaphore, comparaison, hyperbole); ironie, paradoxe, oxymoron</w:t>
            </w:r>
          </w:p>
          <w:p w:rsidR="00AD57E2" w:rsidRPr="00A00127" w:rsidRDefault="00AD57E2" w:rsidP="000B3454">
            <w:pPr>
              <w:pStyle w:val="ListParagraph"/>
              <w:spacing w:after="40"/>
              <w:contextualSpacing w:val="0"/>
              <w:rPr>
                <w:lang w:val="fr-CA"/>
              </w:rPr>
            </w:pPr>
            <w:r w:rsidRPr="00A00127">
              <w:rPr>
                <w:b/>
                <w:bCs/>
                <w:lang w:val="fr-CA"/>
              </w:rPr>
              <w:t>Éléments visuels et graphiques :</w:t>
            </w:r>
            <w:r w:rsidRPr="00A00127">
              <w:rPr>
                <w:lang w:val="fr-CA"/>
              </w:rPr>
              <w:t xml:space="preserve"> mise en forme, infographie, émoticônes, icônes, symboles, éléments visuels interactifs, hypertexte, couleur, style d’illustration (réaliste, bande dessinée, croquis, contour)</w:t>
            </w:r>
          </w:p>
          <w:p w:rsidR="00AD57E2" w:rsidRPr="00A00127" w:rsidRDefault="00AD57E2" w:rsidP="000B3454">
            <w:pPr>
              <w:pStyle w:val="ListParagraph"/>
              <w:spacing w:after="40"/>
              <w:contextualSpacing w:val="0"/>
              <w:rPr>
                <w:spacing w:val="-4"/>
                <w:lang w:val="fr-CA"/>
              </w:rPr>
            </w:pPr>
            <w:r w:rsidRPr="00A00127">
              <w:rPr>
                <w:b/>
                <w:bCs/>
                <w:spacing w:val="-4"/>
                <w:lang w:val="fr-CA"/>
              </w:rPr>
              <w:t>Stratégies de lecture :</w:t>
            </w:r>
            <w:r w:rsidRPr="00A00127">
              <w:rPr>
                <w:spacing w:val="-4"/>
                <w:lang w:val="fr-CA"/>
              </w:rPr>
              <w:t xml:space="preserve"> utiliser les indices fournis par le contexte; utiliser les sons et la structure des mots; visualiser; questionner; prédire; faire une prélecture; résumer; inférer</w:t>
            </w:r>
          </w:p>
          <w:p w:rsidR="00AD57E2" w:rsidRPr="00A00127" w:rsidRDefault="00AD57E2" w:rsidP="000B3454">
            <w:pPr>
              <w:pStyle w:val="ListParagraph"/>
              <w:spacing w:before="120" w:after="40"/>
              <w:contextualSpacing w:val="0"/>
              <w:rPr>
                <w:lang w:val="fr-CA"/>
              </w:rPr>
            </w:pPr>
            <w:r w:rsidRPr="00A00127">
              <w:rPr>
                <w:b/>
                <w:bCs/>
                <w:lang w:val="fr-CA"/>
              </w:rPr>
              <w:t xml:space="preserve">Stratégies de communication orale : </w:t>
            </w:r>
            <w:r w:rsidRPr="00A00127">
              <w:rPr>
                <w:lang w:val="fr-CA"/>
              </w:rPr>
              <w:t>écouter attentivement la personne qui parle, poser des questions pour clarifier; être à l’écoute des détails, exprimer des opinions, parler avec expressivité, ne pas dévier du sujet, respecter le tour de parole</w:t>
            </w:r>
          </w:p>
          <w:p w:rsidR="00AD57E2" w:rsidRPr="00A00127" w:rsidRDefault="00AD57E2" w:rsidP="000B3454">
            <w:pPr>
              <w:pStyle w:val="ListParagraph"/>
              <w:contextualSpacing w:val="0"/>
              <w:rPr>
                <w:lang w:val="fr-CA"/>
              </w:rPr>
            </w:pPr>
            <w:r w:rsidRPr="00A00127">
              <w:rPr>
                <w:b/>
                <w:bCs/>
                <w:lang w:val="fr-CA"/>
              </w:rPr>
              <w:t>Stratégies métacognitives :</w:t>
            </w:r>
            <w:r w:rsidRPr="00A00127">
              <w:rPr>
                <w:lang w:val="fr-CA"/>
              </w:rPr>
              <w:t xml:space="preserve"> réfléchir à ses apprentissages et en discuter (p. ex. réflexion, questionnement, établissement d’objectifs, autoévaluation) pour développer une conscience de soi en tant que lecteur et scripteur </w:t>
            </w:r>
          </w:p>
          <w:p w:rsidR="00AD57E2" w:rsidRPr="00A00127" w:rsidRDefault="00AD57E2" w:rsidP="000B3454">
            <w:pPr>
              <w:pStyle w:val="ListParagraph"/>
              <w:contextualSpacing w:val="0"/>
              <w:rPr>
                <w:lang w:val="fr-CA"/>
              </w:rPr>
            </w:pPr>
            <w:r w:rsidRPr="00A00127">
              <w:rPr>
                <w:b/>
                <w:bCs/>
                <w:lang w:val="fr-CA"/>
              </w:rPr>
              <w:t>Procédés d’écriture :</w:t>
            </w:r>
            <w:r w:rsidRPr="00A00127">
              <w:rPr>
                <w:lang w:val="fr-CA"/>
              </w:rPr>
              <w:t xml:space="preserve"> par exemple, réviser, éditer, tenir compte du public cible</w:t>
            </w:r>
          </w:p>
          <w:p w:rsidR="00AD57E2" w:rsidRPr="00A00127" w:rsidRDefault="00AD57E2" w:rsidP="000B3454">
            <w:pPr>
              <w:pStyle w:val="ListParagraph"/>
              <w:contextualSpacing w:val="0"/>
              <w:rPr>
                <w:lang w:val="fr-CA"/>
              </w:rPr>
            </w:pPr>
            <w:r w:rsidRPr="00A00127">
              <w:rPr>
                <w:b/>
                <w:bCs/>
                <w:lang w:val="fr-CA"/>
              </w:rPr>
              <w:t xml:space="preserve">Caractéristiques de la langue orale : </w:t>
            </w:r>
            <w:r w:rsidRPr="00A00127">
              <w:rPr>
                <w:lang w:val="fr-CA"/>
              </w:rPr>
              <w:t xml:space="preserve">par exemple, le ton, le volume, les inflexions, le rythme, les gestes </w:t>
            </w:r>
          </w:p>
          <w:p w:rsidR="00AD57E2" w:rsidRPr="00A00127" w:rsidRDefault="00AD57E2" w:rsidP="000B3454">
            <w:pPr>
              <w:pStyle w:val="ListParagraph"/>
              <w:contextualSpacing w:val="0"/>
              <w:rPr>
                <w:lang w:val="fr-CA"/>
              </w:rPr>
            </w:pPr>
            <w:r w:rsidRPr="00A00127">
              <w:rPr>
                <w:b/>
                <w:bCs/>
                <w:lang w:val="fr-CA"/>
              </w:rPr>
              <w:t xml:space="preserve">Paragraphes multiples : </w:t>
            </w:r>
            <w:r w:rsidRPr="00A00127">
              <w:rPr>
                <w:lang w:val="fr-CA"/>
              </w:rPr>
              <w:t>rédiger des paragraphes qui sont bien développés et respectent les règles de cohérence et de cohésion</w:t>
            </w:r>
          </w:p>
          <w:p w:rsidR="00AD57E2" w:rsidRPr="00A00127" w:rsidRDefault="00AD57E2" w:rsidP="000B3454">
            <w:pPr>
              <w:pStyle w:val="ListParagraph"/>
              <w:spacing w:after="20"/>
              <w:contextualSpacing w:val="0"/>
              <w:rPr>
                <w:lang w:val="fr-CA"/>
              </w:rPr>
            </w:pPr>
            <w:r w:rsidRPr="00A00127">
              <w:rPr>
                <w:b/>
                <w:bCs/>
                <w:lang w:val="fr-CA"/>
              </w:rPr>
              <w:t>Évolution de la langue :</w:t>
            </w:r>
            <w:r w:rsidRPr="00A00127">
              <w:rPr>
                <w:lang w:val="fr-CA"/>
              </w:rPr>
              <w:t xml:space="preserve"> les langues évoluent lentement, mais constamment (p. ex. évolution du vieil anglais à l’anglais moderne) :</w:t>
            </w:r>
          </w:p>
          <w:p w:rsidR="00AD57E2" w:rsidRPr="00A00127" w:rsidRDefault="00AD57E2" w:rsidP="000B3454">
            <w:pPr>
              <w:pStyle w:val="ListParagraphindent"/>
              <w:spacing w:after="20"/>
              <w:contextualSpacing w:val="0"/>
              <w:rPr>
                <w:lang w:val="fr-CA"/>
              </w:rPr>
            </w:pPr>
            <w:r w:rsidRPr="00A00127">
              <w:rPr>
                <w:lang w:val="fr-CA"/>
              </w:rPr>
              <w:t>les différentes évolutions sont observables dans les dialectes d’une langue</w:t>
            </w:r>
          </w:p>
          <w:p w:rsidR="00AD57E2" w:rsidRPr="00A00127" w:rsidRDefault="00AD57E2" w:rsidP="000B3454">
            <w:pPr>
              <w:pStyle w:val="ListParagraphindent"/>
              <w:spacing w:after="20"/>
              <w:contextualSpacing w:val="0"/>
              <w:rPr>
                <w:lang w:val="fr-CA"/>
              </w:rPr>
            </w:pPr>
            <w:r w:rsidRPr="00A00127">
              <w:rPr>
                <w:lang w:val="fr-CA"/>
              </w:rPr>
              <w:t>les changements sociaux et culturels sont à l’origine de nouveaux mots et de nouvelles façons de nommer la réalité</w:t>
            </w:r>
          </w:p>
          <w:p w:rsidR="00AD57E2" w:rsidRPr="00A00127" w:rsidRDefault="00AD57E2" w:rsidP="000B3454">
            <w:pPr>
              <w:pStyle w:val="ListParagraphindent"/>
              <w:contextualSpacing w:val="0"/>
              <w:rPr>
                <w:lang w:val="fr-CA"/>
              </w:rPr>
            </w:pPr>
            <w:r w:rsidRPr="00A00127">
              <w:rPr>
                <w:lang w:val="fr-CA"/>
              </w:rPr>
              <w:t>les nouveaux médias accélèrent ces évolutions</w:t>
            </w:r>
          </w:p>
          <w:p w:rsidR="00AD57E2" w:rsidRPr="00A00127" w:rsidRDefault="00AD57E2" w:rsidP="000B3454">
            <w:pPr>
              <w:pStyle w:val="ListParagraph"/>
              <w:contextualSpacing w:val="0"/>
              <w:rPr>
                <w:lang w:val="fr-CA"/>
              </w:rPr>
            </w:pPr>
            <w:r w:rsidRPr="00A00127">
              <w:rPr>
                <w:b/>
                <w:bCs/>
                <w:lang w:val="fr-CA"/>
              </w:rPr>
              <w:t>Moyens stylistiques :</w:t>
            </w:r>
            <w:r w:rsidRPr="00A00127">
              <w:rPr>
                <w:lang w:val="fr-CA"/>
              </w:rPr>
              <w:t xml:space="preserve"> diction, langage figuré, ton, langage inclusif et degré de formalité</w:t>
            </w:r>
          </w:p>
          <w:p w:rsidR="00AD57E2" w:rsidRPr="00A00127" w:rsidRDefault="00AD57E2" w:rsidP="000B3454">
            <w:pPr>
              <w:pStyle w:val="ListParagraph"/>
              <w:contextualSpacing w:val="0"/>
              <w:rPr>
                <w:lang w:val="fr-CA"/>
              </w:rPr>
            </w:pPr>
            <w:r w:rsidRPr="00A00127">
              <w:rPr>
                <w:b/>
                <w:bCs/>
                <w:lang w:val="fr-CA"/>
              </w:rPr>
              <w:t>Usage :</w:t>
            </w:r>
            <w:r w:rsidRPr="00A00127">
              <w:rPr>
                <w:lang w:val="fr-CA"/>
              </w:rPr>
              <w:t xml:space="preserve"> éviter la double négation, le mélange de métaphores et les mauvaises utilisations</w:t>
            </w:r>
          </w:p>
          <w:p w:rsidR="00AD57E2" w:rsidRPr="00A00127" w:rsidRDefault="00AD57E2" w:rsidP="000B3454">
            <w:pPr>
              <w:pStyle w:val="ListParagraph"/>
              <w:contextualSpacing w:val="0"/>
              <w:rPr>
                <w:lang w:val="fr-CA"/>
              </w:rPr>
            </w:pPr>
            <w:r w:rsidRPr="00A00127">
              <w:rPr>
                <w:b/>
                <w:bCs/>
                <w:lang w:val="fr-CA"/>
              </w:rPr>
              <w:t>La syntaxe et la fluidité des phrases :</w:t>
            </w:r>
            <w:r w:rsidRPr="00A00127">
              <w:rPr>
                <w:lang w:val="fr-CA"/>
              </w:rPr>
              <w:t xml:space="preserve"> emploi d’une variété de types de phrases (simples, composées, complexes); emploi correct du pronom; </w:t>
            </w:r>
            <w:r w:rsidR="00284DB9">
              <w:rPr>
                <w:lang w:val="fr-CA"/>
              </w:rPr>
              <w:br/>
            </w:r>
            <w:r w:rsidRPr="00A00127">
              <w:rPr>
                <w:lang w:val="fr-CA"/>
              </w:rPr>
              <w:t>accord sujet-verbe; emploi de mots de transition; prise de conscience des problèmes de ponctuation et des phrases incomplètes</w:t>
            </w:r>
          </w:p>
          <w:p w:rsidR="00AD57E2" w:rsidRPr="00A00127" w:rsidRDefault="00AD57E2" w:rsidP="000B3454">
            <w:pPr>
              <w:pStyle w:val="ListParagraph"/>
              <w:contextualSpacing w:val="0"/>
              <w:rPr>
                <w:lang w:val="fr-CA"/>
              </w:rPr>
            </w:pPr>
            <w:r w:rsidRPr="00A00127">
              <w:rPr>
                <w:b/>
                <w:bCs/>
                <w:lang w:val="fr-CA"/>
              </w:rPr>
              <w:t>Conventions :</w:t>
            </w:r>
            <w:r w:rsidRPr="00A00127">
              <w:rPr>
                <w:lang w:val="fr-CA"/>
              </w:rPr>
              <w:t xml:space="preserve"> pratiques courantes pour l’ensemble de la ponctuation standard, l’utilisation des majuscules, les citations et l’orthographe de l’anglais </w:t>
            </w:r>
            <w:r w:rsidRPr="00A00127">
              <w:rPr>
                <w:lang w:val="fr-CA"/>
              </w:rPr>
              <w:br/>
              <w:t>du Canada</w:t>
            </w:r>
          </w:p>
          <w:p w:rsidR="00AD57E2" w:rsidRPr="00A00127" w:rsidRDefault="00AD57E2" w:rsidP="000B3454">
            <w:pPr>
              <w:pStyle w:val="ListParagraph"/>
              <w:contextualSpacing w:val="0"/>
              <w:rPr>
                <w:lang w:val="fr-CA"/>
              </w:rPr>
            </w:pPr>
            <w:r w:rsidRPr="00A00127">
              <w:rPr>
                <w:b/>
                <w:bCs/>
                <w:lang w:val="fr-CA"/>
              </w:rPr>
              <w:t>Techniques de présentation :</w:t>
            </w:r>
            <w:r w:rsidRPr="00A00127">
              <w:rPr>
                <w:lang w:val="fr-CA"/>
              </w:rPr>
              <w:t xml:space="preserve"> toute présentation (écrite, orale ou numérique) doit démontrer le choix d’un média adapté au public ciblé et à l’objectif escompté, et démontrer une organisation minutieuse et réfléchie</w:t>
            </w:r>
          </w:p>
          <w:p w:rsidR="00AD57E2" w:rsidRPr="00A00127" w:rsidRDefault="00AD57E2" w:rsidP="000B3454">
            <w:pPr>
              <w:pStyle w:val="ListParagraph"/>
              <w:spacing w:after="120"/>
              <w:contextualSpacing w:val="0"/>
              <w:rPr>
                <w:lang w:val="fr-CA"/>
              </w:rPr>
            </w:pPr>
            <w:r w:rsidRPr="00A00127">
              <w:rPr>
                <w:b/>
                <w:bCs/>
                <w:lang w:val="fr-CA"/>
              </w:rPr>
              <w:t>Procédés rhétoriques :</w:t>
            </w:r>
            <w:r w:rsidRPr="00A00127">
              <w:rPr>
                <w:lang w:val="fr-CA"/>
              </w:rPr>
              <w:t xml:space="preserve"> langage figuré, parallélisme, répétition, ironie, humour, exagération, langage émotionnel, logique, interpellation directe, questions rhétoriques et allusion</w:t>
            </w:r>
          </w:p>
        </w:tc>
      </w:tr>
    </w:tbl>
    <w:p w:rsidR="00AD57E2" w:rsidRPr="00D205C6" w:rsidRDefault="00AD57E2" w:rsidP="000B3454">
      <w:pPr>
        <w:rPr>
          <w:rFonts w:ascii="Times New Roman" w:hAnsi="Times New Roman"/>
          <w:sz w:val="4"/>
        </w:rPr>
      </w:pPr>
    </w:p>
    <w:sectPr w:rsidR="00AD57E2" w:rsidRPr="00D205C6" w:rsidSect="00AD57E2">
      <w:headerReference w:type="even" r:id="rId11"/>
      <w:footerReference w:type="even" r:id="rId12"/>
      <w:footerReference w:type="default" r:id="rId13"/>
      <w:headerReference w:type="first" r:id="rId14"/>
      <w:pgSz w:w="15840" w:h="12240" w:orient="landscape"/>
      <w:pgMar w:top="860" w:right="860" w:bottom="8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9B7" w:rsidRDefault="001539B7">
      <w:r>
        <w:separator/>
      </w:r>
    </w:p>
  </w:endnote>
  <w:endnote w:type="continuationSeparator" w:id="0">
    <w:p w:rsidR="001539B7" w:rsidRDefault="0015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E0002AEF" w:usb1="C0007841" w:usb2="00000009" w:usb3="00000000" w:csb0="000001FF" w:csb1="00000000"/>
  </w:font>
  <w:font w:name="Helvetica">
    <w:panose1 w:val="020B05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7E2" w:rsidRPr="00BB3A5F" w:rsidRDefault="00AD57E2" w:rsidP="00AD57E2">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7E2" w:rsidRPr="00BB3A5F" w:rsidRDefault="00AD57E2" w:rsidP="00AD57E2">
    <w:pPr>
      <w:pStyle w:val="Footer"/>
      <w:tabs>
        <w:tab w:val="clear" w:pos="4320"/>
        <w:tab w:val="clear" w:pos="8640"/>
        <w:tab w:val="center" w:pos="6960"/>
        <w:tab w:val="left" w:pos="10320"/>
        <w:tab w:val="left" w:pos="13860"/>
        <w:tab w:val="right" w:pos="14200"/>
      </w:tabs>
      <w:spacing w:before="40" w:line="280" w:lineRule="exact"/>
      <w:ind w:right="-80"/>
      <w:rPr>
        <w:rFonts w:ascii="Arial" w:hAnsi="Arial"/>
        <w:sz w:val="20"/>
      </w:rPr>
    </w:pPr>
    <w:r w:rsidRPr="00A00127">
      <w:rPr>
        <w:rFonts w:ascii="Arial" w:hAnsi="Arial"/>
        <w:i/>
        <w:sz w:val="20"/>
        <w:lang w:val="fr-CA"/>
      </w:rPr>
      <w:t>Juin</w:t>
    </w:r>
    <w:r w:rsidRPr="00BB3A5F">
      <w:rPr>
        <w:rFonts w:ascii="Arial" w:hAnsi="Arial"/>
        <w:i/>
        <w:sz w:val="20"/>
      </w:rPr>
      <w:t xml:space="preserve"> 2016</w:t>
    </w:r>
    <w:r w:rsidRPr="00BB3A5F">
      <w:rPr>
        <w:rFonts w:ascii="Arial" w:hAnsi="Arial"/>
        <w:i/>
        <w:sz w:val="20"/>
      </w:rPr>
      <w:tab/>
    </w:r>
    <w:r w:rsidRPr="00BB3A5F">
      <w:rPr>
        <w:rStyle w:val="PageNumber"/>
        <w:rFonts w:ascii="Arial" w:hAnsi="Arial"/>
        <w:sz w:val="20"/>
      </w:rPr>
      <w:t>www.curriculum.gov.bc.ca</w:t>
    </w:r>
    <w:r w:rsidRPr="00BB3A5F">
      <w:rPr>
        <w:rFonts w:ascii="Arial" w:hAnsi="Arial"/>
        <w:i/>
        <w:sz w:val="20"/>
      </w:rPr>
      <w:tab/>
    </w:r>
    <w:r w:rsidRPr="00D12831">
      <w:rPr>
        <w:rFonts w:ascii="Arial" w:hAnsi="Arial"/>
        <w:i/>
        <w:sz w:val="20"/>
        <w:lang w:val="fr-CA"/>
      </w:rPr>
      <w:t>© Province de la Colombie-Britannique</w:t>
    </w:r>
    <w:r w:rsidRPr="00D12831">
      <w:rPr>
        <w:rFonts w:ascii="Arial" w:hAnsi="Arial"/>
        <w:i/>
        <w:sz w:val="20"/>
        <w:lang w:val="fr-CA"/>
      </w:rPr>
      <w:tab/>
      <w:t>•</w:t>
    </w:r>
    <w:r w:rsidRPr="00D12831">
      <w:rPr>
        <w:rFonts w:ascii="Arial" w:hAnsi="Arial"/>
        <w:i/>
        <w:sz w:val="20"/>
        <w:lang w:val="fr-CA"/>
      </w:rPr>
      <w:tab/>
    </w:r>
    <w:r w:rsidRPr="00BB3A5F">
      <w:rPr>
        <w:rStyle w:val="PageNumber"/>
        <w:rFonts w:ascii="Arial" w:hAnsi="Arial"/>
        <w:i/>
        <w:sz w:val="20"/>
      </w:rPr>
      <w:fldChar w:fldCharType="begin"/>
    </w:r>
    <w:r w:rsidRPr="00BB3A5F">
      <w:rPr>
        <w:rStyle w:val="PageNumber"/>
        <w:rFonts w:ascii="Arial" w:hAnsi="Arial"/>
        <w:i/>
        <w:sz w:val="20"/>
      </w:rPr>
      <w:instrText xml:space="preserve"> PAGE </w:instrText>
    </w:r>
    <w:r w:rsidRPr="00BB3A5F">
      <w:rPr>
        <w:rStyle w:val="PageNumber"/>
        <w:rFonts w:ascii="Arial" w:hAnsi="Arial"/>
        <w:i/>
        <w:sz w:val="20"/>
      </w:rPr>
      <w:fldChar w:fldCharType="separate"/>
    </w:r>
    <w:r w:rsidR="0081025C">
      <w:rPr>
        <w:rStyle w:val="PageNumber"/>
        <w:rFonts w:ascii="Arial" w:hAnsi="Arial"/>
        <w:i/>
        <w:noProof/>
        <w:sz w:val="20"/>
      </w:rPr>
      <w:t>1</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9B7" w:rsidRDefault="001539B7">
      <w:r>
        <w:separator/>
      </w:r>
    </w:p>
  </w:footnote>
  <w:footnote w:type="continuationSeparator" w:id="0">
    <w:p w:rsidR="001539B7" w:rsidRDefault="00153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7E2" w:rsidRPr="00D205C6" w:rsidRDefault="001539B7">
    <w:pPr>
      <w:pStyle w:val="Header"/>
      <w:rPr>
        <w:rFonts w:ascii="Times New Roman" w:hAnsi="Times New Roman"/>
      </w:rP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7E2" w:rsidRPr="00D205C6" w:rsidRDefault="001539B7">
    <w:pPr>
      <w:pStyle w:val="Header"/>
      <w:rPr>
        <w:rFonts w:ascii="Times New Roman" w:hAnsi="Times New Roman"/>
      </w:rP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52CDC"/>
    <w:multiLevelType w:val="hybridMultilevel"/>
    <w:tmpl w:val="347CEF60"/>
    <w:lvl w:ilvl="0" w:tplc="BBE49F76">
      <w:start w:val="1"/>
      <w:numFmt w:val="bullet"/>
      <w:lvlText w:val=""/>
      <w:lvlJc w:val="left"/>
      <w:pPr>
        <w:tabs>
          <w:tab w:val="num" w:pos="600"/>
        </w:tabs>
        <w:ind w:left="600" w:hanging="240"/>
      </w:pPr>
      <w:rPr>
        <w:rFonts w:ascii="Symbol" w:hAnsi="Symbol" w:hint="default"/>
      </w:rPr>
    </w:lvl>
    <w:lvl w:ilvl="1" w:tplc="09D6ABD4">
      <w:start w:val="1"/>
      <w:numFmt w:val="bullet"/>
      <w:pStyle w:val="ListParagraphindent"/>
      <w:lvlText w:val="—"/>
      <w:lvlJc w:val="left"/>
      <w:pPr>
        <w:tabs>
          <w:tab w:val="num" w:pos="-360"/>
        </w:tabs>
        <w:ind w:left="1080" w:hanging="360"/>
      </w:pPr>
      <w:rPr>
        <w:rFonts w:ascii="Courier New" w:hAnsi="Courier New" w:hint="default"/>
      </w:rPr>
    </w:lvl>
    <w:lvl w:ilvl="2" w:tplc="703AD0F6">
      <w:start w:val="1"/>
      <w:numFmt w:val="bullet"/>
      <w:lvlText w:val=""/>
      <w:lvlJc w:val="left"/>
      <w:pPr>
        <w:ind w:left="2160" w:hanging="360"/>
      </w:pPr>
      <w:rPr>
        <w:rFonts w:ascii="Wingdings" w:hAnsi="Wingdings" w:hint="default"/>
      </w:rPr>
    </w:lvl>
    <w:lvl w:ilvl="3" w:tplc="E7EE1914" w:tentative="1">
      <w:start w:val="1"/>
      <w:numFmt w:val="bullet"/>
      <w:lvlText w:val=""/>
      <w:lvlJc w:val="left"/>
      <w:pPr>
        <w:ind w:left="2880" w:hanging="360"/>
      </w:pPr>
      <w:rPr>
        <w:rFonts w:ascii="Symbol" w:hAnsi="Symbol" w:hint="default"/>
      </w:rPr>
    </w:lvl>
    <w:lvl w:ilvl="4" w:tplc="5B6816A4" w:tentative="1">
      <w:start w:val="1"/>
      <w:numFmt w:val="bullet"/>
      <w:lvlText w:val="o"/>
      <w:lvlJc w:val="left"/>
      <w:pPr>
        <w:ind w:left="3600" w:hanging="360"/>
      </w:pPr>
      <w:rPr>
        <w:rFonts w:ascii="Courier New" w:hAnsi="Courier New" w:cs="Wingdings" w:hint="default"/>
      </w:rPr>
    </w:lvl>
    <w:lvl w:ilvl="5" w:tplc="0AA24C7C" w:tentative="1">
      <w:start w:val="1"/>
      <w:numFmt w:val="bullet"/>
      <w:lvlText w:val=""/>
      <w:lvlJc w:val="left"/>
      <w:pPr>
        <w:ind w:left="4320" w:hanging="360"/>
      </w:pPr>
      <w:rPr>
        <w:rFonts w:ascii="Wingdings" w:hAnsi="Wingdings" w:hint="default"/>
      </w:rPr>
    </w:lvl>
    <w:lvl w:ilvl="6" w:tplc="9202D3A0" w:tentative="1">
      <w:start w:val="1"/>
      <w:numFmt w:val="bullet"/>
      <w:lvlText w:val=""/>
      <w:lvlJc w:val="left"/>
      <w:pPr>
        <w:ind w:left="5040" w:hanging="360"/>
      </w:pPr>
      <w:rPr>
        <w:rFonts w:ascii="Symbol" w:hAnsi="Symbol" w:hint="default"/>
      </w:rPr>
    </w:lvl>
    <w:lvl w:ilvl="7" w:tplc="5A666FDE" w:tentative="1">
      <w:start w:val="1"/>
      <w:numFmt w:val="bullet"/>
      <w:lvlText w:val="o"/>
      <w:lvlJc w:val="left"/>
      <w:pPr>
        <w:ind w:left="5760" w:hanging="360"/>
      </w:pPr>
      <w:rPr>
        <w:rFonts w:ascii="Courier New" w:hAnsi="Courier New" w:cs="Wingdings" w:hint="default"/>
      </w:rPr>
    </w:lvl>
    <w:lvl w:ilvl="8" w:tplc="19C26DF6" w:tentative="1">
      <w:start w:val="1"/>
      <w:numFmt w:val="bullet"/>
      <w:lvlText w:val=""/>
      <w:lvlJc w:val="left"/>
      <w:pPr>
        <w:ind w:left="6480" w:hanging="360"/>
      </w:pPr>
      <w:rPr>
        <w:rFonts w:ascii="Wingdings" w:hAnsi="Wingdings" w:hint="default"/>
      </w:rPr>
    </w:lvl>
  </w:abstractNum>
  <w:abstractNum w:abstractNumId="1" w15:restartNumberingAfterBreak="0">
    <w:nsid w:val="78FC22F2"/>
    <w:multiLevelType w:val="hybridMultilevel"/>
    <w:tmpl w:val="BA863936"/>
    <w:lvl w:ilvl="0" w:tplc="00011009">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5002F"/>
    <w:rsid w:val="0006580D"/>
    <w:rsid w:val="00084423"/>
    <w:rsid w:val="00095421"/>
    <w:rsid w:val="000B3454"/>
    <w:rsid w:val="001539B7"/>
    <w:rsid w:val="00193321"/>
    <w:rsid w:val="00284DB9"/>
    <w:rsid w:val="00476666"/>
    <w:rsid w:val="00492A82"/>
    <w:rsid w:val="00772053"/>
    <w:rsid w:val="0081025C"/>
    <w:rsid w:val="008678CD"/>
    <w:rsid w:val="0094472B"/>
    <w:rsid w:val="00946FA7"/>
    <w:rsid w:val="00A9052F"/>
    <w:rsid w:val="00AA1CF5"/>
    <w:rsid w:val="00AC7C57"/>
    <w:rsid w:val="00AD57E2"/>
    <w:rsid w:val="00C91F49"/>
    <w:rsid w:val="00DF6E7A"/>
    <w:rsid w:val="00E27781"/>
    <w:rsid w:val="00E375B3"/>
    <w:rsid w:val="00E50A10"/>
    <w:rsid w:val="00F738B1"/>
    <w:rsid w:val="00F96CBD"/>
    <w:rsid w:val="00FE79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efaultImageDpi w14:val="32767"/>
  <w15:chartTrackingRefBased/>
  <w15:docId w15:val="{A79E4097-B378-40C7-9270-4092511B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2ACF"/>
    <w:rPr>
      <w:rFonts w:ascii="Times" w:hAns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67F69"/>
    <w:pPr>
      <w:numPr>
        <w:numId w:val="1"/>
      </w:numPr>
      <w:tabs>
        <w:tab w:val="clear" w:pos="600"/>
        <w:tab w:val="left" w:pos="480"/>
      </w:tabs>
      <w:spacing w:after="60"/>
      <w:ind w:left="480"/>
      <w:contextualSpacing/>
    </w:pPr>
    <w:rPr>
      <w:rFonts w:ascii="Arial" w:hAnsi="Arial" w:cs="Arial"/>
      <w:sz w:val="20"/>
      <w:lang w:val="en-CA" w:eastAsia="en-CA"/>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customStyle="1" w:styleId="Topic">
    <w:name w:val="Topic"/>
    <w:basedOn w:val="Normal"/>
    <w:rsid w:val="00C311D4"/>
    <w:pPr>
      <w:widowControl w:val="0"/>
      <w:spacing w:before="120" w:after="60"/>
      <w:contextualSpacing/>
    </w:pPr>
    <w:rPr>
      <w:rFonts w:ascii="Arial" w:hAnsi="Arial"/>
      <w:b/>
      <w:color w:val="577078"/>
      <w:sz w:val="20"/>
      <w:szCs w:val="22"/>
      <w:lang w:val="en-CA" w:bidi="en-US"/>
    </w:rPr>
  </w:style>
  <w:style w:type="paragraph" w:customStyle="1" w:styleId="Topicsub">
    <w:name w:val="Topic sub"/>
    <w:basedOn w:val="Normal"/>
    <w:rsid w:val="00400E3B"/>
    <w:pPr>
      <w:spacing w:after="60"/>
    </w:pPr>
    <w:rPr>
      <w:rFonts w:ascii="Arial" w:hAnsi="Arial"/>
      <w:i/>
      <w:sz w:val="20"/>
    </w:rPr>
  </w:style>
  <w:style w:type="paragraph" w:customStyle="1" w:styleId="Listie">
    <w:name w:val="Listie"/>
    <w:basedOn w:val="Normal"/>
    <w:rsid w:val="003F3136"/>
    <w:pPr>
      <w:ind w:left="720"/>
      <w:contextualSpacing/>
    </w:pPr>
    <w:rPr>
      <w:rFonts w:ascii="Cambria" w:eastAsia="MS Mincho" w:hAnsi="Cambria"/>
      <w:szCs w:val="20"/>
      <w:lang w:eastAsia="ja-JP" w:bidi="en-US"/>
    </w:rPr>
  </w:style>
  <w:style w:type="paragraph" w:styleId="CommentText">
    <w:name w:val="annotation text"/>
    <w:basedOn w:val="Normal"/>
    <w:semiHidden/>
    <w:rsid w:val="00842ACF"/>
    <w:pPr>
      <w:spacing w:after="200"/>
    </w:pPr>
    <w:rPr>
      <w:rFonts w:ascii="Cambria" w:eastAsia="MS Mincho" w:hAnsi="Cambria"/>
      <w:sz w:val="20"/>
      <w:szCs w:val="20"/>
      <w:lang w:bidi="en-US"/>
    </w:rPr>
  </w:style>
  <w:style w:type="character" w:styleId="Hyperlink">
    <w:name w:val="Hyperlink"/>
    <w:rsid w:val="00C311D4"/>
    <w:rPr>
      <w:rFonts w:cs="Times New Roman"/>
      <w:color w:val="000080"/>
      <w:u w:val="single"/>
    </w:rPr>
  </w:style>
  <w:style w:type="paragraph" w:customStyle="1" w:styleId="TopicBlack">
    <w:name w:val="Topic Black"/>
    <w:basedOn w:val="Topic"/>
    <w:rsid w:val="00C311D4"/>
    <w:rPr>
      <w:iCs/>
      <w:color w:val="auto"/>
    </w:rPr>
  </w:style>
  <w:style w:type="paragraph" w:styleId="NoSpacing">
    <w:name w:val="No Spacing"/>
    <w:qFormat/>
    <w:rsid w:val="00842ACF"/>
    <w:rPr>
      <w:rFonts w:ascii="Cambria" w:hAnsi="Cambria"/>
      <w:sz w:val="22"/>
      <w:szCs w:val="22"/>
      <w:lang w:eastAsia="en-US" w:bidi="en-US"/>
    </w:rPr>
  </w:style>
  <w:style w:type="character" w:customStyle="1" w:styleId="FooterChar">
    <w:name w:val="Footer Char"/>
    <w:semiHidden/>
    <w:rsid w:val="00A00127"/>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ublish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en.wikipedia.org/w/index.php?title=Word_awareness&amp;action=edit&amp;redlink=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19583</Words>
  <Characters>111629</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130951</CharactersWithSpaces>
  <SharedDoc>false</SharedDoc>
  <HyperlinkBase/>
  <HLinks>
    <vt:vector size="12" baseType="variant">
      <vt:variant>
        <vt:i4>7340049</vt:i4>
      </vt:variant>
      <vt:variant>
        <vt:i4>3</vt:i4>
      </vt:variant>
      <vt:variant>
        <vt:i4>0</vt:i4>
      </vt:variant>
      <vt:variant>
        <vt:i4>5</vt:i4>
      </vt:variant>
      <vt:variant>
        <vt:lpwstr>http://en.wikipedia.org/w/index.php?title=Word_awareness&amp;action=edit&amp;redlink=1</vt:lpwstr>
      </vt:variant>
      <vt:variant>
        <vt:lpwstr/>
      </vt:variant>
      <vt:variant>
        <vt:i4>6422582</vt:i4>
      </vt:variant>
      <vt:variant>
        <vt:i4>0</vt:i4>
      </vt:variant>
      <vt:variant>
        <vt:i4>0</vt:i4>
      </vt:variant>
      <vt:variant>
        <vt:i4>5</vt:i4>
      </vt:variant>
      <vt:variant>
        <vt:lpwstr>http://en.wikipedia.org/wiki/Publishing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Lum, Shaun EDUC:EX</cp:lastModifiedBy>
  <cp:revision>2</cp:revision>
  <cp:lastPrinted>2016-05-27T19:58:00Z</cp:lastPrinted>
  <dcterms:created xsi:type="dcterms:W3CDTF">2020-11-14T04:42:00Z</dcterms:created>
  <dcterms:modified xsi:type="dcterms:W3CDTF">2020-11-14T04:42:00Z</dcterms:modified>
</cp:coreProperties>
</file>