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8D2BDD4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9E49D2">
        <w:rPr>
          <w:b/>
          <w:sz w:val="28"/>
        </w:rPr>
        <w:t>Media Arts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C006A1">
        <w:rPr>
          <w:b/>
          <w:sz w:val="28"/>
        </w:rPr>
        <w:t>2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1"/>
        <w:gridCol w:w="236"/>
        <w:gridCol w:w="2537"/>
        <w:gridCol w:w="240"/>
        <w:gridCol w:w="2395"/>
        <w:gridCol w:w="236"/>
        <w:gridCol w:w="2116"/>
      </w:tblGrid>
      <w:tr w:rsidR="00C006A1" w:rsidRPr="00F867E2" w14:paraId="4CA59F1C" w14:textId="77777777" w:rsidTr="00C006A1">
        <w:trPr>
          <w:jc w:val="center"/>
        </w:trPr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65F6D92" w:rsidR="00075F36" w:rsidRPr="00675F9A" w:rsidRDefault="00C006A1" w:rsidP="00C006A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D610F">
              <w:rPr>
                <w:rFonts w:ascii="Helvetica" w:eastAsia="Arial" w:hAnsi="Helvetica" w:cstheme="minorHAnsi"/>
                <w:b/>
                <w:szCs w:val="20"/>
              </w:rPr>
              <w:t>Media arts</w:t>
            </w:r>
            <w:r w:rsidRPr="000D610F">
              <w:rPr>
                <w:rFonts w:ascii="Helvetica" w:eastAsia="Arial" w:hAnsi="Helvetica" w:cstheme="minorHAnsi"/>
                <w:szCs w:val="20"/>
              </w:rPr>
              <w:t xml:space="preserve"> are an essential element of culture and reveal insights into the human experience.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75F36" w:rsidRPr="00675F9A" w:rsidRDefault="00075F3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0B4B9E2F" w:rsidR="00075F36" w:rsidRPr="00675F9A" w:rsidRDefault="00C006A1" w:rsidP="00884A1A">
            <w:pPr>
              <w:pStyle w:val="Tablestyle1"/>
              <w:rPr>
                <w:rFonts w:cs="Arial"/>
                <w:lang w:val="en-GB"/>
              </w:rPr>
            </w:pPr>
            <w:r w:rsidRPr="000D610F">
              <w:rPr>
                <w:rFonts w:ascii="Helvetica" w:eastAsia="Arial" w:hAnsi="Helvetica" w:cstheme="minorHAnsi"/>
                <w:szCs w:val="20"/>
              </w:rPr>
              <w:t>Refining artistic expression requires perseverance, resilience, and risk taking.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75F36" w:rsidRPr="00675F9A" w:rsidRDefault="00075F3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17A34BAF" w:rsidR="00075F36" w:rsidRPr="00675F9A" w:rsidRDefault="00C006A1" w:rsidP="00947666">
            <w:pPr>
              <w:pStyle w:val="Tablestyle1"/>
              <w:rPr>
                <w:rFonts w:cs="Arial"/>
                <w:lang w:val="en-GB"/>
              </w:rPr>
            </w:pPr>
            <w:r w:rsidRPr="000D610F">
              <w:rPr>
                <w:rFonts w:ascii="Helvetica" w:eastAsia="Arial" w:hAnsi="Helvetica" w:cstheme="minorHAnsi"/>
                <w:szCs w:val="20"/>
              </w:rPr>
              <w:t xml:space="preserve">Purposeful artistic choices enhance </w:t>
            </w:r>
            <w:r>
              <w:rPr>
                <w:rFonts w:ascii="Helvetica" w:eastAsia="Arial" w:hAnsi="Helvetica" w:cstheme="minorHAnsi"/>
                <w:szCs w:val="20"/>
              </w:rPr>
              <w:br/>
            </w:r>
            <w:r w:rsidRPr="000D610F">
              <w:rPr>
                <w:rFonts w:ascii="Helvetica" w:eastAsia="Arial" w:hAnsi="Helvetica" w:cstheme="minorHAnsi"/>
                <w:szCs w:val="20"/>
              </w:rPr>
              <w:t xml:space="preserve">the depth and impact </w:t>
            </w:r>
            <w:r>
              <w:rPr>
                <w:rFonts w:ascii="Helvetica" w:eastAsia="Arial" w:hAnsi="Helvetica" w:cstheme="minorHAnsi"/>
                <w:szCs w:val="20"/>
              </w:rPr>
              <w:br/>
            </w:r>
            <w:r w:rsidRPr="000D610F">
              <w:rPr>
                <w:rFonts w:ascii="Helvetica" w:eastAsia="Arial" w:hAnsi="Helvetica" w:cstheme="minorHAnsi"/>
                <w:szCs w:val="20"/>
              </w:rPr>
              <w:t>of an artistic work.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075F36" w:rsidRPr="00675F9A" w:rsidRDefault="00075F3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6AA4E877" w:rsidR="00075F36" w:rsidRPr="00675F9A" w:rsidRDefault="00C006A1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D610F">
              <w:rPr>
                <w:rFonts w:ascii="Helvetica" w:eastAsia="Arial" w:hAnsi="Helvetica" w:cstheme="minorHAnsi"/>
                <w:b/>
                <w:szCs w:val="20"/>
              </w:rPr>
              <w:t xml:space="preserve">Aesthetic experiences </w:t>
            </w:r>
            <w:r w:rsidRPr="000D610F">
              <w:rPr>
                <w:rFonts w:ascii="Helvetica" w:eastAsia="Arial" w:hAnsi="Helvetica" w:cstheme="minorHAnsi"/>
                <w:szCs w:val="20"/>
              </w:rPr>
              <w:t>have the power to change our perspective.</w:t>
            </w:r>
          </w:p>
        </w:tc>
      </w:tr>
    </w:tbl>
    <w:p w14:paraId="08D5E2A5" w14:textId="77777777" w:rsidR="00123905" w:rsidRPr="009E49D2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2"/>
        <w:gridCol w:w="6752"/>
      </w:tblGrid>
      <w:tr w:rsidR="00C006A1" w:rsidRPr="00B530F3" w14:paraId="7C49560F" w14:textId="77777777" w:rsidTr="00C006A1">
        <w:tc>
          <w:tcPr>
            <w:tcW w:w="26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006A1" w:rsidRPr="00B530F3" w14:paraId="5149B766" w14:textId="77777777" w:rsidTr="00C006A1">
        <w:trPr>
          <w:trHeight w:val="484"/>
        </w:trPr>
        <w:tc>
          <w:tcPr>
            <w:tcW w:w="26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3EBCA448" w14:textId="77777777" w:rsidR="00C006A1" w:rsidRPr="000D610F" w:rsidRDefault="00C006A1" w:rsidP="00C006A1">
            <w:pPr>
              <w:pStyle w:val="ListParagraph"/>
            </w:pPr>
            <w:r w:rsidRPr="000D610F">
              <w:t xml:space="preserve">Create media art using </w:t>
            </w:r>
            <w:r w:rsidRPr="000D610F">
              <w:rPr>
                <w:b/>
              </w:rPr>
              <w:t>sensory inspiration</w:t>
            </w:r>
            <w:r w:rsidRPr="000D610F">
              <w:t>, imagination, and inquiry</w:t>
            </w:r>
          </w:p>
          <w:p w14:paraId="65F7409C" w14:textId="77777777" w:rsidR="00C006A1" w:rsidRPr="000D610F" w:rsidRDefault="00C006A1" w:rsidP="00C006A1">
            <w:pPr>
              <w:pStyle w:val="ListParagraph"/>
            </w:pPr>
            <w:r w:rsidRPr="000D610F">
              <w:t xml:space="preserve">Examine artistic possibilities and </w:t>
            </w:r>
            <w:r w:rsidRPr="000D610F">
              <w:rPr>
                <w:b/>
              </w:rPr>
              <w:t>take creative</w:t>
            </w:r>
            <w:r w:rsidRPr="000D610F">
              <w:t xml:space="preserve"> </w:t>
            </w:r>
            <w:r w:rsidRPr="000D610F">
              <w:rPr>
                <w:b/>
              </w:rPr>
              <w:t>risks</w:t>
            </w:r>
            <w:r w:rsidRPr="000D610F">
              <w:t>,</w:t>
            </w:r>
            <w:r w:rsidRPr="000D610F">
              <w:rPr>
                <w:b/>
              </w:rPr>
              <w:t xml:space="preserve"> </w:t>
            </w:r>
            <w:r w:rsidRPr="000D610F">
              <w:t xml:space="preserve">using various </w:t>
            </w:r>
            <w:r w:rsidRPr="000D610F">
              <w:rPr>
                <w:b/>
              </w:rPr>
              <w:t>sources of inspiration</w:t>
            </w:r>
          </w:p>
          <w:p w14:paraId="5976946F" w14:textId="77777777" w:rsidR="00C006A1" w:rsidRPr="000D610F" w:rsidRDefault="00C006A1" w:rsidP="00C006A1">
            <w:pPr>
              <w:pStyle w:val="ListParagraph"/>
            </w:pPr>
            <w:r w:rsidRPr="000D610F">
              <w:t xml:space="preserve">Refine skills and techniques from various </w:t>
            </w:r>
            <w:r w:rsidRPr="000D610F">
              <w:rPr>
                <w:b/>
              </w:rPr>
              <w:t>styles</w:t>
            </w:r>
            <w:r w:rsidRPr="000D610F">
              <w:t xml:space="preserve"> and </w:t>
            </w:r>
            <w:r w:rsidRPr="000D610F">
              <w:rPr>
                <w:b/>
              </w:rPr>
              <w:t>genres</w:t>
            </w:r>
          </w:p>
          <w:p w14:paraId="35295884" w14:textId="30F7F21D" w:rsidR="00C006A1" w:rsidRPr="000D610F" w:rsidRDefault="00C006A1" w:rsidP="00C006A1">
            <w:pPr>
              <w:pStyle w:val="ListParagraph"/>
            </w:pPr>
            <w:r w:rsidRPr="000D610F">
              <w:t>Examine established, new, and emerging technologies used</w:t>
            </w:r>
            <w:r>
              <w:br/>
            </w:r>
            <w:r w:rsidRPr="000D610F">
              <w:t>in media arts</w:t>
            </w:r>
          </w:p>
          <w:p w14:paraId="0E3592E7" w14:textId="54BD3FAE" w:rsidR="00C006A1" w:rsidRPr="000D610F" w:rsidRDefault="00C006A1" w:rsidP="00C006A1">
            <w:pPr>
              <w:pStyle w:val="ListParagraph"/>
            </w:pPr>
            <w:r w:rsidRPr="000D610F">
              <w:t xml:space="preserve">Create innovative media artworks for a specific audience </w:t>
            </w:r>
            <w:r>
              <w:br/>
            </w:r>
            <w:r w:rsidRPr="000D610F">
              <w:t xml:space="preserve">with an audience </w:t>
            </w:r>
          </w:p>
          <w:p w14:paraId="38515E51" w14:textId="77777777" w:rsidR="00C006A1" w:rsidRPr="000D610F" w:rsidRDefault="00C006A1" w:rsidP="00C006A1">
            <w:pPr>
              <w:pStyle w:val="ListParagraph"/>
            </w:pPr>
            <w:r w:rsidRPr="000D610F">
              <w:t>Refine skills and techniques in creating media artworks</w:t>
            </w:r>
          </w:p>
          <w:p w14:paraId="70B54A40" w14:textId="46194028" w:rsidR="00F9586F" w:rsidRPr="00707ADF" w:rsidRDefault="00C006A1" w:rsidP="00C006A1">
            <w:pPr>
              <w:pStyle w:val="ListParagraph"/>
              <w:rPr>
                <w:b/>
              </w:rPr>
            </w:pPr>
            <w:r w:rsidRPr="000D610F">
              <w:t>Demonstrate innovation in creating media artworks and resolving</w:t>
            </w:r>
            <w:r>
              <w:br/>
            </w:r>
            <w:r w:rsidRPr="000D610F">
              <w:t>creative challenges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0B1F32AA" w14:textId="77777777" w:rsidR="00C006A1" w:rsidRPr="000D610F" w:rsidRDefault="00C006A1" w:rsidP="00C006A1">
            <w:pPr>
              <w:pStyle w:val="ListParagraph"/>
            </w:pPr>
            <w:r w:rsidRPr="000D610F">
              <w:t xml:space="preserve">Recognize and engage in the reciprocal process of a </w:t>
            </w:r>
            <w:r w:rsidRPr="000D610F">
              <w:rPr>
                <w:b/>
              </w:rPr>
              <w:t>critique</w:t>
            </w:r>
          </w:p>
          <w:p w14:paraId="46E764F2" w14:textId="77777777" w:rsidR="00C006A1" w:rsidRPr="000D610F" w:rsidRDefault="00C006A1" w:rsidP="00C006A1">
            <w:pPr>
              <w:pStyle w:val="ListParagraph"/>
            </w:pPr>
            <w:r w:rsidRPr="000D610F">
              <w:t xml:space="preserve">Interpret and evaluate, using discipline-specific language, how artists use materials, technologies, processes, and </w:t>
            </w:r>
            <w:r w:rsidRPr="000D610F">
              <w:rPr>
                <w:b/>
              </w:rPr>
              <w:t>environments</w:t>
            </w:r>
            <w:r w:rsidRPr="000D610F">
              <w:t xml:space="preserve"> in media arts</w:t>
            </w:r>
          </w:p>
          <w:p w14:paraId="361872CE" w14:textId="77777777" w:rsidR="00C006A1" w:rsidRPr="000D610F" w:rsidRDefault="00C006A1" w:rsidP="00C006A1">
            <w:pPr>
              <w:pStyle w:val="ListParagraph"/>
            </w:pPr>
            <w:r w:rsidRPr="000D610F">
              <w:t>Recognize and evaluate creative choices in the planning, making, interpreting, and analyzing of media artworks</w:t>
            </w:r>
          </w:p>
          <w:p w14:paraId="62F908F9" w14:textId="77777777" w:rsidR="00C006A1" w:rsidRPr="000D610F" w:rsidRDefault="00C006A1" w:rsidP="00C006A1">
            <w:pPr>
              <w:pStyle w:val="ListParagraph"/>
            </w:pPr>
            <w:r w:rsidRPr="000D610F">
              <w:t xml:space="preserve">Refine personal answers to </w:t>
            </w:r>
            <w:r w:rsidRPr="000D610F">
              <w:rPr>
                <w:b/>
              </w:rPr>
              <w:t>aesthetic questions</w:t>
            </w:r>
          </w:p>
          <w:p w14:paraId="61D86295" w14:textId="38848F24" w:rsidR="0045169A" w:rsidRPr="0014420D" w:rsidRDefault="00C006A1" w:rsidP="009E49D2">
            <w:pPr>
              <w:pStyle w:val="ListParagraph"/>
            </w:pPr>
            <w:r w:rsidRPr="000D610F">
              <w:t xml:space="preserve">Examine the influences of a </w:t>
            </w:r>
            <w:r w:rsidRPr="000D610F">
              <w:rPr>
                <w:b/>
              </w:rPr>
              <w:t>variety of contexts</w:t>
            </w:r>
            <w:r w:rsidRPr="000D610F">
              <w:t xml:space="preserve"> on artistic works</w:t>
            </w:r>
          </w:p>
        </w:tc>
        <w:tc>
          <w:tcPr>
            <w:tcW w:w="2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3F708972" w14:textId="77777777" w:rsidR="00C006A1" w:rsidRPr="000D610F" w:rsidRDefault="00C006A1" w:rsidP="00C006A1">
            <w:pPr>
              <w:pStyle w:val="ListParagraph"/>
            </w:pPr>
            <w:r w:rsidRPr="00C006A1">
              <w:rPr>
                <w:b/>
              </w:rPr>
              <w:t>elements</w:t>
            </w:r>
            <w:r w:rsidRPr="000D610F">
              <w:t xml:space="preserve"> and </w:t>
            </w:r>
            <w:r w:rsidRPr="00C006A1">
              <w:rPr>
                <w:b/>
              </w:rPr>
              <w:t>principles of design</w:t>
            </w:r>
          </w:p>
          <w:p w14:paraId="5B55BC7E" w14:textId="77777777" w:rsidR="00C006A1" w:rsidRPr="00C006A1" w:rsidRDefault="00C006A1" w:rsidP="00C006A1">
            <w:pPr>
              <w:pStyle w:val="ListParagraph"/>
              <w:rPr>
                <w:b/>
              </w:rPr>
            </w:pPr>
            <w:r w:rsidRPr="00C006A1">
              <w:rPr>
                <w:b/>
              </w:rPr>
              <w:t>image development strategies</w:t>
            </w:r>
          </w:p>
          <w:p w14:paraId="032D2510" w14:textId="77777777" w:rsidR="00C006A1" w:rsidRPr="00C006A1" w:rsidRDefault="00C006A1" w:rsidP="00C006A1">
            <w:pPr>
              <w:pStyle w:val="ListParagraph"/>
              <w:rPr>
                <w:b/>
              </w:rPr>
            </w:pPr>
            <w:r w:rsidRPr="00C006A1">
              <w:rPr>
                <w:b/>
              </w:rPr>
              <w:t>media technologies</w:t>
            </w:r>
          </w:p>
          <w:p w14:paraId="75F390E1" w14:textId="77777777" w:rsidR="00C006A1" w:rsidRPr="00C006A1" w:rsidRDefault="00C006A1" w:rsidP="00C006A1">
            <w:pPr>
              <w:pStyle w:val="ListParagraph"/>
              <w:rPr>
                <w:b/>
              </w:rPr>
            </w:pPr>
            <w:r w:rsidRPr="00C006A1">
              <w:rPr>
                <w:b/>
              </w:rPr>
              <w:t>standards-compliant technology</w:t>
            </w:r>
          </w:p>
          <w:p w14:paraId="1C09FF2E" w14:textId="77777777" w:rsidR="00C006A1" w:rsidRPr="000D610F" w:rsidRDefault="00C006A1" w:rsidP="00C006A1">
            <w:pPr>
              <w:pStyle w:val="ListParagraph"/>
            </w:pPr>
            <w:r w:rsidRPr="000D610F">
              <w:t>a variety of image sources and genres</w:t>
            </w:r>
          </w:p>
          <w:p w14:paraId="468F406E" w14:textId="77777777" w:rsidR="00C006A1" w:rsidRPr="000D610F" w:rsidRDefault="00C006A1" w:rsidP="00C006A1">
            <w:pPr>
              <w:pStyle w:val="ListParagraph"/>
            </w:pPr>
            <w:r w:rsidRPr="00C006A1">
              <w:rPr>
                <w:b/>
              </w:rPr>
              <w:t>terminology</w:t>
            </w:r>
            <w:r w:rsidRPr="000D610F">
              <w:t xml:space="preserve"> used in media arts</w:t>
            </w:r>
          </w:p>
          <w:p w14:paraId="00A7A910" w14:textId="77777777" w:rsidR="00C006A1" w:rsidRPr="000D610F" w:rsidRDefault="00C006A1" w:rsidP="00C006A1">
            <w:pPr>
              <w:pStyle w:val="ListParagraph"/>
            </w:pPr>
            <w:r w:rsidRPr="000D610F">
              <w:t xml:space="preserve">a range of </w:t>
            </w:r>
            <w:r w:rsidRPr="00C006A1">
              <w:rPr>
                <w:b/>
              </w:rPr>
              <w:t>materials</w:t>
            </w:r>
            <w:r w:rsidRPr="000D610F">
              <w:t xml:space="preserve">, </w:t>
            </w:r>
            <w:r w:rsidRPr="00C006A1">
              <w:rPr>
                <w:b/>
              </w:rPr>
              <w:t>processes</w:t>
            </w:r>
            <w:r w:rsidRPr="000D610F">
              <w:t xml:space="preserve">, and </w:t>
            </w:r>
            <w:r w:rsidRPr="00C006A1">
              <w:rPr>
                <w:b/>
              </w:rPr>
              <w:t>techniques</w:t>
            </w:r>
          </w:p>
          <w:p w14:paraId="3B0D69E9" w14:textId="77777777" w:rsidR="00C006A1" w:rsidRPr="000D610F" w:rsidRDefault="00C006A1" w:rsidP="00C006A1">
            <w:pPr>
              <w:pStyle w:val="ListParagraph"/>
            </w:pPr>
            <w:r w:rsidRPr="000D610F">
              <w:t>media production skills to enhance, alter, or shape technical elements of a project:</w:t>
            </w:r>
          </w:p>
          <w:p w14:paraId="0CA4D1BC" w14:textId="77777777" w:rsidR="00C006A1" w:rsidRPr="00C006A1" w:rsidRDefault="00C006A1" w:rsidP="00C006A1">
            <w:pPr>
              <w:pStyle w:val="ListParagraphindent"/>
              <w:rPr>
                <w:b/>
              </w:rPr>
            </w:pPr>
            <w:r w:rsidRPr="00C006A1">
              <w:rPr>
                <w:b/>
              </w:rPr>
              <w:t>pre-production</w:t>
            </w:r>
          </w:p>
          <w:p w14:paraId="2A0EE02E" w14:textId="77777777" w:rsidR="00C006A1" w:rsidRPr="00C006A1" w:rsidRDefault="00C006A1" w:rsidP="00C006A1">
            <w:pPr>
              <w:pStyle w:val="ListParagraphindent"/>
              <w:rPr>
                <w:b/>
              </w:rPr>
            </w:pPr>
            <w:r w:rsidRPr="00C006A1">
              <w:rPr>
                <w:b/>
              </w:rPr>
              <w:t>production</w:t>
            </w:r>
          </w:p>
          <w:p w14:paraId="17BB181C" w14:textId="77777777" w:rsidR="00C006A1" w:rsidRPr="00C006A1" w:rsidRDefault="00C006A1" w:rsidP="00C006A1">
            <w:pPr>
              <w:pStyle w:val="ListParagraphindent"/>
              <w:rPr>
                <w:b/>
              </w:rPr>
            </w:pPr>
            <w:r w:rsidRPr="00C006A1">
              <w:rPr>
                <w:b/>
              </w:rPr>
              <w:t>post-production</w:t>
            </w:r>
          </w:p>
          <w:p w14:paraId="7F98A403" w14:textId="77777777" w:rsidR="00C006A1" w:rsidRPr="000D610F" w:rsidRDefault="00C006A1" w:rsidP="00C006A1">
            <w:pPr>
              <w:pStyle w:val="ListParagraph"/>
            </w:pPr>
            <w:r w:rsidRPr="000D610F">
              <w:t>symbols and metaphors</w:t>
            </w:r>
          </w:p>
          <w:p w14:paraId="1DD90FFC" w14:textId="77777777" w:rsidR="00C006A1" w:rsidRPr="000D610F" w:rsidRDefault="00C006A1" w:rsidP="00C006A1">
            <w:pPr>
              <w:pStyle w:val="ListParagraph"/>
            </w:pPr>
            <w:r w:rsidRPr="000D610F">
              <w:t xml:space="preserve">influences of </w:t>
            </w:r>
            <w:r w:rsidRPr="000D610F">
              <w:rPr>
                <w:b/>
              </w:rPr>
              <w:t>visual culture</w:t>
            </w:r>
            <w:r w:rsidRPr="000D610F">
              <w:t xml:space="preserve"> in media arts</w:t>
            </w:r>
          </w:p>
          <w:p w14:paraId="2B470AFE" w14:textId="77777777" w:rsidR="00C006A1" w:rsidRPr="000D610F" w:rsidRDefault="00C006A1" w:rsidP="00C006A1">
            <w:pPr>
              <w:pStyle w:val="ListParagraph"/>
            </w:pPr>
            <w:r w:rsidRPr="000D610F">
              <w:t>local, national, global, and intercultural media artists and genres</w:t>
            </w:r>
          </w:p>
          <w:p w14:paraId="5F7D80F2" w14:textId="51BF07BC" w:rsidR="00C006A1" w:rsidRPr="000D610F" w:rsidRDefault="00C006A1" w:rsidP="00C006A1">
            <w:pPr>
              <w:pStyle w:val="ListParagraph"/>
            </w:pPr>
            <w:r w:rsidRPr="000D610F">
              <w:rPr>
                <w:b/>
              </w:rPr>
              <w:t>ethical, moral, and legal considerations</w:t>
            </w:r>
            <w:r w:rsidRPr="000D610F">
              <w:t xml:space="preserve"> associated </w:t>
            </w:r>
            <w:r w:rsidR="00E449E9">
              <w:br/>
            </w:r>
            <w:r w:rsidRPr="000D610F">
              <w:t xml:space="preserve">with media arts technology </w:t>
            </w:r>
          </w:p>
          <w:p w14:paraId="6CC8B979" w14:textId="50742E9F" w:rsidR="00C006A1" w:rsidRPr="000D610F" w:rsidRDefault="00C006A1" w:rsidP="00C006A1">
            <w:pPr>
              <w:pStyle w:val="ListParagraph"/>
              <w:rPr>
                <w:b/>
              </w:rPr>
            </w:pPr>
            <w:r w:rsidRPr="000D610F">
              <w:rPr>
                <w:rFonts w:eastAsia="Helvetica Neue"/>
                <w:b/>
              </w:rPr>
              <w:t>moral rights</w:t>
            </w:r>
            <w:r w:rsidRPr="000D610F">
              <w:rPr>
                <w:rFonts w:eastAsia="Helvetica Neue"/>
              </w:rPr>
              <w:t xml:space="preserve">, and the ethics of </w:t>
            </w:r>
            <w:r w:rsidRPr="000D610F">
              <w:rPr>
                <w:rFonts w:eastAsia="Helvetica Neue"/>
                <w:b/>
              </w:rPr>
              <w:t>cultural appropriation</w:t>
            </w:r>
            <w:r w:rsidRPr="000D610F">
              <w:rPr>
                <w:rFonts w:eastAsia="Helvetica Neue"/>
              </w:rPr>
              <w:t xml:space="preserve"> </w:t>
            </w:r>
            <w:r>
              <w:rPr>
                <w:rFonts w:eastAsia="Helvetica Neue"/>
              </w:rPr>
              <w:br/>
            </w:r>
            <w:r w:rsidRPr="000D610F">
              <w:rPr>
                <w:rFonts w:eastAsia="Helvetica Neue"/>
              </w:rPr>
              <w:t xml:space="preserve">and plagiarism </w:t>
            </w:r>
          </w:p>
          <w:p w14:paraId="03C90176" w14:textId="6B8056EF" w:rsidR="0018557D" w:rsidRPr="00707ADF" w:rsidRDefault="00C006A1" w:rsidP="00C006A1">
            <w:pPr>
              <w:pStyle w:val="ListParagraph"/>
              <w:spacing w:after="120"/>
            </w:pPr>
            <w:r w:rsidRPr="000D610F">
              <w:t>health and safety protocols and procedures</w:t>
            </w:r>
          </w:p>
        </w:tc>
      </w:tr>
    </w:tbl>
    <w:p w14:paraId="4419F9AA" w14:textId="7220D3D8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9E49D2">
        <w:rPr>
          <w:b/>
          <w:sz w:val="28"/>
        </w:rPr>
        <w:t>Media Arts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C006A1">
        <w:rPr>
          <w:b/>
          <w:sz w:val="28"/>
        </w:rPr>
        <w:t>2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2"/>
        <w:gridCol w:w="6772"/>
      </w:tblGrid>
      <w:tr w:rsidR="00F660C5" w:rsidRPr="00B530F3" w14:paraId="2E2B08E1" w14:textId="77777777" w:rsidTr="00F660C5">
        <w:tc>
          <w:tcPr>
            <w:tcW w:w="26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F660C5" w:rsidRPr="00B530F3" w14:paraId="522264D9" w14:textId="77777777" w:rsidTr="00F660C5">
        <w:trPr>
          <w:trHeight w:val="484"/>
        </w:trPr>
        <w:tc>
          <w:tcPr>
            <w:tcW w:w="26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2541AB" w14:textId="77777777" w:rsidR="009E49D2" w:rsidRPr="00B530F3" w:rsidRDefault="009E49D2" w:rsidP="009E49D2">
            <w:pPr>
              <w:pStyle w:val="Topic"/>
              <w:contextualSpacing w:val="0"/>
            </w:pPr>
            <w:r>
              <w:t>Communicate and document</w:t>
            </w:r>
          </w:p>
          <w:p w14:paraId="287C0C6B" w14:textId="3CDFD2A7" w:rsidR="00C006A1" w:rsidRPr="000D610F" w:rsidRDefault="00C006A1" w:rsidP="00F660C5">
            <w:pPr>
              <w:pStyle w:val="ListParagraph"/>
            </w:pPr>
            <w:r w:rsidRPr="000D610F">
              <w:rPr>
                <w:b/>
              </w:rPr>
              <w:t>Document</w:t>
            </w:r>
            <w:r w:rsidRPr="000D610F">
              <w:t xml:space="preserve">, share, and engage with media artworks in a variety </w:t>
            </w:r>
            <w:r w:rsidR="00F660C5">
              <w:br/>
            </w:r>
            <w:r w:rsidRPr="000D610F">
              <w:t>of contexts</w:t>
            </w:r>
          </w:p>
          <w:p w14:paraId="39F51E91" w14:textId="77777777" w:rsidR="00C006A1" w:rsidRPr="000D610F" w:rsidRDefault="00C006A1" w:rsidP="00F660C5">
            <w:pPr>
              <w:pStyle w:val="ListParagraph"/>
            </w:pPr>
            <w:r w:rsidRPr="000D610F">
              <w:t>Communicate ideas and express emotions through art making</w:t>
            </w:r>
          </w:p>
          <w:p w14:paraId="0BA27546" w14:textId="77777777" w:rsidR="00C006A1" w:rsidRPr="000D610F" w:rsidRDefault="00C006A1" w:rsidP="00F660C5">
            <w:pPr>
              <w:pStyle w:val="ListParagraph"/>
            </w:pPr>
            <w:r w:rsidRPr="000D610F">
              <w:t xml:space="preserve">Demonstrate respect for self, others, and </w:t>
            </w:r>
            <w:r w:rsidRPr="000D610F">
              <w:rPr>
                <w:b/>
              </w:rPr>
              <w:t xml:space="preserve">place </w:t>
            </w:r>
            <w:r w:rsidRPr="000D610F">
              <w:t>through art making</w:t>
            </w:r>
          </w:p>
          <w:p w14:paraId="14CA8771" w14:textId="4BFD3086" w:rsidR="009E49D2" w:rsidRDefault="00C006A1" w:rsidP="00F660C5">
            <w:pPr>
              <w:pStyle w:val="ListParagraph"/>
            </w:pPr>
            <w:r w:rsidRPr="000D610F">
              <w:t xml:space="preserve">Investigate and respond to </w:t>
            </w:r>
            <w:r w:rsidRPr="000D610F">
              <w:rPr>
                <w:b/>
              </w:rPr>
              <w:t>social and environmental issues</w:t>
            </w:r>
            <w:r w:rsidRPr="000D610F">
              <w:t xml:space="preserve"> </w:t>
            </w:r>
            <w:r w:rsidR="00F660C5">
              <w:br/>
            </w:r>
            <w:r w:rsidRPr="000D610F">
              <w:t>and values using media art</w:t>
            </w:r>
          </w:p>
          <w:p w14:paraId="5EDC2B2F" w14:textId="38BAA86F" w:rsidR="00707ADF" w:rsidRPr="00B530F3" w:rsidRDefault="00707ADF" w:rsidP="009E49D2">
            <w:pPr>
              <w:pStyle w:val="Topic"/>
              <w:contextualSpacing w:val="0"/>
            </w:pPr>
            <w:r>
              <w:t>Connect and expand</w:t>
            </w:r>
          </w:p>
          <w:p w14:paraId="548FD54E" w14:textId="33101782" w:rsidR="00C006A1" w:rsidRPr="000D610F" w:rsidRDefault="00C006A1" w:rsidP="00F660C5">
            <w:pPr>
              <w:pStyle w:val="ListParagraph"/>
            </w:pPr>
            <w:r w:rsidRPr="000D610F">
              <w:t xml:space="preserve">Demonstrate personal and social responsibility associated with creating, </w:t>
            </w:r>
            <w:r>
              <w:br/>
            </w:r>
            <w:r w:rsidRPr="000D610F">
              <w:t>perceiving, and responding in media arts</w:t>
            </w:r>
          </w:p>
          <w:p w14:paraId="2CF706FA" w14:textId="3F32EB29" w:rsidR="00C006A1" w:rsidRPr="000D610F" w:rsidRDefault="00C006A1" w:rsidP="00F660C5">
            <w:pPr>
              <w:pStyle w:val="ListParagraph"/>
            </w:pPr>
            <w:r w:rsidRPr="000D610F">
              <w:t xml:space="preserve">Examine First Peoples perspectives, knowledge, and protocols; </w:t>
            </w:r>
            <w:r w:rsidR="00F660C5">
              <w:br/>
            </w:r>
            <w:r w:rsidRPr="000D610F">
              <w:t xml:space="preserve">other </w:t>
            </w:r>
            <w:r w:rsidRPr="000D610F">
              <w:rPr>
                <w:b/>
              </w:rPr>
              <w:t>ways of knowing</w:t>
            </w:r>
            <w:r w:rsidRPr="000D610F">
              <w:t>, and local cultural knowledge through media arts</w:t>
            </w:r>
          </w:p>
          <w:p w14:paraId="1BD35F0B" w14:textId="77777777" w:rsidR="00C006A1" w:rsidRPr="000D610F" w:rsidRDefault="00C006A1" w:rsidP="00F660C5">
            <w:pPr>
              <w:pStyle w:val="ListParagraph"/>
            </w:pPr>
            <w:r w:rsidRPr="000D610F">
              <w:t xml:space="preserve">Create artistic works to reflect </w:t>
            </w:r>
            <w:r w:rsidRPr="000D610F">
              <w:rPr>
                <w:b/>
              </w:rPr>
              <w:t>personal voice</w:t>
            </w:r>
            <w:r w:rsidRPr="000D610F">
              <w:t>, story, and values</w:t>
            </w:r>
          </w:p>
          <w:p w14:paraId="16F1E1A5" w14:textId="1F7468AD" w:rsidR="00C006A1" w:rsidRPr="000D610F" w:rsidRDefault="00C006A1" w:rsidP="00F660C5">
            <w:pPr>
              <w:pStyle w:val="ListParagraph"/>
            </w:pPr>
            <w:r w:rsidRPr="000D610F">
              <w:t xml:space="preserve">Examine the reciprocal relationships between media arts, culture, </w:t>
            </w:r>
            <w:r w:rsidR="00F660C5">
              <w:br/>
            </w:r>
            <w:r w:rsidRPr="000D610F">
              <w:t>and society</w:t>
            </w:r>
          </w:p>
          <w:p w14:paraId="6464CB9E" w14:textId="77777777" w:rsidR="00707ADF" w:rsidRDefault="00C006A1" w:rsidP="00F660C5">
            <w:pPr>
              <w:pStyle w:val="ListParagraph"/>
            </w:pPr>
            <w:r w:rsidRPr="000D610F">
              <w:t xml:space="preserve">Evaluate personal, educational, and professional opportunities </w:t>
            </w:r>
            <w:r w:rsidR="00F660C5">
              <w:br/>
            </w:r>
            <w:r w:rsidRPr="000D610F">
              <w:t>in media arts and related fields</w:t>
            </w:r>
          </w:p>
          <w:p w14:paraId="09E4572D" w14:textId="77777777" w:rsidR="00F660C5" w:rsidRPr="00340A7D" w:rsidRDefault="00F660C5" w:rsidP="00F660C5">
            <w:pPr>
              <w:pStyle w:val="ListParagraph"/>
            </w:pPr>
            <w:r w:rsidRPr="00340A7D">
              <w:t xml:space="preserve">Engage in </w:t>
            </w:r>
            <w:r w:rsidRPr="00340A7D">
              <w:rPr>
                <w:b/>
              </w:rPr>
              <w:t>digital citizenship</w:t>
            </w:r>
            <w:r w:rsidRPr="00340A7D">
              <w:t xml:space="preserve"> throughout the creative process</w:t>
            </w:r>
          </w:p>
          <w:p w14:paraId="17F1069B" w14:textId="28DEFBF8" w:rsidR="00F660C5" w:rsidRPr="00340A7D" w:rsidRDefault="00F660C5" w:rsidP="00F660C5">
            <w:pPr>
              <w:pStyle w:val="ListParagraph"/>
            </w:pPr>
            <w:r w:rsidRPr="00340A7D">
              <w:rPr>
                <w:u w:color="000000"/>
              </w:rPr>
              <w:t xml:space="preserve">Connect with others on a local, national, or global scale through </w:t>
            </w:r>
            <w:r>
              <w:rPr>
                <w:u w:color="000000"/>
              </w:rPr>
              <w:br/>
            </w:r>
            <w:r w:rsidRPr="00340A7D">
              <w:rPr>
                <w:u w:color="000000"/>
              </w:rPr>
              <w:t>media arts</w:t>
            </w:r>
          </w:p>
          <w:p w14:paraId="287E313D" w14:textId="3D06381A" w:rsidR="00F660C5" w:rsidRPr="00B530F3" w:rsidRDefault="00F660C5" w:rsidP="00F660C5">
            <w:pPr>
              <w:pStyle w:val="ListParagraph"/>
              <w:spacing w:after="120"/>
            </w:pPr>
            <w:r w:rsidRPr="00340A7D">
              <w:t xml:space="preserve">Demonstrate safe and </w:t>
            </w:r>
            <w:r w:rsidRPr="00340A7D">
              <w:rPr>
                <w:b/>
              </w:rPr>
              <w:t>responsible</w:t>
            </w:r>
            <w:r w:rsidRPr="00340A7D">
              <w:t xml:space="preserve"> </w:t>
            </w:r>
            <w:r w:rsidRPr="00340A7D">
              <w:rPr>
                <w:b/>
              </w:rPr>
              <w:t>use of materials</w:t>
            </w:r>
            <w:r w:rsidRPr="00340A7D">
              <w:t>, tools,</w:t>
            </w:r>
            <w:r>
              <w:br/>
            </w:r>
            <w:r w:rsidRPr="00340A7D">
              <w:t>and work space</w:t>
            </w:r>
          </w:p>
        </w:tc>
        <w:tc>
          <w:tcPr>
            <w:tcW w:w="2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8CF9400" w14:textId="77777777" w:rsidR="00F9586F" w:rsidRDefault="00F9586F" w:rsidP="009E49D2">
      <w:pPr>
        <w:rPr>
          <w:b/>
          <w:szCs w:val="22"/>
        </w:rPr>
      </w:pPr>
    </w:p>
    <w:p w14:paraId="43DA8CB8" w14:textId="77777777" w:rsidR="009D77A4" w:rsidRPr="000003A0" w:rsidRDefault="009D77A4" w:rsidP="009E49D2">
      <w:pPr>
        <w:rPr>
          <w:sz w:val="2"/>
          <w:szCs w:val="2"/>
        </w:rPr>
      </w:pPr>
      <w:bookmarkStart w:id="0" w:name="_GoBack"/>
      <w:bookmarkEnd w:id="0"/>
    </w:p>
    <w:sectPr w:rsidR="009D77A4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1C11A713" w:rsidR="00FE1345" w:rsidRPr="00E80591" w:rsidRDefault="00075F36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9D77A4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25CE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CFC0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E5276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CF408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B081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14C67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D1EA6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645D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362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3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652CDC"/>
    <w:multiLevelType w:val="hybridMultilevel"/>
    <w:tmpl w:val="915E4F46"/>
    <w:lvl w:ilvl="0" w:tplc="92A2E1F4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B639B"/>
    <w:multiLevelType w:val="hybridMultilevel"/>
    <w:tmpl w:val="10FCD7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5FCA014F"/>
    <w:multiLevelType w:val="multilevel"/>
    <w:tmpl w:val="D5E8BFA0"/>
    <w:lvl w:ilvl="0">
      <w:start w:val="1"/>
      <w:numFmt w:val="bullet"/>
      <w:lvlText w:val="o"/>
      <w:lvlJc w:val="left"/>
      <w:pPr>
        <w:ind w:left="600" w:hanging="240"/>
      </w:pPr>
      <w:rPr>
        <w:rFonts w:ascii="Courier New" w:hAnsi="Courier New" w:cs="Courier New" w:hint="default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15"/>
  </w:num>
  <w:num w:numId="4">
    <w:abstractNumId w:val="12"/>
  </w:num>
  <w:num w:numId="5">
    <w:abstractNumId w:val="20"/>
  </w:num>
  <w:num w:numId="6">
    <w:abstractNumId w:val="10"/>
  </w:num>
  <w:num w:numId="7">
    <w:abstractNumId w:val="22"/>
  </w:num>
  <w:num w:numId="8">
    <w:abstractNumId w:val="27"/>
  </w:num>
  <w:num w:numId="9">
    <w:abstractNumId w:val="33"/>
  </w:num>
  <w:num w:numId="10">
    <w:abstractNumId w:val="26"/>
  </w:num>
  <w:num w:numId="11">
    <w:abstractNumId w:val="32"/>
  </w:num>
  <w:num w:numId="12">
    <w:abstractNumId w:val="19"/>
  </w:num>
  <w:num w:numId="13">
    <w:abstractNumId w:val="14"/>
  </w:num>
  <w:num w:numId="14">
    <w:abstractNumId w:val="18"/>
  </w:num>
  <w:num w:numId="15">
    <w:abstractNumId w:val="16"/>
  </w:num>
  <w:num w:numId="16">
    <w:abstractNumId w:val="16"/>
  </w:num>
  <w:num w:numId="17">
    <w:abstractNumId w:val="16"/>
  </w:num>
  <w:num w:numId="18">
    <w:abstractNumId w:val="30"/>
  </w:num>
  <w:num w:numId="19">
    <w:abstractNumId w:val="29"/>
  </w:num>
  <w:num w:numId="20">
    <w:abstractNumId w:val="23"/>
  </w:num>
  <w:num w:numId="21">
    <w:abstractNumId w:val="17"/>
  </w:num>
  <w:num w:numId="22">
    <w:abstractNumId w:val="13"/>
  </w:num>
  <w:num w:numId="23">
    <w:abstractNumId w:val="28"/>
  </w:num>
  <w:num w:numId="24">
    <w:abstractNumId w:val="9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24"/>
  </w:num>
  <w:num w:numId="36">
    <w:abstractNumId w:val="11"/>
  </w:num>
  <w:num w:numId="37">
    <w:abstractNumId w:val="16"/>
  </w:num>
  <w:num w:numId="38">
    <w:abstractNumId w:val="21"/>
  </w:num>
  <w:num w:numId="39">
    <w:abstractNumId w:val="25"/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4"/>
  </w:num>
  <w:num w:numId="45">
    <w:abstractNumId w:val="8"/>
  </w:num>
  <w:num w:numId="46">
    <w:abstractNumId w:val="5"/>
  </w:num>
  <w:num w:numId="47">
    <w:abstractNumId w:val="6"/>
  </w:num>
  <w:num w:numId="4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36"/>
    <w:rsid w:val="00075F95"/>
    <w:rsid w:val="00085184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113F3"/>
    <w:rsid w:val="005318CB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100D5"/>
    <w:rsid w:val="00620D38"/>
    <w:rsid w:val="006211F9"/>
    <w:rsid w:val="0065155B"/>
    <w:rsid w:val="00685BC9"/>
    <w:rsid w:val="006A57B0"/>
    <w:rsid w:val="006C1F70"/>
    <w:rsid w:val="006E3C51"/>
    <w:rsid w:val="006F282A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5172"/>
    <w:rsid w:val="00996CA8"/>
    <w:rsid w:val="009D77A4"/>
    <w:rsid w:val="009E49D2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321C"/>
    <w:rsid w:val="00B978E0"/>
    <w:rsid w:val="00BA09E7"/>
    <w:rsid w:val="00BB67AA"/>
    <w:rsid w:val="00BC4A81"/>
    <w:rsid w:val="00BD11D0"/>
    <w:rsid w:val="00BE4F1E"/>
    <w:rsid w:val="00C006A1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449E9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17610"/>
    <w:rsid w:val="00F57D07"/>
    <w:rsid w:val="00F660C5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75F36"/>
    <w:pPr>
      <w:numPr>
        <w:numId w:val="1"/>
      </w:numPr>
      <w:spacing w:after="60"/>
    </w:pPr>
    <w:rPr>
      <w:rFonts w:ascii="Helvetica" w:eastAsia="Arial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75F36"/>
    <w:rPr>
      <w:rFonts w:ascii="Helvetica" w:eastAsia="Arial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98C24-D907-C745-83D4-83121B06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502</Words>
  <Characters>2865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3361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112</cp:revision>
  <cp:lastPrinted>2017-10-20T14:20:00Z</cp:lastPrinted>
  <dcterms:created xsi:type="dcterms:W3CDTF">2017-01-16T16:55:00Z</dcterms:created>
  <dcterms:modified xsi:type="dcterms:W3CDTF">2018-05-23T16:17:00Z</dcterms:modified>
</cp:coreProperties>
</file>