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D1C1FE8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81100B">
        <w:rPr>
          <w:b/>
          <w:sz w:val="28"/>
        </w:rPr>
        <w:t>ARTS EDUCATION</w:t>
      </w:r>
      <w:r w:rsidR="00387C6C">
        <w:rPr>
          <w:b/>
          <w:sz w:val="28"/>
        </w:rPr>
        <w:t xml:space="preserve"> — </w:t>
      </w:r>
      <w:r w:rsidR="0081100B">
        <w:rPr>
          <w:b/>
          <w:sz w:val="28"/>
        </w:rPr>
        <w:t>Music: Choral Music</w:t>
      </w:r>
      <w:r w:rsidR="0081100B">
        <w:rPr>
          <w:b/>
          <w:sz w:val="28"/>
        </w:rPr>
        <w:br/>
        <w:t>(includes Concert Choir 1</w:t>
      </w:r>
      <w:r w:rsidR="00157FB4">
        <w:rPr>
          <w:b/>
          <w:sz w:val="28"/>
        </w:rPr>
        <w:t>2</w:t>
      </w:r>
      <w:r w:rsidR="0081100B">
        <w:rPr>
          <w:b/>
          <w:sz w:val="28"/>
        </w:rPr>
        <w:t>, Chamber Choir 1</w:t>
      </w:r>
      <w:r w:rsidR="00157FB4">
        <w:rPr>
          <w:b/>
          <w:sz w:val="28"/>
        </w:rPr>
        <w:t>2</w:t>
      </w:r>
      <w:r w:rsidR="0081100B">
        <w:rPr>
          <w:b/>
          <w:sz w:val="28"/>
        </w:rPr>
        <w:t>, Vocal Jazz 1</w:t>
      </w:r>
      <w:r w:rsidR="00157FB4">
        <w:rPr>
          <w:b/>
          <w:sz w:val="28"/>
        </w:rPr>
        <w:t>2</w:t>
      </w:r>
      <w:r w:rsidR="0081100B">
        <w:rPr>
          <w:b/>
          <w:sz w:val="28"/>
        </w:rPr>
        <w:t>)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157FB4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14118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43"/>
        <w:gridCol w:w="335"/>
        <w:gridCol w:w="2954"/>
        <w:gridCol w:w="241"/>
        <w:gridCol w:w="2458"/>
        <w:gridCol w:w="245"/>
        <w:gridCol w:w="2645"/>
        <w:gridCol w:w="245"/>
        <w:gridCol w:w="2452"/>
      </w:tblGrid>
      <w:tr w:rsidR="00157FB4" w:rsidRPr="00F867E2" w14:paraId="2E566986" w14:textId="77777777" w:rsidTr="00CA4BEB">
        <w:trPr>
          <w:jc w:val="center"/>
        </w:trPr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2A9162C7" w:rsidR="00387C6C" w:rsidRPr="00675F9A" w:rsidRDefault="00157FB4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43AC8">
              <w:rPr>
                <w:rFonts w:ascii="Helvetica" w:eastAsia="Helvetica Neue" w:hAnsi="Helvetica" w:cstheme="minorHAnsi"/>
                <w:szCs w:val="20"/>
              </w:rPr>
              <w:t xml:space="preserve">Music </w:t>
            </w:r>
            <w:r w:rsidR="00CA4BEB">
              <w:rPr>
                <w:rFonts w:ascii="Helvetica" w:eastAsia="Helvetica Neue" w:hAnsi="Helvetica" w:cstheme="minorHAnsi"/>
                <w:szCs w:val="20"/>
              </w:rPr>
              <w:br/>
            </w:r>
            <w:r w:rsidRPr="00B43AC8">
              <w:rPr>
                <w:rFonts w:ascii="Helvetica" w:eastAsia="Helvetica Neue" w:hAnsi="Helvetica" w:cstheme="minorHAnsi"/>
                <w:szCs w:val="20"/>
              </w:rPr>
              <w:t xml:space="preserve">communicates traditions, perspectives, worldviews,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B43AC8">
              <w:rPr>
                <w:rFonts w:ascii="Helvetica" w:eastAsia="Helvetica Neue" w:hAnsi="Helvetica" w:cstheme="minorHAnsi"/>
                <w:szCs w:val="20"/>
              </w:rPr>
              <w:t>and stories.</w:t>
            </w:r>
          </w:p>
        </w:tc>
        <w:tc>
          <w:tcPr>
            <w:tcW w:w="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51188234" w:rsidR="00387C6C" w:rsidRPr="00675F9A" w:rsidRDefault="00157FB4" w:rsidP="00F2628B">
            <w:pPr>
              <w:pStyle w:val="Tablestyle1"/>
              <w:rPr>
                <w:rFonts w:cs="Arial"/>
                <w:lang w:val="en-GB"/>
              </w:rPr>
            </w:pPr>
            <w:r w:rsidRPr="00B43AC8">
              <w:rPr>
                <w:rFonts w:ascii="Helvetica" w:eastAsia="Helvetica Neue" w:hAnsi="Helvetica" w:cstheme="minorHAnsi"/>
                <w:szCs w:val="20"/>
              </w:rPr>
              <w:t>Creative and technical proficiency in music is transferable across different aspects of our lives.</w:t>
            </w:r>
          </w:p>
        </w:tc>
        <w:tc>
          <w:tcPr>
            <w:tcW w:w="24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5BC38DA3" w:rsidR="00387C6C" w:rsidRPr="00675F9A" w:rsidRDefault="00157FB4" w:rsidP="00E85430">
            <w:pPr>
              <w:pStyle w:val="Tablestyle1"/>
              <w:rPr>
                <w:rFonts w:cs="Arial"/>
                <w:lang w:val="en-GB"/>
              </w:rPr>
            </w:pPr>
            <w:r w:rsidRPr="00B43AC8">
              <w:rPr>
                <w:rFonts w:ascii="Helvetica" w:eastAsia="Helvetica Neue" w:hAnsi="Helvetica" w:cstheme="minorHAnsi"/>
                <w:szCs w:val="20"/>
              </w:rPr>
              <w:t>A musician’s intention can transform meaning and expression in musical works.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268738F2" w:rsidR="00387C6C" w:rsidRPr="00675F9A" w:rsidRDefault="00157FB4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43AC8">
              <w:rPr>
                <w:rFonts w:ascii="Helvetica" w:eastAsia="Helvetica Neue" w:hAnsi="Helvetica" w:cstheme="minorHAnsi"/>
                <w:szCs w:val="20"/>
              </w:rPr>
              <w:t xml:space="preserve">Purposeful choices enhance the quality, artistry, and authenticity </w:t>
            </w:r>
            <w:r w:rsidR="00CA4BEB">
              <w:rPr>
                <w:rFonts w:ascii="Helvetica" w:eastAsia="Helvetica Neue" w:hAnsi="Helvetica" w:cstheme="minorHAnsi"/>
                <w:szCs w:val="20"/>
              </w:rPr>
              <w:br/>
            </w:r>
            <w:r w:rsidRPr="00B43AC8">
              <w:rPr>
                <w:rFonts w:ascii="Helvetica" w:eastAsia="Helvetica Neue" w:hAnsi="Helvetica" w:cstheme="minorHAnsi"/>
                <w:szCs w:val="20"/>
              </w:rPr>
              <w:t>of musical processes.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3CF8D195" w:rsidR="00387C6C" w:rsidRPr="00675F9A" w:rsidRDefault="00157FB4" w:rsidP="00157FB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43AC8">
              <w:rPr>
                <w:rFonts w:ascii="Helvetica" w:eastAsia="Helvetica Neue" w:hAnsi="Helvetica" w:cstheme="minorHAnsi"/>
                <w:szCs w:val="20"/>
              </w:rPr>
              <w:t xml:space="preserve">Choral music offers </w:t>
            </w:r>
            <w:r w:rsidRPr="00B43AC8">
              <w:rPr>
                <w:rFonts w:ascii="Helvetica" w:eastAsia="Helvetica Neue" w:hAnsi="Helvetica" w:cstheme="minorHAnsi"/>
                <w:b/>
                <w:szCs w:val="20"/>
              </w:rPr>
              <w:t xml:space="preserve">aesthetic experiences </w:t>
            </w:r>
            <w:r w:rsidRPr="00B43AC8">
              <w:rPr>
                <w:rFonts w:ascii="Helvetica" w:eastAsia="Helvetica Neue" w:hAnsi="Helvetica" w:cstheme="minorHAnsi"/>
                <w:szCs w:val="20"/>
              </w:rPr>
              <w:t xml:space="preserve">that can transform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  <w:t>ou</w:t>
            </w:r>
            <w:r w:rsidRPr="00B43AC8">
              <w:rPr>
                <w:rFonts w:ascii="Helvetica" w:eastAsia="Helvetica Neue" w:hAnsi="Helvetica" w:cstheme="minorHAnsi"/>
                <w:szCs w:val="20"/>
              </w:rPr>
              <w:t>r perspective.</w:t>
            </w:r>
          </w:p>
        </w:tc>
      </w:tr>
    </w:tbl>
    <w:p w14:paraId="441AFF5E" w14:textId="77777777" w:rsidR="00387C6C" w:rsidRPr="00CC39FB" w:rsidRDefault="00387C6C" w:rsidP="00387C6C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FA2C8C" w:rsidRPr="00B530F3" w14:paraId="7C49560F" w14:textId="77777777" w:rsidTr="00157FB4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B530F3" w14:paraId="5149B766" w14:textId="77777777" w:rsidTr="00157FB4">
        <w:trPr>
          <w:trHeight w:val="6155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Explore and create</w:t>
            </w:r>
          </w:p>
          <w:p w14:paraId="75E9E310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Perform in </w:t>
            </w:r>
            <w:r w:rsidRPr="00B43AC8">
              <w:rPr>
                <w:rFonts w:eastAsia="Helvetica Neue"/>
                <w:b/>
              </w:rPr>
              <w:t>large ensemble</w:t>
            </w:r>
            <w:r w:rsidRPr="00B43AC8">
              <w:rPr>
                <w:rFonts w:eastAsia="Helvetica Neue"/>
              </w:rPr>
              <w:t xml:space="preserve">, </w:t>
            </w:r>
            <w:r w:rsidRPr="00B43AC8">
              <w:rPr>
                <w:rFonts w:eastAsia="Helvetica Neue"/>
                <w:b/>
              </w:rPr>
              <w:t>small ensemble</w:t>
            </w:r>
            <w:r w:rsidRPr="00B43AC8">
              <w:rPr>
                <w:rFonts w:eastAsia="Helvetica Neue"/>
              </w:rPr>
              <w:t>, and solo contexts</w:t>
            </w:r>
          </w:p>
          <w:p w14:paraId="28B8C484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Examine the qualities of a composition that define its genre</w:t>
            </w:r>
          </w:p>
          <w:p w14:paraId="5357BE6A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Create and refine musical selections</w:t>
            </w:r>
          </w:p>
          <w:p w14:paraId="6830C6C4" w14:textId="77777777" w:rsidR="00157FB4" w:rsidRPr="00B43AC8" w:rsidRDefault="00157FB4" w:rsidP="00157FB4">
            <w:pPr>
              <w:pStyle w:val="ListParagraph"/>
            </w:pPr>
            <w:r w:rsidRPr="00614C9B">
              <w:rPr>
                <w:rFonts w:eastAsia="Helvetica Neue"/>
                <w:b/>
              </w:rPr>
              <w:t>Improvise</w:t>
            </w:r>
            <w:r w:rsidRPr="00B43AC8">
              <w:rPr>
                <w:rFonts w:eastAsia="Helvetica Neue"/>
              </w:rPr>
              <w:t xml:space="preserve"> and </w:t>
            </w:r>
            <w:bookmarkStart w:id="0" w:name="_GoBack"/>
            <w:r w:rsidRPr="00614C9B">
              <w:rPr>
                <w:rFonts w:eastAsia="Helvetica Neue"/>
                <w:b/>
              </w:rPr>
              <w:t>take creative risks</w:t>
            </w:r>
            <w:bookmarkEnd w:id="0"/>
            <w:r w:rsidRPr="00B43AC8">
              <w:rPr>
                <w:rFonts w:eastAsia="Helvetica Neue"/>
              </w:rPr>
              <w:t xml:space="preserve"> in music </w:t>
            </w:r>
          </w:p>
          <w:p w14:paraId="32463A60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Study and perform a variety of musical styles and genres </w:t>
            </w:r>
          </w:p>
          <w:p w14:paraId="106705A7" w14:textId="4B3A414D" w:rsidR="00F9586F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Develop and adapt technical and expressive skills</w:t>
            </w:r>
          </w:p>
          <w:p w14:paraId="5B509B2D" w14:textId="0D7585A6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Reason and reflect</w:t>
            </w:r>
          </w:p>
          <w:p w14:paraId="50E93472" w14:textId="3EEAC381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Interpret and evaluate musicians’ use of technique, technology, and environment </w:t>
            </w:r>
            <w:r>
              <w:rPr>
                <w:rFonts w:eastAsia="Helvetica Neue"/>
              </w:rPr>
              <w:br/>
            </w:r>
            <w:r w:rsidRPr="00B43AC8">
              <w:rPr>
                <w:rFonts w:eastAsia="Helvetica Neue"/>
              </w:rPr>
              <w:t xml:space="preserve">in musical composition and performance, using </w:t>
            </w:r>
            <w:r w:rsidRPr="00B43AC8">
              <w:rPr>
                <w:rFonts w:eastAsia="Helvetica Neue"/>
                <w:b/>
              </w:rPr>
              <w:t>musical language</w:t>
            </w:r>
          </w:p>
          <w:p w14:paraId="1D8DE11E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Analyze music to identify practice strategies and inform musical decisions</w:t>
            </w:r>
          </w:p>
          <w:p w14:paraId="6701FE5C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Consider and assess multiple interpretations of a musical excerpt</w:t>
            </w:r>
          </w:p>
          <w:p w14:paraId="5287EDAE" w14:textId="77777777" w:rsidR="00157FB4" w:rsidRPr="00B43AC8" w:rsidRDefault="00157FB4" w:rsidP="00157FB4">
            <w:pPr>
              <w:pStyle w:val="ListParagraph"/>
            </w:pPr>
            <w:r w:rsidRPr="00B43AC8">
              <w:t>Consider the function of their voice within the ensemble</w:t>
            </w:r>
          </w:p>
          <w:p w14:paraId="61D86295" w14:textId="43B61962" w:rsidR="00CC39FB" w:rsidRPr="0014420D" w:rsidRDefault="00157FB4" w:rsidP="00157FB4">
            <w:pPr>
              <w:pStyle w:val="ListParagraph"/>
            </w:pPr>
            <w:r w:rsidRPr="00B43AC8">
              <w:t>Rehearse and refine ideas to support personal growth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526A852D" w14:textId="4F5B1450" w:rsidR="00157FB4" w:rsidRPr="00157FB4" w:rsidRDefault="00157FB4" w:rsidP="00157FB4">
            <w:pPr>
              <w:pStyle w:val="ListParagraph"/>
              <w:rPr>
                <w:b/>
              </w:rPr>
            </w:pPr>
            <w:r w:rsidRPr="00157FB4">
              <w:rPr>
                <w:rFonts w:eastAsia="Helvetica Neue"/>
                <w:b/>
              </w:rPr>
              <w:t xml:space="preserve">musical elements, principles, vocabulary, symbols, </w:t>
            </w:r>
            <w:r w:rsidRPr="00157FB4">
              <w:rPr>
                <w:rFonts w:eastAsia="Helvetica Neue"/>
                <w:b/>
              </w:rPr>
              <w:br/>
              <w:t xml:space="preserve">and theory </w:t>
            </w:r>
          </w:p>
          <w:p w14:paraId="5B83FB65" w14:textId="77777777" w:rsidR="00157FB4" w:rsidRPr="00B43AC8" w:rsidRDefault="00157FB4" w:rsidP="00157FB4">
            <w:pPr>
              <w:pStyle w:val="ListParagraph"/>
            </w:pPr>
            <w:r w:rsidRPr="00B43AC8">
              <w:rPr>
                <w:b/>
              </w:rPr>
              <w:t>singing techniques</w:t>
            </w:r>
            <w:r w:rsidRPr="00B43AC8">
              <w:t xml:space="preserve"> specific to individual voices</w:t>
            </w:r>
          </w:p>
          <w:p w14:paraId="715028AE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technical skills, strategies, and technologies</w:t>
            </w:r>
          </w:p>
          <w:p w14:paraId="2B3596FE" w14:textId="77777777" w:rsidR="00157FB4" w:rsidRPr="00157FB4" w:rsidRDefault="00157FB4" w:rsidP="00157FB4">
            <w:pPr>
              <w:pStyle w:val="ListParagraph"/>
              <w:rPr>
                <w:b/>
              </w:rPr>
            </w:pPr>
            <w:r w:rsidRPr="00157FB4">
              <w:rPr>
                <w:rFonts w:eastAsia="Helvetica Neue"/>
                <w:b/>
              </w:rPr>
              <w:t xml:space="preserve">creative processes </w:t>
            </w:r>
          </w:p>
          <w:p w14:paraId="41EE6ACF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movement, sound, image, and form </w:t>
            </w:r>
          </w:p>
          <w:p w14:paraId="72846D8C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roles of performer, audience, and ensemble conductor</w:t>
            </w:r>
          </w:p>
          <w:p w14:paraId="5D6B98B5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traditional and contemporary First Peoples worldviews and cross-cultural perspectives, as communicated through music</w:t>
            </w:r>
          </w:p>
          <w:p w14:paraId="03CE338C" w14:textId="742722D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contributions of innovative artists from a variety </w:t>
            </w:r>
            <w:r>
              <w:rPr>
                <w:rFonts w:eastAsia="Helvetica Neue"/>
              </w:rPr>
              <w:br/>
            </w:r>
            <w:r w:rsidRPr="00B43AC8">
              <w:rPr>
                <w:rFonts w:eastAsia="Helvetica Neue"/>
              </w:rPr>
              <w:t>of genres, contexts, periods, and cultures</w:t>
            </w:r>
          </w:p>
          <w:p w14:paraId="189C2288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a range of global and inter-cultural musicians, movements, and genres</w:t>
            </w:r>
          </w:p>
          <w:p w14:paraId="38E57660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  <w:b/>
              </w:rPr>
              <w:t>history</w:t>
            </w:r>
            <w:r w:rsidRPr="00B43AC8">
              <w:rPr>
                <w:rFonts w:eastAsia="Helvetica Neue"/>
              </w:rPr>
              <w:t xml:space="preserve"> of a variety of musical genres</w:t>
            </w:r>
          </w:p>
          <w:p w14:paraId="55FB18D7" w14:textId="1C7093E2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influences of historical and contemporary societies </w:t>
            </w:r>
            <w:r>
              <w:rPr>
                <w:rFonts w:eastAsia="Helvetica Neue"/>
              </w:rPr>
              <w:br/>
            </w:r>
            <w:r w:rsidRPr="00B43AC8">
              <w:rPr>
                <w:rFonts w:eastAsia="Helvetica Neue"/>
              </w:rPr>
              <w:t>on musical works</w:t>
            </w:r>
          </w:p>
          <w:p w14:paraId="1CF4D363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ethics of </w:t>
            </w:r>
            <w:r w:rsidRPr="00B43AC8">
              <w:rPr>
                <w:rFonts w:eastAsia="Helvetica Neue"/>
                <w:b/>
              </w:rPr>
              <w:t>cultural appropriation</w:t>
            </w:r>
            <w:r w:rsidRPr="00B43AC8">
              <w:rPr>
                <w:rFonts w:eastAsia="Helvetica Neue"/>
              </w:rPr>
              <w:t xml:space="preserve"> and plagiarism</w:t>
            </w:r>
          </w:p>
          <w:p w14:paraId="03C90176" w14:textId="775E4A4A" w:rsidR="00FA2C8C" w:rsidRPr="00400F30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health and safety issues and procedures</w:t>
            </w:r>
          </w:p>
        </w:tc>
      </w:tr>
    </w:tbl>
    <w:p w14:paraId="4419F9AA" w14:textId="7F204C35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00B" w:rsidRPr="00B530F3">
        <w:rPr>
          <w:b/>
          <w:sz w:val="28"/>
        </w:rPr>
        <w:t xml:space="preserve">Area of Learning: </w:t>
      </w:r>
      <w:r w:rsidR="0081100B">
        <w:rPr>
          <w:b/>
          <w:sz w:val="28"/>
        </w:rPr>
        <w:t>ARTS EDUCATION — Music: Choral Music</w:t>
      </w:r>
      <w:r w:rsidR="0081100B">
        <w:rPr>
          <w:b/>
          <w:sz w:val="28"/>
        </w:rPr>
        <w:br/>
        <w:t>(includes Concert Choir 1</w:t>
      </w:r>
      <w:r w:rsidR="00157FB4">
        <w:rPr>
          <w:b/>
          <w:sz w:val="28"/>
        </w:rPr>
        <w:t>2</w:t>
      </w:r>
      <w:r w:rsidR="0081100B">
        <w:rPr>
          <w:b/>
          <w:sz w:val="28"/>
        </w:rPr>
        <w:t>, Chamber Choir 1</w:t>
      </w:r>
      <w:r w:rsidR="00157FB4">
        <w:rPr>
          <w:b/>
          <w:sz w:val="28"/>
        </w:rPr>
        <w:t>2</w:t>
      </w:r>
      <w:r w:rsidR="0081100B">
        <w:rPr>
          <w:b/>
          <w:sz w:val="28"/>
        </w:rPr>
        <w:t>, Vocal Jazz 1</w:t>
      </w:r>
      <w:r w:rsidR="00157FB4">
        <w:rPr>
          <w:b/>
          <w:sz w:val="28"/>
        </w:rPr>
        <w:t>2</w:t>
      </w:r>
      <w:r w:rsidR="0081100B">
        <w:rPr>
          <w:b/>
          <w:sz w:val="28"/>
        </w:rPr>
        <w:t>)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157FB4">
        <w:rPr>
          <w:b/>
          <w:sz w:val="28"/>
        </w:rPr>
        <w:t>2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6"/>
        <w:gridCol w:w="5688"/>
      </w:tblGrid>
      <w:tr w:rsidR="00157FB4" w:rsidRPr="00B530F3" w14:paraId="2E2B08E1" w14:textId="77777777" w:rsidTr="00157FB4">
        <w:tc>
          <w:tcPr>
            <w:tcW w:w="2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157FB4" w:rsidRPr="00B530F3" w14:paraId="522264D9" w14:textId="77777777" w:rsidTr="00157FB4">
        <w:trPr>
          <w:trHeight w:val="2423"/>
        </w:trPr>
        <w:tc>
          <w:tcPr>
            <w:tcW w:w="2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Communicate and document</w:t>
            </w:r>
          </w:p>
          <w:p w14:paraId="0546095F" w14:textId="77777777" w:rsidR="00157FB4" w:rsidRPr="00B43AC8" w:rsidRDefault="00157FB4" w:rsidP="00157FB4">
            <w:pPr>
              <w:pStyle w:val="ListParagraph"/>
              <w:rPr>
                <w:rFonts w:eastAsia="Helvetica Neue"/>
              </w:rPr>
            </w:pPr>
            <w:r w:rsidRPr="00B43AC8">
              <w:rPr>
                <w:rFonts w:eastAsia="Helvetica Neue"/>
                <w:b/>
              </w:rPr>
              <w:t>Document</w:t>
            </w:r>
            <w:r w:rsidRPr="00B43AC8">
              <w:rPr>
                <w:rFonts w:eastAsia="Helvetica Neue"/>
              </w:rPr>
              <w:t xml:space="preserve"> and compile resources that inform musical interpretation</w:t>
            </w:r>
          </w:p>
          <w:p w14:paraId="6AE22241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Engage in dialogue with peers in response to feedback </w:t>
            </w:r>
          </w:p>
          <w:p w14:paraId="0048FFEB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Anticipate audience responses to a piece of music </w:t>
            </w:r>
          </w:p>
          <w:p w14:paraId="0B8E87DB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Use musical symbols to enhance a musical performance</w:t>
            </w:r>
          </w:p>
          <w:p w14:paraId="75FE99D9" w14:textId="77777777" w:rsidR="00157FB4" w:rsidRPr="00B43AC8" w:rsidRDefault="00157FB4" w:rsidP="00157FB4">
            <w:pPr>
              <w:pStyle w:val="ListParagraph"/>
              <w:rPr>
                <w:rFonts w:eastAsia="Helvetica Neue"/>
              </w:rPr>
            </w:pPr>
            <w:r w:rsidRPr="00B43AC8">
              <w:rPr>
                <w:rFonts w:eastAsia="Helvetica Neue"/>
              </w:rPr>
              <w:t xml:space="preserve">Develop </w:t>
            </w:r>
            <w:r w:rsidRPr="00B43AC8">
              <w:rPr>
                <w:rFonts w:eastAsia="Helvetica Neue"/>
                <w:b/>
              </w:rPr>
              <w:t>gestural vocabulary</w:t>
            </w:r>
            <w:r w:rsidRPr="00B43AC8">
              <w:rPr>
                <w:rFonts w:eastAsia="Helvetica Neue"/>
              </w:rPr>
              <w:t xml:space="preserve"> that communicates musical intentions</w:t>
            </w:r>
          </w:p>
          <w:p w14:paraId="41C0991B" w14:textId="03C17D2E" w:rsidR="00FA2C8C" w:rsidRPr="000D565C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Collaborate to express </w:t>
            </w:r>
            <w:r w:rsidRPr="00B43AC8">
              <w:rPr>
                <w:rFonts w:eastAsia="Helvetica Neue"/>
                <w:b/>
              </w:rPr>
              <w:t>personal voice</w:t>
            </w:r>
            <w:r w:rsidRPr="00B43AC8">
              <w:rPr>
                <w:rFonts w:eastAsia="Helvetica Neue"/>
              </w:rPr>
              <w:t xml:space="preserve">, story, cultural identity, and perspective </w:t>
            </w:r>
            <w:r>
              <w:rPr>
                <w:rFonts w:eastAsia="Helvetica Neue"/>
              </w:rPr>
              <w:br/>
            </w:r>
            <w:r w:rsidRPr="00B43AC8">
              <w:rPr>
                <w:rFonts w:eastAsia="Helvetica Neue"/>
              </w:rPr>
              <w:t>in a variety of settings</w:t>
            </w:r>
          </w:p>
          <w:p w14:paraId="3D1F3929" w14:textId="1DFEA2AB" w:rsidR="00670E49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Connect and expand</w:t>
            </w:r>
          </w:p>
          <w:p w14:paraId="6E3CF103" w14:textId="3151A5C0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Evaluate and demonstrate personal and social responsibility associated </w:t>
            </w:r>
            <w:r>
              <w:rPr>
                <w:rFonts w:eastAsia="Helvetica Neue"/>
              </w:rPr>
              <w:br/>
            </w:r>
            <w:r w:rsidRPr="00B43AC8">
              <w:rPr>
                <w:rFonts w:eastAsia="Helvetica Neue"/>
              </w:rPr>
              <w:t>with creating, performing, and responding to choral music</w:t>
            </w:r>
          </w:p>
          <w:p w14:paraId="32F6EEE9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Connect musical performance with personal narrative</w:t>
            </w:r>
          </w:p>
          <w:p w14:paraId="46382CFF" w14:textId="24507D7C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Demonstrate and refine a diverse repertoire of choral music that includes </w:t>
            </w:r>
            <w:r>
              <w:rPr>
                <w:rFonts w:eastAsia="Helvetica Neue"/>
              </w:rPr>
              <w:br/>
            </w:r>
            <w:r w:rsidRPr="00B43AC8">
              <w:rPr>
                <w:rFonts w:eastAsia="Helvetica Neue"/>
              </w:rPr>
              <w:t>multiple perspectives, themes, and contexts</w:t>
            </w:r>
          </w:p>
          <w:p w14:paraId="74230FFF" w14:textId="77777777" w:rsidR="00157FB4" w:rsidRPr="00B43AC8" w:rsidRDefault="00157FB4" w:rsidP="00157FB4">
            <w:pPr>
              <w:pStyle w:val="ListParagraph"/>
            </w:pPr>
            <w:r w:rsidRPr="00B43AC8">
              <w:t>Evaluate and demonstrate understanding of creative processes</w:t>
            </w:r>
          </w:p>
          <w:p w14:paraId="00298FEB" w14:textId="30EBFFB0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Investigate and describe the relationships between music and personal, social, </w:t>
            </w:r>
            <w:r>
              <w:rPr>
                <w:rFonts w:eastAsia="Helvetica Neue"/>
              </w:rPr>
              <w:br/>
            </w:r>
            <w:r w:rsidRPr="00B43AC8">
              <w:rPr>
                <w:rFonts w:eastAsia="Helvetica Neue"/>
              </w:rPr>
              <w:t>or cultural change</w:t>
            </w:r>
          </w:p>
          <w:p w14:paraId="5582DB99" w14:textId="68BCE2B2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Evaluate personal, educational, and professional opportunities in music </w:t>
            </w:r>
            <w:r>
              <w:rPr>
                <w:rFonts w:eastAsia="Helvetica Neue"/>
              </w:rPr>
              <w:br/>
            </w:r>
            <w:r w:rsidRPr="00B43AC8">
              <w:rPr>
                <w:rFonts w:eastAsia="Helvetica Neue"/>
              </w:rPr>
              <w:t>and music-related industries</w:t>
            </w:r>
          </w:p>
          <w:p w14:paraId="287E313D" w14:textId="743EA100" w:rsidR="00670E49" w:rsidRPr="00B530F3" w:rsidRDefault="00157FB4" w:rsidP="00157FB4">
            <w:pPr>
              <w:pStyle w:val="ListParagraph"/>
              <w:spacing w:after="120"/>
            </w:pPr>
            <w:r w:rsidRPr="00B43AC8">
              <w:t>Evaluate and pra</w:t>
            </w:r>
            <w:r>
              <w:t>c</w:t>
            </w:r>
            <w:r w:rsidRPr="00B43AC8">
              <w:t xml:space="preserve">tise self-care to prevent </w:t>
            </w:r>
            <w:r w:rsidRPr="00B43AC8">
              <w:rPr>
                <w:b/>
              </w:rPr>
              <w:t>performance-related injury</w:t>
            </w:r>
          </w:p>
        </w:tc>
        <w:tc>
          <w:tcPr>
            <w:tcW w:w="2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A2C8C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Pr="00B530F3" w:rsidRDefault="0018557D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67E36677" w:rsidR="00F9586F" w:rsidRPr="00B530F3" w:rsidRDefault="0059376F" w:rsidP="00157FB4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CC7470">
              <w:rPr>
                <w:b/>
                <w:szCs w:val="22"/>
              </w:rPr>
              <w:t>ARTS EDUCATION</w:t>
            </w:r>
            <w:r w:rsidR="00387C6C">
              <w:rPr>
                <w:b/>
                <w:szCs w:val="22"/>
              </w:rPr>
              <w:t xml:space="preserve"> – </w:t>
            </w:r>
            <w:r w:rsidR="00CC7470">
              <w:rPr>
                <w:b/>
                <w:szCs w:val="22"/>
              </w:rPr>
              <w:t>Music: Choral Music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="00FA2C8C">
              <w:rPr>
                <w:b/>
              </w:rPr>
              <w:t>Grade 1</w:t>
            </w:r>
            <w:r w:rsidR="00157FB4">
              <w:rPr>
                <w:b/>
              </w:rPr>
              <w:t>2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41ECC094" w14:textId="3F1D4486" w:rsidR="00400F30" w:rsidRPr="00B530F3" w:rsidRDefault="00CC7470" w:rsidP="00CC7470">
            <w:pPr>
              <w:pStyle w:val="ListParagraph"/>
              <w:spacing w:before="120" w:after="120"/>
            </w:pPr>
            <w:r w:rsidRPr="005C14E4">
              <w:rPr>
                <w:rFonts w:eastAsia="Arial"/>
                <w:b/>
              </w:rPr>
              <w:t>aesthetic experiences:</w:t>
            </w:r>
            <w:r w:rsidRPr="005C14E4">
              <w:rPr>
                <w:rFonts w:eastAsia="Arial"/>
              </w:rPr>
              <w:t xml:space="preserve"> emotional, cognitive, or sensory responses to works of art</w:t>
            </w:r>
          </w:p>
        </w:tc>
      </w:tr>
    </w:tbl>
    <w:p w14:paraId="0B0C18BB" w14:textId="77777777" w:rsidR="00627D2F" w:rsidRDefault="00627D2F" w:rsidP="00CC7470"/>
    <w:p w14:paraId="0192534B" w14:textId="77777777" w:rsidR="00CC7470" w:rsidRDefault="00CC7470" w:rsidP="00CC7470"/>
    <w:p w14:paraId="65922282" w14:textId="77777777" w:rsidR="00CC7470" w:rsidRDefault="00CC7470" w:rsidP="00CC7470"/>
    <w:p w14:paraId="3242D342" w14:textId="77777777" w:rsidR="00CC7470" w:rsidRPr="00387C6C" w:rsidRDefault="00CC7470" w:rsidP="00CC7470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141AAA1" w:rsidR="00F9586F" w:rsidRPr="00B530F3" w:rsidRDefault="0059376F" w:rsidP="00157FB4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CC7470">
              <w:rPr>
                <w:b/>
                <w:szCs w:val="22"/>
              </w:rPr>
              <w:t>ARTS EDUCATION – Music: Choral Music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FA2C8C">
              <w:rPr>
                <w:b/>
              </w:rPr>
              <w:t>Grade 1</w:t>
            </w:r>
            <w:r w:rsidR="00157FB4">
              <w:rPr>
                <w:b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3BC009B3" w14:textId="77777777" w:rsidR="00157FB4" w:rsidRPr="00B43AC8" w:rsidRDefault="00157FB4" w:rsidP="00157FB4">
            <w:pPr>
              <w:pStyle w:val="ListParagraph"/>
              <w:spacing w:before="120"/>
            </w:pPr>
            <w:r w:rsidRPr="00B43AC8">
              <w:rPr>
                <w:b/>
              </w:rPr>
              <w:t>large ensemble:</w:t>
            </w:r>
            <w:r w:rsidRPr="00B43AC8">
              <w:t xml:space="preserve"> ensemble in which many musicians perform the same part (e.g., concert choir)</w:t>
            </w:r>
          </w:p>
          <w:p w14:paraId="5140F5E9" w14:textId="31E5DF1B" w:rsidR="00157FB4" w:rsidRPr="00B43AC8" w:rsidRDefault="00157FB4" w:rsidP="00157FB4">
            <w:pPr>
              <w:pStyle w:val="ListParagraph"/>
            </w:pPr>
            <w:r w:rsidRPr="00B43AC8">
              <w:rPr>
                <w:b/>
              </w:rPr>
              <w:t>small ensemble:</w:t>
            </w:r>
            <w:r w:rsidRPr="00B43AC8">
              <w:t xml:space="preserve"> ensemble in which musicians play alone or with only a few others, performing a particular part (e.g., chamber choir, </w:t>
            </w:r>
            <w:r>
              <w:br/>
            </w:r>
            <w:r w:rsidRPr="00B43AC8">
              <w:t>vocal jazz ensemble)</w:t>
            </w:r>
          </w:p>
          <w:p w14:paraId="4426DC56" w14:textId="5AACEBCB" w:rsidR="00157FB4" w:rsidRPr="00B43AC8" w:rsidRDefault="00157FB4" w:rsidP="00157FB4">
            <w:pPr>
              <w:pStyle w:val="ListParagraph"/>
            </w:pPr>
            <w:r w:rsidRPr="00B43AC8">
              <w:rPr>
                <w:b/>
              </w:rPr>
              <w:t>Improvise:</w:t>
            </w:r>
            <w:r w:rsidRPr="00B43AC8">
              <w:t xml:space="preserve"> spontaneously compose or embellish musical phrases, melodies, or excerpts; improvisation provides a means for high-level </w:t>
            </w:r>
            <w:r>
              <w:br/>
            </w:r>
            <w:r w:rsidRPr="00B43AC8">
              <w:t>reasoning, creative thinking, and problem solving in a variety of ways</w:t>
            </w:r>
          </w:p>
          <w:p w14:paraId="21DFB047" w14:textId="77777777" w:rsidR="00157FB4" w:rsidRPr="00B43AC8" w:rsidRDefault="00157FB4" w:rsidP="00157FB4">
            <w:pPr>
              <w:pStyle w:val="ListParagraph"/>
            </w:pPr>
            <w:r w:rsidRPr="00B43AC8">
              <w:rPr>
                <w:b/>
              </w:rPr>
              <w:t>take creative risks:</w:t>
            </w:r>
            <w:r w:rsidRPr="00B43AC8">
              <w:t xml:space="preserve"> make an informed choice to do something where unexpected outcomes are acceptable and serve as learning opportunities</w:t>
            </w:r>
          </w:p>
          <w:p w14:paraId="1D7A4FE3" w14:textId="77777777" w:rsidR="00157FB4" w:rsidRPr="00B43AC8" w:rsidRDefault="00157FB4" w:rsidP="00157FB4">
            <w:pPr>
              <w:pStyle w:val="ListParagraph"/>
            </w:pPr>
            <w:r w:rsidRPr="00B43AC8">
              <w:rPr>
                <w:b/>
              </w:rPr>
              <w:t>musical language:</w:t>
            </w:r>
            <w:r w:rsidRPr="00B43AC8">
              <w:t xml:space="preserve"> vocabulary, terminology, and non-verbal methods of communication that convey meaning in music</w:t>
            </w:r>
          </w:p>
          <w:p w14:paraId="785784DD" w14:textId="18C1249F" w:rsidR="00157FB4" w:rsidRPr="00B43AC8" w:rsidRDefault="00157FB4" w:rsidP="00157FB4">
            <w:pPr>
              <w:pStyle w:val="ListParagraph"/>
            </w:pPr>
            <w:r w:rsidRPr="00B43AC8">
              <w:rPr>
                <w:b/>
              </w:rPr>
              <w:t xml:space="preserve">Document: </w:t>
            </w:r>
            <w:r w:rsidRPr="00B43AC8">
              <w:t xml:space="preserve">through activities that help students reflect on their learning (e.g., drawing, painting, journaling, taking pictures, making video clips </w:t>
            </w:r>
            <w:r>
              <w:br/>
            </w:r>
            <w:r w:rsidRPr="00B43AC8">
              <w:t>or audio-recordings, constructing new works, compiling a portfolio)</w:t>
            </w:r>
          </w:p>
          <w:p w14:paraId="5091047A" w14:textId="36DEB48C" w:rsidR="00157FB4" w:rsidRPr="00B43AC8" w:rsidRDefault="00157FB4" w:rsidP="00157FB4">
            <w:pPr>
              <w:pStyle w:val="ListParagraph"/>
            </w:pPr>
            <w:r w:rsidRPr="00B43AC8">
              <w:rPr>
                <w:b/>
              </w:rPr>
              <w:t>gestural vocabulary:</w:t>
            </w:r>
            <w:r w:rsidRPr="00B43AC8">
              <w:t xml:space="preserve"> movements of the arms, hands, and head, typically demonstrated by the conductor to convey interpretation </w:t>
            </w:r>
            <w:r>
              <w:br/>
            </w:r>
            <w:r w:rsidRPr="00B43AC8">
              <w:t>of a musical phrase</w:t>
            </w:r>
          </w:p>
          <w:p w14:paraId="66658F44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Style w:val="CommentReference"/>
                <w:b/>
                <w:bCs/>
                <w:sz w:val="20"/>
              </w:rPr>
              <w:t>personal voice</w:t>
            </w:r>
            <w:r w:rsidRPr="00B43AC8">
              <w:rPr>
                <w:rStyle w:val="CommentReference"/>
                <w:b/>
                <w:sz w:val="20"/>
              </w:rPr>
              <w:t>:</w:t>
            </w:r>
            <w:r w:rsidRPr="00B43AC8">
              <w:rPr>
                <w:rStyle w:val="CommentReference"/>
                <w:sz w:val="20"/>
              </w:rPr>
              <w:t xml:space="preserve"> a style of expression that conveys an individual’s personality, perspective, or worldview</w:t>
            </w:r>
          </w:p>
          <w:p w14:paraId="376A30FE" w14:textId="61360076" w:rsidR="00FA2C8C" w:rsidRPr="00CC39FB" w:rsidRDefault="00157FB4" w:rsidP="00157FB4">
            <w:pPr>
              <w:pStyle w:val="ListParagraph"/>
              <w:spacing w:after="120"/>
            </w:pPr>
            <w:r w:rsidRPr="00B43AC8">
              <w:rPr>
                <w:b/>
              </w:rPr>
              <w:t>performance-related injury:</w:t>
            </w:r>
            <w:r w:rsidRPr="00B43AC8">
              <w:t xml:space="preserve"> for example, vocal strain and other harm to oral and aural health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Pr="00387C6C" w:rsidRDefault="00627D2F" w:rsidP="00387C6C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B094102" w:rsidR="00F9586F" w:rsidRPr="00CC7470" w:rsidRDefault="0059376F" w:rsidP="00157FB4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CC7470">
              <w:rPr>
                <w:b/>
                <w:color w:val="FFFFFF" w:themeColor="background1"/>
              </w:rPr>
              <w:lastRenderedPageBreak/>
              <w:tab/>
            </w:r>
            <w:r w:rsidR="00CC7470" w:rsidRPr="00CC7470">
              <w:rPr>
                <w:b/>
                <w:color w:val="FFFFFF" w:themeColor="background1"/>
                <w:szCs w:val="22"/>
              </w:rPr>
              <w:t>ARTS EDUCATION – Music: Choral Music</w:t>
            </w:r>
            <w:r w:rsidRPr="00CC7470">
              <w:rPr>
                <w:b/>
                <w:color w:val="FFFFFF" w:themeColor="background1"/>
              </w:rPr>
              <w:br/>
              <w:t>Content – Elaborations</w:t>
            </w:r>
            <w:r w:rsidRPr="00CC7470">
              <w:rPr>
                <w:b/>
                <w:color w:val="FFFFFF" w:themeColor="background1"/>
              </w:rPr>
              <w:tab/>
            </w:r>
            <w:r w:rsidR="00FA2C8C" w:rsidRPr="00CC7470">
              <w:rPr>
                <w:b/>
                <w:color w:val="FFFFFF" w:themeColor="background1"/>
              </w:rPr>
              <w:t>Grade 1</w:t>
            </w:r>
            <w:r w:rsidR="00157FB4">
              <w:rPr>
                <w:b/>
                <w:color w:val="FFFFFF" w:themeColor="background1"/>
              </w:rPr>
              <w:t>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597B81B8" w14:textId="4D659CAA" w:rsidR="00157FB4" w:rsidRPr="00B43AC8" w:rsidRDefault="00157FB4" w:rsidP="00157FB4">
            <w:pPr>
              <w:pStyle w:val="ListParagraph"/>
              <w:spacing w:before="120"/>
            </w:pPr>
            <w:r w:rsidRPr="00B43AC8">
              <w:rPr>
                <w:rFonts w:eastAsia="Helvetica Neue"/>
                <w:b/>
              </w:rPr>
              <w:t>musical elements, principles, vocabulary, symbols, and theory</w:t>
            </w:r>
            <w:r w:rsidRPr="00B43AC8">
              <w:rPr>
                <w:b/>
              </w:rPr>
              <w:t>:</w:t>
            </w:r>
            <w:r w:rsidRPr="00B43AC8">
              <w:t xml:space="preserve"> metre, duration, rhythm, dynamics, harmony, timbre, tonality, instrumentation, notation, pitch, texture, register, terms in Italian and other languages, expressive markings, </w:t>
            </w:r>
            <w:r w:rsidRPr="00B43AC8">
              <w:rPr>
                <w:rFonts w:eastAsia="Helvetica Neue"/>
              </w:rPr>
              <w:t>abbreviations</w:t>
            </w:r>
            <w:r w:rsidRPr="00B43AC8">
              <w:t xml:space="preserve">; methods, processes, and concepts used </w:t>
            </w:r>
            <w:r>
              <w:br/>
            </w:r>
            <w:r w:rsidRPr="00B43AC8">
              <w:t>in creating and performing music</w:t>
            </w:r>
          </w:p>
          <w:p w14:paraId="722C4A81" w14:textId="77777777" w:rsidR="00157FB4" w:rsidRPr="00B43AC8" w:rsidRDefault="00157FB4" w:rsidP="00157FB4">
            <w:pPr>
              <w:pStyle w:val="ListParagraph"/>
            </w:pPr>
            <w:r w:rsidRPr="00B43AC8">
              <w:rPr>
                <w:b/>
              </w:rPr>
              <w:t xml:space="preserve">singing techniques: </w:t>
            </w:r>
          </w:p>
          <w:p w14:paraId="28332ED3" w14:textId="77777777" w:rsidR="00157FB4" w:rsidRPr="00B43AC8" w:rsidRDefault="00157FB4" w:rsidP="00157FB4">
            <w:pPr>
              <w:pStyle w:val="ListParagraphindent"/>
              <w:rPr>
                <w:b/>
              </w:rPr>
            </w:pPr>
            <w:r w:rsidRPr="00B43AC8">
              <w:t>diction (e.g., enunciation, vowel formation, phonation, diphthongs, word/syllable emphasis, pronunciation)</w:t>
            </w:r>
          </w:p>
          <w:p w14:paraId="4E982726" w14:textId="77777777" w:rsidR="00157FB4" w:rsidRPr="00B43AC8" w:rsidRDefault="00157FB4" w:rsidP="00157FB4">
            <w:pPr>
              <w:pStyle w:val="ListParagraphindent"/>
            </w:pPr>
            <w:r w:rsidRPr="00B43AC8">
              <w:t>tone quality as specific to repertoire (e.g., resonance, head voice, chest voice, vibrato, straight tone, bend, fall-off, plop, ghost, shake)</w:t>
            </w:r>
          </w:p>
          <w:p w14:paraId="3E22B61F" w14:textId="77777777" w:rsidR="00157FB4" w:rsidRPr="00B43AC8" w:rsidRDefault="00157FB4" w:rsidP="00157FB4">
            <w:pPr>
              <w:pStyle w:val="ListParagraphindent"/>
            </w:pPr>
            <w:r w:rsidRPr="00B43AC8">
              <w:t>intonation</w:t>
            </w:r>
          </w:p>
          <w:p w14:paraId="54B18A85" w14:textId="77777777" w:rsidR="00157FB4" w:rsidRPr="00B43AC8" w:rsidRDefault="00157FB4" w:rsidP="00157FB4">
            <w:pPr>
              <w:pStyle w:val="ListParagraphindent"/>
            </w:pPr>
            <w:r w:rsidRPr="00B43AC8">
              <w:t>breath regulation and control</w:t>
            </w:r>
          </w:p>
          <w:p w14:paraId="3A1BE031" w14:textId="77777777" w:rsidR="00157FB4" w:rsidRPr="00B43AC8" w:rsidRDefault="00157FB4" w:rsidP="00157FB4">
            <w:pPr>
              <w:pStyle w:val="ListParagraphindent"/>
            </w:pPr>
            <w:r w:rsidRPr="00B43AC8">
              <w:t>articulations, inflections</w:t>
            </w:r>
          </w:p>
          <w:p w14:paraId="5A748367" w14:textId="77777777" w:rsidR="00157FB4" w:rsidRPr="00B43AC8" w:rsidRDefault="00157FB4" w:rsidP="00157FB4">
            <w:pPr>
              <w:pStyle w:val="ListParagraphindent"/>
            </w:pPr>
            <w:r w:rsidRPr="00B43AC8">
              <w:t xml:space="preserve">ornamentations: musical embellishments or flourishes that serve as decoration of a melody (e.g., </w:t>
            </w:r>
            <w:proofErr w:type="spellStart"/>
            <w:r w:rsidRPr="00B43AC8">
              <w:t>sostenuto</w:t>
            </w:r>
            <w:proofErr w:type="spellEnd"/>
            <w:r w:rsidRPr="00B43AC8">
              <w:t xml:space="preserve">, </w:t>
            </w:r>
            <w:proofErr w:type="spellStart"/>
            <w:r w:rsidRPr="00B43AC8">
              <w:t>portamento</w:t>
            </w:r>
            <w:proofErr w:type="spellEnd"/>
            <w:r w:rsidRPr="00B43AC8">
              <w:t>)</w:t>
            </w:r>
          </w:p>
          <w:p w14:paraId="42E1EAD2" w14:textId="77777777" w:rsidR="00157FB4" w:rsidRPr="00B43AC8" w:rsidRDefault="00157FB4" w:rsidP="00157FB4">
            <w:pPr>
              <w:pStyle w:val="ListParagraphindent"/>
            </w:pPr>
            <w:r w:rsidRPr="00B43AC8">
              <w:t xml:space="preserve">range </w:t>
            </w:r>
          </w:p>
          <w:p w14:paraId="6FFA6369" w14:textId="77777777" w:rsidR="00157FB4" w:rsidRPr="00B43AC8" w:rsidRDefault="00157FB4" w:rsidP="00157FB4">
            <w:pPr>
              <w:pStyle w:val="ListParagraphindent"/>
            </w:pPr>
            <w:r w:rsidRPr="00B43AC8">
              <w:t>singing through transitions between vocal registers</w:t>
            </w:r>
          </w:p>
          <w:p w14:paraId="73C4AD46" w14:textId="4E3802BE" w:rsidR="00157FB4" w:rsidRPr="00B43AC8" w:rsidRDefault="00157FB4" w:rsidP="00157FB4">
            <w:pPr>
              <w:pStyle w:val="ListParagraphindent"/>
              <w:rPr>
                <w:b/>
              </w:rPr>
            </w:pPr>
            <w:r w:rsidRPr="00B43AC8">
              <w:t>blend and balance:</w:t>
            </w:r>
            <w:r w:rsidRPr="00B43AC8">
              <w:rPr>
                <w:b/>
              </w:rPr>
              <w:t xml:space="preserve"> </w:t>
            </w:r>
            <w:r w:rsidRPr="00B43AC8">
              <w:t xml:space="preserve">the use of relative volume and tonal techniques to highlight certain instruments or create a homogeneous timbre </w:t>
            </w:r>
            <w:r>
              <w:br/>
            </w:r>
            <w:r w:rsidRPr="00B43AC8">
              <w:t>(e.g., accompaniment versus solo technique)</w:t>
            </w:r>
          </w:p>
          <w:p w14:paraId="5B3859A1" w14:textId="55CE1CD2" w:rsidR="00157FB4" w:rsidRPr="00B43AC8" w:rsidRDefault="00157FB4" w:rsidP="00157FB4">
            <w:pPr>
              <w:pStyle w:val="ListParagraph"/>
            </w:pPr>
            <w:r w:rsidRPr="00B43AC8">
              <w:rPr>
                <w:b/>
              </w:rPr>
              <w:t>creative processes:</w:t>
            </w:r>
            <w:r w:rsidRPr="00B43AC8">
              <w:t xml:space="preserve"> the means by which an artistic work (in dance, </w:t>
            </w:r>
            <w:r w:rsidRPr="00B43AC8">
              <w:rPr>
                <w:rFonts w:eastAsia="Helvetica Neue"/>
              </w:rPr>
              <w:t>drama</w:t>
            </w:r>
            <w:r w:rsidRPr="00B43AC8">
              <w:t xml:space="preserve">, music, or visual arts) is made; includes multiple processes, </w:t>
            </w:r>
            <w:r>
              <w:br/>
            </w:r>
            <w:r w:rsidRPr="00B43AC8">
              <w:t>such as exploration, selection, combination, refinement, reflection, and connection</w:t>
            </w:r>
          </w:p>
          <w:p w14:paraId="1BD3516E" w14:textId="5F349069" w:rsidR="00157FB4" w:rsidRPr="00B43AC8" w:rsidRDefault="00157FB4" w:rsidP="00157FB4">
            <w:pPr>
              <w:pStyle w:val="ListParagraph"/>
            </w:pPr>
            <w:r w:rsidRPr="00B43AC8">
              <w:rPr>
                <w:b/>
              </w:rPr>
              <w:t xml:space="preserve">history: </w:t>
            </w:r>
            <w:r w:rsidRPr="00B43AC8">
              <w:t xml:space="preserve">the influences across time of social, cultural, historical, political, and personal contexts on musical works; includes the influences </w:t>
            </w:r>
            <w:r>
              <w:br/>
            </w:r>
            <w:r w:rsidRPr="00B43AC8">
              <w:t>of historical and contemporary societies on musical works</w:t>
            </w:r>
          </w:p>
          <w:p w14:paraId="4C948E40" w14:textId="7E94EA1A" w:rsidR="000A311F" w:rsidRPr="00CC39FB" w:rsidRDefault="00157FB4" w:rsidP="00157FB4">
            <w:pPr>
              <w:pStyle w:val="ListParagraph"/>
              <w:spacing w:after="120"/>
            </w:pPr>
            <w:r w:rsidRPr="00B43AC8">
              <w:rPr>
                <w:rStyle w:val="Strong"/>
              </w:rPr>
              <w:t xml:space="preserve">cultural appropriation: </w:t>
            </w:r>
            <w:r w:rsidRPr="00B43AC8">
              <w:t xml:space="preserve">use of a cultural motif, theme, “voice,” image, knowledge, </w:t>
            </w:r>
            <w:r w:rsidRPr="00B43AC8">
              <w:rPr>
                <w:rFonts w:eastAsia="Helvetica Neue"/>
              </w:rPr>
              <w:t>story</w:t>
            </w:r>
            <w:r w:rsidRPr="00B43AC8">
              <w:t xml:space="preserve">, song, or drama, shared without permission </w:t>
            </w:r>
            <w:r>
              <w:br/>
            </w:r>
            <w:r w:rsidRPr="00B43AC8">
              <w:t>or without appropriate context or in a way that may misrepresent the real experience of the people from whose culture it is drawn</w:t>
            </w:r>
          </w:p>
        </w:tc>
      </w:tr>
    </w:tbl>
    <w:p w14:paraId="08CF9400" w14:textId="77777777" w:rsidR="00F9586F" w:rsidRDefault="00F9586F" w:rsidP="00627D2F">
      <w:pPr>
        <w:rPr>
          <w:sz w:val="2"/>
          <w:szCs w:val="2"/>
        </w:rPr>
      </w:pPr>
    </w:p>
    <w:p w14:paraId="01B4B079" w14:textId="77777777" w:rsidR="00387C6C" w:rsidRDefault="00387C6C" w:rsidP="00627D2F">
      <w:pPr>
        <w:rPr>
          <w:sz w:val="2"/>
          <w:szCs w:val="2"/>
        </w:rPr>
      </w:pPr>
    </w:p>
    <w:p w14:paraId="129B0915" w14:textId="77777777" w:rsidR="00387C6C" w:rsidRPr="00FA2C8C" w:rsidRDefault="00387C6C" w:rsidP="00627D2F">
      <w:pPr>
        <w:rPr>
          <w:sz w:val="2"/>
          <w:szCs w:val="2"/>
        </w:rPr>
      </w:pPr>
    </w:p>
    <w:sectPr w:rsidR="00387C6C" w:rsidRPr="00FA2C8C" w:rsidSect="009011C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14C9B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D2DAC"/>
    <w:rsid w:val="000E555C"/>
    <w:rsid w:val="00123905"/>
    <w:rsid w:val="0014420D"/>
    <w:rsid w:val="001444ED"/>
    <w:rsid w:val="00157FB4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14C9B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1100B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011C7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A4BEB"/>
    <w:rsid w:val="00CC39FB"/>
    <w:rsid w:val="00CC7470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2628B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C7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937E-FE4D-E44B-AE65-AB0AAA08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4</Pages>
  <Words>902</Words>
  <Characters>5867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6756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130</cp:revision>
  <cp:lastPrinted>2018-04-24T14:32:00Z</cp:lastPrinted>
  <dcterms:created xsi:type="dcterms:W3CDTF">2017-01-16T16:55:00Z</dcterms:created>
  <dcterms:modified xsi:type="dcterms:W3CDTF">2018-04-26T20:32:00Z</dcterms:modified>
</cp:coreProperties>
</file>