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B38A97E" w:rsidR="0014420D" w:rsidRPr="0076143A" w:rsidRDefault="0014420D" w:rsidP="0076143A">
      <w:pPr>
        <w:pBdr>
          <w:bottom w:val="single" w:sz="4" w:space="4" w:color="auto"/>
        </w:pBdr>
        <w:tabs>
          <w:tab w:val="right" w:pos="14232"/>
        </w:tabs>
        <w:ind w:left="1440" w:right="-112"/>
        <w:rPr>
          <w:b/>
          <w:sz w:val="28"/>
          <w:lang w:val="fr-CA"/>
        </w:rPr>
      </w:pPr>
      <w:r w:rsidRPr="0076143A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4BDF9325">
            <wp:simplePos x="0" y="0"/>
            <wp:positionH relativeFrom="page">
              <wp:posOffset>534154</wp:posOffset>
            </wp:positionH>
            <wp:positionV relativeFrom="page">
              <wp:posOffset>373195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43A" w:rsidRPr="0076143A">
        <w:rPr>
          <w:b/>
          <w:sz w:val="28"/>
          <w:lang w:val="fr-CA"/>
        </w:rPr>
        <w:t>Domaine d’apprentissage : CONCEPTION</w:t>
      </w:r>
      <w:r w:rsidR="0076143A" w:rsidRPr="0076143A">
        <w:rPr>
          <w:b/>
          <w:caps/>
          <w:sz w:val="28"/>
          <w:lang w:val="fr-CA"/>
        </w:rPr>
        <w:t>, COMPÉTENCES PRATIQUES ET TECHNOLOGIES</w:t>
      </w:r>
      <w:r w:rsidR="0076143A" w:rsidRPr="0076143A">
        <w:rPr>
          <w:b/>
          <w:sz w:val="28"/>
          <w:lang w:val="fr-CA"/>
        </w:rPr>
        <w:t xml:space="preserve"> — Entrepreneuriat et commercialisation</w:t>
      </w:r>
      <w:r w:rsidR="0076143A" w:rsidRPr="0076143A">
        <w:rPr>
          <w:b/>
          <w:sz w:val="28"/>
          <w:lang w:val="fr-CA"/>
        </w:rPr>
        <w:tab/>
        <w:t>10</w:t>
      </w:r>
      <w:r w:rsidR="0076143A" w:rsidRPr="0076143A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76143A" w:rsidRPr="0076143A">
        <w:rPr>
          <w:b/>
          <w:sz w:val="28"/>
          <w:lang w:val="fr-CA"/>
        </w:rPr>
        <w:t xml:space="preserve"> année</w:t>
      </w:r>
    </w:p>
    <w:p w14:paraId="2E070600" w14:textId="77777777" w:rsidR="0014420D" w:rsidRPr="0076143A" w:rsidRDefault="0014420D" w:rsidP="001A4FE7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76143A">
        <w:rPr>
          <w:b/>
          <w:sz w:val="28"/>
          <w:lang w:val="fr-CA"/>
        </w:rPr>
        <w:tab/>
      </w:r>
    </w:p>
    <w:p w14:paraId="5661E3BC" w14:textId="2DB3B0E4" w:rsidR="00123905" w:rsidRPr="0076143A" w:rsidRDefault="0076143A" w:rsidP="001A4FE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76143A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4911"/>
        <w:gridCol w:w="236"/>
        <w:gridCol w:w="3113"/>
        <w:gridCol w:w="236"/>
        <w:gridCol w:w="3594"/>
      </w:tblGrid>
      <w:tr w:rsidR="0076143A" w:rsidRPr="0076143A" w14:paraId="4CA59F1C" w14:textId="77777777" w:rsidTr="0076143A">
        <w:trPr>
          <w:jc w:val="center"/>
        </w:trPr>
        <w:tc>
          <w:tcPr>
            <w:tcW w:w="4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6DB32788" w:rsidR="000E4C78" w:rsidRPr="0076143A" w:rsidRDefault="0076143A" w:rsidP="001A4FE7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76143A">
              <w:rPr>
                <w:rFonts w:ascii="Helvetica" w:hAnsi="Helvetica"/>
                <w:szCs w:val="20"/>
                <w:lang w:val="fr-CA"/>
              </w:rPr>
              <w:t>Les considérations sociales, éthiques et tenant compte des facteurs de durabilité ont une incidence sur la conception et la prise de décisions. 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76143A" w:rsidRDefault="000E4C78" w:rsidP="001A4FE7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0D81C2EB" w:rsidR="000E4C78" w:rsidRPr="0076143A" w:rsidRDefault="0076143A" w:rsidP="001A4FE7">
            <w:pPr>
              <w:pStyle w:val="Tablestyle1"/>
              <w:rPr>
                <w:rFonts w:cs="Arial"/>
                <w:lang w:val="fr-CA"/>
              </w:rPr>
            </w:pPr>
            <w:r w:rsidRPr="0076143A">
              <w:rPr>
                <w:rFonts w:ascii="Helvetica" w:hAnsi="Helvetica"/>
                <w:szCs w:val="20"/>
                <w:lang w:val="fr-CA"/>
              </w:rPr>
              <w:t>La commercialisation éthique participe à l’édification d’un marché mondial plus sain.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76143A" w:rsidRDefault="000E4C78" w:rsidP="001A4FE7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0643832E" w:rsidR="000E4C78" w:rsidRPr="0076143A" w:rsidRDefault="0076143A" w:rsidP="001A4FE7">
            <w:pPr>
              <w:pStyle w:val="Tablestyle1"/>
              <w:rPr>
                <w:rFonts w:cs="Arial"/>
                <w:lang w:val="fr-CA"/>
              </w:rPr>
            </w:pPr>
            <w:r w:rsidRPr="0076143A">
              <w:rPr>
                <w:rFonts w:ascii="Helvetica" w:eastAsia="Arial" w:hAnsi="Helvetica" w:cstheme="majorHAnsi"/>
                <w:color w:val="000000"/>
                <w:szCs w:val="20"/>
                <w:lang w:val="fr-CA"/>
              </w:rPr>
              <w:t>Chaque étape de la création et de la communication requiert des technologies et des outils différents.</w:t>
            </w:r>
          </w:p>
        </w:tc>
      </w:tr>
    </w:tbl>
    <w:p w14:paraId="08D5E2A5" w14:textId="77777777" w:rsidR="00123905" w:rsidRPr="0076143A" w:rsidRDefault="00123905" w:rsidP="001A4FE7">
      <w:pPr>
        <w:rPr>
          <w:sz w:val="18"/>
          <w:szCs w:val="18"/>
          <w:lang w:val="fr-CA"/>
        </w:rPr>
      </w:pPr>
    </w:p>
    <w:p w14:paraId="6513D803" w14:textId="31EC4D27" w:rsidR="00F9586F" w:rsidRPr="0076143A" w:rsidRDefault="0076143A" w:rsidP="001A4FE7">
      <w:pPr>
        <w:spacing w:after="160"/>
        <w:jc w:val="center"/>
        <w:outlineLvl w:val="0"/>
        <w:rPr>
          <w:sz w:val="28"/>
          <w:lang w:val="fr-CA"/>
        </w:rPr>
      </w:pPr>
      <w:r w:rsidRPr="0076143A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3"/>
        <w:gridCol w:w="4511"/>
      </w:tblGrid>
      <w:tr w:rsidR="00C842A0" w:rsidRPr="0076143A" w14:paraId="7C49560F" w14:textId="77777777" w:rsidTr="0076143A">
        <w:tc>
          <w:tcPr>
            <w:tcW w:w="3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2109790" w:rsidR="00F9586F" w:rsidRPr="0076143A" w:rsidRDefault="0076143A" w:rsidP="001A4FE7">
            <w:pPr>
              <w:spacing w:before="60" w:after="60"/>
              <w:rPr>
                <w:b/>
                <w:szCs w:val="22"/>
                <w:lang w:val="fr-CA"/>
              </w:rPr>
            </w:pPr>
            <w:r w:rsidRPr="0076143A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5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50ED45AD" w:rsidR="00F9586F" w:rsidRPr="0076143A" w:rsidRDefault="0076143A" w:rsidP="001A4FE7">
            <w:pPr>
              <w:spacing w:before="60" w:after="60"/>
              <w:rPr>
                <w:b/>
                <w:szCs w:val="22"/>
                <w:lang w:val="fr-CA"/>
              </w:rPr>
            </w:pPr>
            <w:r w:rsidRPr="0076143A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C842A0" w:rsidRPr="0076143A" w14:paraId="5149B766" w14:textId="77777777" w:rsidTr="0076143A">
        <w:trPr>
          <w:trHeight w:val="484"/>
        </w:trPr>
        <w:tc>
          <w:tcPr>
            <w:tcW w:w="3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5A03754A" w:rsidR="00F9586F" w:rsidRPr="0076143A" w:rsidRDefault="0076143A" w:rsidP="001A4FE7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76143A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74FD1143" w:rsidR="0098762D" w:rsidRPr="0076143A" w:rsidRDefault="0076143A" w:rsidP="001A4FE7">
            <w:pPr>
              <w:pStyle w:val="Topic"/>
              <w:contextualSpacing w:val="0"/>
              <w:rPr>
                <w:lang w:val="fr-CA"/>
              </w:rPr>
            </w:pPr>
            <w:r w:rsidRPr="0076143A">
              <w:rPr>
                <w:szCs w:val="20"/>
                <w:lang w:val="fr-CA"/>
              </w:rPr>
              <w:t>Conception</w:t>
            </w:r>
          </w:p>
          <w:p w14:paraId="62A44689" w14:textId="408C88A0" w:rsidR="00707ADF" w:rsidRPr="0076143A" w:rsidRDefault="0076143A" w:rsidP="001A4FE7">
            <w:pPr>
              <w:pStyle w:val="Topic"/>
              <w:spacing w:before="60"/>
              <w:ind w:left="220"/>
              <w:contextualSpacing w:val="0"/>
              <w:rPr>
                <w:i/>
                <w:lang w:val="fr-CA"/>
              </w:rPr>
            </w:pPr>
            <w:r w:rsidRPr="0076143A">
              <w:rPr>
                <w:i/>
                <w:szCs w:val="20"/>
                <w:lang w:val="fr-CA"/>
              </w:rPr>
              <w:t>Comprendre le contexte</w:t>
            </w:r>
          </w:p>
          <w:p w14:paraId="70B54A40" w14:textId="224D871D" w:rsidR="00F9586F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>Se livrer, sur une période donnée, à une activité d’</w:t>
            </w:r>
            <w:r w:rsidRPr="0076143A">
              <w:rPr>
                <w:b/>
                <w:lang w:val="fr-CA"/>
              </w:rPr>
              <w:t>investigation</w:t>
            </w:r>
            <w:r w:rsidRPr="0076143A">
              <w:rPr>
                <w:lang w:val="fr-CA"/>
              </w:rPr>
              <w:t xml:space="preserve"> et d’</w:t>
            </w:r>
            <w:r w:rsidRPr="0076143A">
              <w:rPr>
                <w:b/>
                <w:lang w:val="fr-CA"/>
              </w:rPr>
              <w:t>observation empathique</w:t>
            </w:r>
          </w:p>
          <w:p w14:paraId="75EE5B67" w14:textId="697D9FD1" w:rsidR="00707ADF" w:rsidRPr="0076143A" w:rsidRDefault="0076143A" w:rsidP="001A4FE7">
            <w:pPr>
              <w:pStyle w:val="Topic"/>
              <w:ind w:left="220"/>
              <w:contextualSpacing w:val="0"/>
              <w:rPr>
                <w:i/>
                <w:lang w:val="fr-CA"/>
              </w:rPr>
            </w:pPr>
            <w:r w:rsidRPr="0076143A">
              <w:rPr>
                <w:i/>
                <w:szCs w:val="20"/>
                <w:lang w:val="fr-CA"/>
              </w:rPr>
              <w:t>Définir</w:t>
            </w:r>
          </w:p>
          <w:p w14:paraId="069DFE46" w14:textId="77777777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>Déterminer les utilisateurs ou les clients potentiels d’un concept ou d’une entreprise</w:t>
            </w:r>
          </w:p>
          <w:p w14:paraId="62649BBD" w14:textId="76307DA5" w:rsidR="00AE0477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 xml:space="preserve">Déterminer les critères de réussite, l’effet recherché et toute </w:t>
            </w:r>
            <w:r w:rsidRPr="0076143A">
              <w:rPr>
                <w:b/>
                <w:lang w:val="fr-CA"/>
              </w:rPr>
              <w:t xml:space="preserve">contrainte </w:t>
            </w:r>
            <w:r w:rsidRPr="0076143A">
              <w:rPr>
                <w:lang w:val="fr-CA"/>
              </w:rPr>
              <w:t>existante</w:t>
            </w:r>
          </w:p>
          <w:p w14:paraId="48B79A72" w14:textId="409FCD46" w:rsidR="00AE0477" w:rsidRPr="0076143A" w:rsidRDefault="0076143A" w:rsidP="001A4FE7">
            <w:pPr>
              <w:pStyle w:val="Topic"/>
              <w:ind w:left="220"/>
              <w:contextualSpacing w:val="0"/>
              <w:rPr>
                <w:i/>
                <w:lang w:val="fr-CA"/>
              </w:rPr>
            </w:pPr>
            <w:r w:rsidRPr="0076143A">
              <w:rPr>
                <w:i/>
                <w:szCs w:val="20"/>
                <w:lang w:val="fr-CA"/>
              </w:rPr>
              <w:t>Concevoir des idées</w:t>
            </w:r>
          </w:p>
          <w:p w14:paraId="19BF573C" w14:textId="77777777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>Prendre des risques créatifs en formulant des idées, et améliorer les idées des autres</w:t>
            </w:r>
          </w:p>
          <w:p w14:paraId="5C8257CF" w14:textId="77777777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>Sélectionner les idées en fonction des critères et des contraintes</w:t>
            </w:r>
          </w:p>
          <w:p w14:paraId="0F6F9730" w14:textId="77777777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 xml:space="preserve">Analyser de façon critique et classer par ordre de priorité des </w:t>
            </w:r>
            <w:r w:rsidRPr="0076143A">
              <w:rPr>
                <w:b/>
                <w:lang w:val="fr-CA"/>
              </w:rPr>
              <w:t>facteurs</w:t>
            </w:r>
            <w:r w:rsidRPr="0076143A">
              <w:rPr>
                <w:lang w:val="fr-CA"/>
              </w:rPr>
              <w:t xml:space="preserve"> opposés afin de répondre aux besoins de la collectivité dans des scénarios d’avenir souhaitables</w:t>
            </w:r>
          </w:p>
          <w:p w14:paraId="36DC08D8" w14:textId="4707D0FF" w:rsidR="00AE0477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>Demeurer ouvert à d’autres idées potentiellement viables</w:t>
            </w:r>
          </w:p>
          <w:p w14:paraId="324C15AB" w14:textId="6FCAE8AA" w:rsidR="00AE0477" w:rsidRPr="0076143A" w:rsidRDefault="0076143A" w:rsidP="001A4FE7">
            <w:pPr>
              <w:pStyle w:val="Topic"/>
              <w:ind w:left="220"/>
              <w:contextualSpacing w:val="0"/>
              <w:rPr>
                <w:i/>
                <w:lang w:val="fr-CA"/>
              </w:rPr>
            </w:pPr>
            <w:r w:rsidRPr="0076143A">
              <w:rPr>
                <w:i/>
                <w:szCs w:val="20"/>
                <w:lang w:val="fr-CA"/>
              </w:rPr>
              <w:t>Assembler un prototype</w:t>
            </w:r>
          </w:p>
          <w:p w14:paraId="73014F0A" w14:textId="77777777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 xml:space="preserve">Répertorier et utiliser des </w:t>
            </w:r>
            <w:r w:rsidRPr="0076143A">
              <w:rPr>
                <w:b/>
                <w:lang w:val="fr-CA"/>
              </w:rPr>
              <w:t xml:space="preserve">sources d’inspiration </w:t>
            </w:r>
            <w:r w:rsidRPr="0076143A">
              <w:rPr>
                <w:lang w:val="fr-CA"/>
              </w:rPr>
              <w:t>et d’information</w:t>
            </w:r>
          </w:p>
          <w:p w14:paraId="14422653" w14:textId="1156B9AC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 xml:space="preserve">Choisir une forme à donner au prototype et préparer un </w:t>
            </w:r>
            <w:r w:rsidRPr="0076143A">
              <w:rPr>
                <w:b/>
                <w:lang w:val="fr-CA"/>
              </w:rPr>
              <w:t xml:space="preserve">plan </w:t>
            </w:r>
            <w:r w:rsidRPr="0076143A">
              <w:rPr>
                <w:lang w:val="fr-CA"/>
              </w:rPr>
              <w:t xml:space="preserve">comportant les étapes clés </w:t>
            </w:r>
            <w:r>
              <w:rPr>
                <w:lang w:val="fr-CA"/>
              </w:rPr>
              <w:br/>
            </w:r>
            <w:r w:rsidRPr="0076143A">
              <w:rPr>
                <w:lang w:val="fr-CA"/>
              </w:rPr>
              <w:t>et les ressources à utiliser</w:t>
            </w:r>
          </w:p>
          <w:p w14:paraId="48C50303" w14:textId="471DB6AD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 xml:space="preserve">Évaluer l’efficacité et la biodégradabilité de divers matériaux, ainsi que leur potentiel </w:t>
            </w:r>
            <w:r>
              <w:rPr>
                <w:lang w:val="fr-CA"/>
              </w:rPr>
              <w:br/>
            </w:r>
            <w:r w:rsidRPr="0076143A">
              <w:rPr>
                <w:lang w:val="fr-CA"/>
              </w:rPr>
              <w:t>de réutilisation et de recyclage</w:t>
            </w:r>
          </w:p>
          <w:p w14:paraId="49116128" w14:textId="77777777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>Changer, s’il le faut, les outils, les matériaux et les méthodes</w:t>
            </w:r>
          </w:p>
          <w:p w14:paraId="61D86295" w14:textId="3AC917EB" w:rsidR="009C24CE" w:rsidRPr="0076143A" w:rsidRDefault="0076143A" w:rsidP="0076143A">
            <w:pPr>
              <w:pStyle w:val="ListParagraph"/>
              <w:spacing w:after="120"/>
              <w:rPr>
                <w:lang w:val="fr-CA"/>
              </w:rPr>
            </w:pPr>
            <w:r w:rsidRPr="0076143A">
              <w:rPr>
                <w:lang w:val="fr-CA"/>
              </w:rPr>
              <w:t xml:space="preserve">Consigner les réalisations des </w:t>
            </w:r>
            <w:r w:rsidRPr="0076143A">
              <w:rPr>
                <w:b/>
                <w:lang w:val="fr-CA"/>
              </w:rPr>
              <w:t>versions successives</w:t>
            </w:r>
            <w:r w:rsidRPr="0076143A">
              <w:rPr>
                <w:lang w:val="fr-CA"/>
              </w:rPr>
              <w:t xml:space="preserve"> du prototype</w:t>
            </w:r>
          </w:p>
        </w:tc>
        <w:tc>
          <w:tcPr>
            <w:tcW w:w="15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38E2491F" w:rsidR="00E87A9D" w:rsidRPr="0076143A" w:rsidRDefault="0076143A" w:rsidP="001A4FE7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76143A">
              <w:rPr>
                <w:rFonts w:ascii="Helvetica" w:hAnsi="Helvetica" w:cs="Calibri"/>
                <w:i/>
                <w:sz w:val="20"/>
                <w:szCs w:val="20"/>
                <w:lang w:val="fr-CA"/>
              </w:rPr>
              <w:t>L’élève connaîtra :</w:t>
            </w:r>
          </w:p>
          <w:p w14:paraId="2E5301AE" w14:textId="77777777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>Possibilités d’entrepreneuriat</w:t>
            </w:r>
          </w:p>
          <w:p w14:paraId="417442B5" w14:textId="77777777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2E60F7">
              <w:rPr>
                <w:b/>
                <w:lang w:val="fr-CA"/>
              </w:rPr>
              <w:t>Traits de caractère</w:t>
            </w:r>
            <w:r w:rsidRPr="0076143A">
              <w:rPr>
                <w:lang w:val="fr-CA"/>
              </w:rPr>
              <w:t xml:space="preserve"> des entrepreneurs</w:t>
            </w:r>
          </w:p>
          <w:p w14:paraId="242FF312" w14:textId="77777777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 xml:space="preserve">Façons créatives d’accroître la valeur d’une idée ou d’un produit existants </w:t>
            </w:r>
          </w:p>
          <w:p w14:paraId="5E8CC0CB" w14:textId="77777777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>Éthique de l’</w:t>
            </w:r>
            <w:r w:rsidRPr="002E60F7">
              <w:rPr>
                <w:b/>
                <w:lang w:val="fr-CA"/>
              </w:rPr>
              <w:t>appropriation culturelle</w:t>
            </w:r>
          </w:p>
          <w:p w14:paraId="58CD21FB" w14:textId="77777777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 xml:space="preserve">Distinction entre </w:t>
            </w:r>
            <w:r w:rsidRPr="002E60F7">
              <w:rPr>
                <w:b/>
                <w:lang w:val="fr-CA"/>
              </w:rPr>
              <w:t>invention</w:t>
            </w:r>
            <w:r w:rsidRPr="0076143A">
              <w:rPr>
                <w:lang w:val="fr-CA"/>
              </w:rPr>
              <w:t xml:space="preserve"> et </w:t>
            </w:r>
            <w:r w:rsidRPr="002E60F7">
              <w:rPr>
                <w:b/>
                <w:lang w:val="fr-CA"/>
              </w:rPr>
              <w:t>innovation</w:t>
            </w:r>
            <w:r w:rsidRPr="0076143A">
              <w:rPr>
                <w:lang w:val="fr-CA"/>
              </w:rPr>
              <w:t xml:space="preserve"> </w:t>
            </w:r>
          </w:p>
          <w:p w14:paraId="509D8C26" w14:textId="0EFCBFCC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 xml:space="preserve">Obstacles auxquels des </w:t>
            </w:r>
            <w:r w:rsidRPr="0076143A">
              <w:rPr>
                <w:b/>
                <w:lang w:val="fr-CA"/>
              </w:rPr>
              <w:t xml:space="preserve">groupes d’entrepreneurs de divers milieux </w:t>
            </w:r>
            <w:r>
              <w:rPr>
                <w:b/>
                <w:lang w:val="fr-CA"/>
              </w:rPr>
              <w:br/>
            </w:r>
            <w:r w:rsidRPr="0076143A">
              <w:rPr>
                <w:lang w:val="fr-CA"/>
              </w:rPr>
              <w:t>se heurtent et facteurs qui peuvent contribuer à la réussite de ces entrepreneurs</w:t>
            </w:r>
          </w:p>
          <w:p w14:paraId="47167235" w14:textId="77777777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 xml:space="preserve">Cycle de vie d’un produit depuis son invention ou son innovation jusqu’à son lancement sur le marché </w:t>
            </w:r>
          </w:p>
          <w:p w14:paraId="43284461" w14:textId="77777777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 xml:space="preserve">Stratégies de </w:t>
            </w:r>
            <w:r w:rsidRPr="002E60F7">
              <w:rPr>
                <w:b/>
                <w:lang w:val="fr-CA"/>
              </w:rPr>
              <w:t>commercialisation éthique</w:t>
            </w:r>
          </w:p>
          <w:p w14:paraId="7AD41101" w14:textId="77777777" w:rsidR="0076143A" w:rsidRPr="002E60F7" w:rsidRDefault="0076143A" w:rsidP="0076143A">
            <w:pPr>
              <w:pStyle w:val="ListParagraph"/>
              <w:rPr>
                <w:b/>
                <w:lang w:val="fr-CA"/>
              </w:rPr>
            </w:pPr>
            <w:r w:rsidRPr="002E60F7">
              <w:rPr>
                <w:b/>
                <w:lang w:val="fr-CA"/>
              </w:rPr>
              <w:t xml:space="preserve">Formes de commercialisation </w:t>
            </w:r>
          </w:p>
          <w:p w14:paraId="349D566A" w14:textId="505BCB81" w:rsidR="0076143A" w:rsidRPr="002E60F7" w:rsidRDefault="0076143A" w:rsidP="0076143A">
            <w:pPr>
              <w:pStyle w:val="ListParagraph"/>
              <w:rPr>
                <w:b/>
                <w:lang w:val="fr-CA"/>
              </w:rPr>
            </w:pPr>
            <w:r w:rsidRPr="002E60F7">
              <w:rPr>
                <w:b/>
                <w:lang w:val="fr-CA"/>
              </w:rPr>
              <w:t xml:space="preserve">Concepts de la commercialisation </w:t>
            </w:r>
            <w:r w:rsidRPr="002E60F7">
              <w:rPr>
                <w:b/>
                <w:lang w:val="fr-CA"/>
              </w:rPr>
              <w:br/>
              <w:t xml:space="preserve">en ligne </w:t>
            </w:r>
          </w:p>
          <w:p w14:paraId="03C90176" w14:textId="6C9AF02C" w:rsidR="00F82197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 xml:space="preserve">Besoins, souhaits et exigences </w:t>
            </w:r>
            <w:r>
              <w:rPr>
                <w:lang w:val="fr-CA"/>
              </w:rPr>
              <w:br/>
            </w:r>
            <w:r w:rsidRPr="0076143A">
              <w:rPr>
                <w:lang w:val="fr-CA"/>
              </w:rPr>
              <w:t>de la clientèle</w:t>
            </w:r>
          </w:p>
        </w:tc>
      </w:tr>
    </w:tbl>
    <w:p w14:paraId="4419F9AA" w14:textId="4938D873" w:rsidR="0018557D" w:rsidRPr="0076143A" w:rsidRDefault="0018557D" w:rsidP="0076143A">
      <w:pPr>
        <w:pBdr>
          <w:bottom w:val="single" w:sz="4" w:space="4" w:color="auto"/>
        </w:pBdr>
        <w:tabs>
          <w:tab w:val="right" w:pos="14232"/>
        </w:tabs>
        <w:ind w:left="1440" w:right="-112"/>
        <w:rPr>
          <w:b/>
          <w:sz w:val="28"/>
          <w:lang w:val="fr-CA"/>
        </w:rPr>
      </w:pPr>
      <w:r w:rsidRPr="0076143A">
        <w:rPr>
          <w:lang w:val="fr-CA"/>
        </w:rPr>
        <w:br w:type="page"/>
      </w:r>
      <w:r w:rsidRPr="0076143A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52A08B1D">
            <wp:simplePos x="0" y="0"/>
            <wp:positionH relativeFrom="page">
              <wp:posOffset>534154</wp:posOffset>
            </wp:positionH>
            <wp:positionV relativeFrom="page">
              <wp:posOffset>373187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43A" w:rsidRPr="0076143A">
        <w:rPr>
          <w:b/>
          <w:sz w:val="28"/>
          <w:lang w:val="fr-CA"/>
        </w:rPr>
        <w:t>Domaine d’apprentissage : CONCEPTION</w:t>
      </w:r>
      <w:r w:rsidR="0076143A" w:rsidRPr="0076143A">
        <w:rPr>
          <w:b/>
          <w:caps/>
          <w:sz w:val="28"/>
          <w:lang w:val="fr-CA"/>
        </w:rPr>
        <w:t>, COMPÉTENCES PRATIQUES ET TECHNOLOGIES</w:t>
      </w:r>
      <w:r w:rsidR="0076143A" w:rsidRPr="0076143A">
        <w:rPr>
          <w:b/>
          <w:sz w:val="28"/>
          <w:lang w:val="fr-CA"/>
        </w:rPr>
        <w:t xml:space="preserve"> — Entrepreneuriat et commercialisation</w:t>
      </w:r>
      <w:r w:rsidR="0076143A" w:rsidRPr="0076143A">
        <w:rPr>
          <w:b/>
          <w:sz w:val="28"/>
          <w:lang w:val="fr-CA"/>
        </w:rPr>
        <w:tab/>
        <w:t>10</w:t>
      </w:r>
      <w:r w:rsidR="0076143A" w:rsidRPr="0076143A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76143A" w:rsidRPr="0076143A">
        <w:rPr>
          <w:b/>
          <w:sz w:val="28"/>
          <w:lang w:val="fr-CA"/>
        </w:rPr>
        <w:t xml:space="preserve"> année</w:t>
      </w:r>
    </w:p>
    <w:p w14:paraId="338BD436" w14:textId="77777777" w:rsidR="0018557D" w:rsidRPr="0076143A" w:rsidRDefault="0018557D" w:rsidP="001A4FE7">
      <w:pPr>
        <w:rPr>
          <w:rFonts w:ascii="Arial" w:hAnsi="Arial"/>
          <w:b/>
          <w:lang w:val="fr-CA"/>
        </w:rPr>
      </w:pPr>
      <w:r w:rsidRPr="0076143A">
        <w:rPr>
          <w:b/>
          <w:sz w:val="28"/>
          <w:lang w:val="fr-CA"/>
        </w:rPr>
        <w:tab/>
      </w:r>
    </w:p>
    <w:p w14:paraId="1658F336" w14:textId="05604518" w:rsidR="0018557D" w:rsidRPr="0076143A" w:rsidRDefault="0076143A" w:rsidP="001A4FE7">
      <w:pPr>
        <w:spacing w:after="160"/>
        <w:jc w:val="center"/>
        <w:outlineLvl w:val="0"/>
        <w:rPr>
          <w:sz w:val="28"/>
          <w:lang w:val="fr-CA"/>
        </w:rPr>
      </w:pPr>
      <w:r w:rsidRPr="0076143A">
        <w:rPr>
          <w:b/>
          <w:sz w:val="28"/>
          <w:szCs w:val="22"/>
          <w:lang w:val="fr-CA"/>
        </w:rPr>
        <w:t>Normes d’apprentissage</w:t>
      </w:r>
      <w:r w:rsidR="0018557D" w:rsidRPr="0076143A">
        <w:rPr>
          <w:b/>
          <w:sz w:val="28"/>
          <w:szCs w:val="22"/>
          <w:lang w:val="fr-CA"/>
        </w:rPr>
        <w:t xml:space="preserve"> (</w:t>
      </w:r>
      <w:r>
        <w:rPr>
          <w:b/>
          <w:sz w:val="28"/>
          <w:szCs w:val="22"/>
          <w:lang w:val="fr-CA"/>
        </w:rPr>
        <w:t>suite</w:t>
      </w:r>
      <w:r w:rsidR="0018557D" w:rsidRPr="0076143A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1"/>
        <w:gridCol w:w="4463"/>
      </w:tblGrid>
      <w:tr w:rsidR="0076143A" w:rsidRPr="0076143A" w14:paraId="2E2B08E1" w14:textId="77777777" w:rsidTr="0076143A">
        <w:tc>
          <w:tcPr>
            <w:tcW w:w="3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0FDC501F" w:rsidR="0018557D" w:rsidRPr="0076143A" w:rsidRDefault="0076143A" w:rsidP="001A4FE7">
            <w:pPr>
              <w:spacing w:before="60" w:after="60"/>
              <w:rPr>
                <w:b/>
                <w:szCs w:val="22"/>
                <w:lang w:val="fr-CA"/>
              </w:rPr>
            </w:pPr>
            <w:r w:rsidRPr="0076143A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6A1415A9" w:rsidR="0018557D" w:rsidRPr="0076143A" w:rsidRDefault="0076143A" w:rsidP="001A4FE7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76143A">
              <w:rPr>
                <w:b/>
                <w:color w:val="FFFFFF"/>
                <w:szCs w:val="22"/>
                <w:lang w:val="fr-CA"/>
              </w:rPr>
              <w:t>Contenu</w:t>
            </w:r>
          </w:p>
        </w:tc>
      </w:tr>
      <w:tr w:rsidR="0076143A" w:rsidRPr="0076143A" w14:paraId="522264D9" w14:textId="77777777" w:rsidTr="0076143A">
        <w:trPr>
          <w:trHeight w:val="484"/>
        </w:trPr>
        <w:tc>
          <w:tcPr>
            <w:tcW w:w="3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C3476E" w14:textId="4507B39C" w:rsidR="00AE0477" w:rsidRPr="0076143A" w:rsidRDefault="0076143A" w:rsidP="001A4FE7">
            <w:pPr>
              <w:pStyle w:val="Topic"/>
              <w:ind w:left="220"/>
              <w:contextualSpacing w:val="0"/>
              <w:rPr>
                <w:i/>
                <w:lang w:val="fr-CA"/>
              </w:rPr>
            </w:pPr>
            <w:r w:rsidRPr="0076143A">
              <w:rPr>
                <w:i/>
                <w:szCs w:val="20"/>
                <w:lang w:val="fr-CA"/>
              </w:rPr>
              <w:t>Mettre à l’essai</w:t>
            </w:r>
          </w:p>
          <w:p w14:paraId="0CD4844D" w14:textId="77777777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 xml:space="preserve">Déterminer les </w:t>
            </w:r>
            <w:r w:rsidRPr="0049674C">
              <w:rPr>
                <w:b/>
                <w:lang w:val="fr-CA"/>
              </w:rPr>
              <w:t>sources de rétroaction</w:t>
            </w:r>
          </w:p>
          <w:p w14:paraId="4FE4380B" w14:textId="77777777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>Évaluer les choix et les décisions</w:t>
            </w:r>
          </w:p>
          <w:p w14:paraId="23CA3427" w14:textId="0146CF13" w:rsidR="00AE0477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>Recréer le prototype ou abandonner l’idée de conception</w:t>
            </w:r>
          </w:p>
          <w:p w14:paraId="1F3F920A" w14:textId="68F679C3" w:rsidR="00AE0477" w:rsidRPr="0076143A" w:rsidRDefault="0076143A" w:rsidP="001A4FE7">
            <w:pPr>
              <w:pStyle w:val="Topic"/>
              <w:ind w:left="220"/>
              <w:contextualSpacing w:val="0"/>
              <w:rPr>
                <w:i/>
                <w:lang w:val="fr-CA"/>
              </w:rPr>
            </w:pPr>
            <w:r w:rsidRPr="0076143A">
              <w:rPr>
                <w:i/>
                <w:szCs w:val="20"/>
                <w:lang w:val="fr-CA"/>
              </w:rPr>
              <w:t>Réaliser</w:t>
            </w:r>
          </w:p>
          <w:p w14:paraId="787AEF68" w14:textId="24D489B9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 xml:space="preserve">Déterminer et utiliser les outils, les </w:t>
            </w:r>
            <w:r w:rsidRPr="0076143A">
              <w:rPr>
                <w:b/>
                <w:lang w:val="fr-CA"/>
              </w:rPr>
              <w:t>technologies</w:t>
            </w:r>
            <w:r w:rsidRPr="0076143A">
              <w:rPr>
                <w:lang w:val="fr-CA"/>
              </w:rPr>
              <w:t xml:space="preserve">, les matériaux et les procédés nécessaires </w:t>
            </w:r>
            <w:r>
              <w:rPr>
                <w:lang w:val="fr-CA"/>
              </w:rPr>
              <w:br/>
            </w:r>
            <w:r w:rsidRPr="0076143A">
              <w:rPr>
                <w:lang w:val="fr-CA"/>
              </w:rPr>
              <w:t>à la production</w:t>
            </w:r>
          </w:p>
          <w:p w14:paraId="1F3F5FFF" w14:textId="77777777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>Établir un plan de production par étapes et l’exécuter en le modifiant au besoin</w:t>
            </w:r>
          </w:p>
          <w:p w14:paraId="716AE23C" w14:textId="5D526CD0" w:rsidR="00AE0477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>Utiliser les matériaux de façon à réduire le gaspillage</w:t>
            </w:r>
          </w:p>
          <w:p w14:paraId="2C761EE5" w14:textId="7D07B203" w:rsidR="00AE0477" w:rsidRPr="0076143A" w:rsidRDefault="0076143A" w:rsidP="001A4FE7">
            <w:pPr>
              <w:pStyle w:val="Topic"/>
              <w:ind w:left="220"/>
              <w:contextualSpacing w:val="0"/>
              <w:rPr>
                <w:i/>
                <w:lang w:val="fr-CA"/>
              </w:rPr>
            </w:pPr>
            <w:r w:rsidRPr="0076143A">
              <w:rPr>
                <w:i/>
                <w:szCs w:val="20"/>
                <w:lang w:val="fr-CA"/>
              </w:rPr>
              <w:t>Présenter</w:t>
            </w:r>
          </w:p>
          <w:p w14:paraId="0DB1F993" w14:textId="77777777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 xml:space="preserve">Déterminer comment et à qui </w:t>
            </w:r>
            <w:r w:rsidRPr="0076143A">
              <w:rPr>
                <w:b/>
                <w:lang w:val="fr-CA"/>
              </w:rPr>
              <w:t xml:space="preserve">présenter </w:t>
            </w:r>
            <w:r w:rsidRPr="0076143A">
              <w:rPr>
                <w:lang w:val="fr-CA"/>
              </w:rPr>
              <w:t>le</w:t>
            </w:r>
            <w:r w:rsidRPr="0076143A">
              <w:rPr>
                <w:b/>
                <w:lang w:val="fr-CA"/>
              </w:rPr>
              <w:t xml:space="preserve"> produit</w:t>
            </w:r>
            <w:r w:rsidRPr="0076143A">
              <w:rPr>
                <w:lang w:val="fr-CA"/>
              </w:rPr>
              <w:t xml:space="preserve"> et les procédés</w:t>
            </w:r>
          </w:p>
          <w:p w14:paraId="7FC04335" w14:textId="77777777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 xml:space="preserve">Présenter le produit en justifiant le choix des solutions, des modifications et des méthodes </w:t>
            </w:r>
          </w:p>
          <w:p w14:paraId="0DDF3B0C" w14:textId="77777777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>Employer les termes justes</w:t>
            </w:r>
          </w:p>
          <w:p w14:paraId="47E8F953" w14:textId="08B43ECD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 xml:space="preserve">Évaluer, de façon éclairée, l’efficacité du produit et expliquer en quoi il est utile aux personnes </w:t>
            </w:r>
            <w:r>
              <w:rPr>
                <w:lang w:val="fr-CA"/>
              </w:rPr>
              <w:br/>
            </w:r>
            <w:r w:rsidRPr="0076143A">
              <w:rPr>
                <w:lang w:val="fr-CA"/>
              </w:rPr>
              <w:t>ou à l’environnement</w:t>
            </w:r>
          </w:p>
          <w:p w14:paraId="4FB1C74F" w14:textId="5C9D3DC1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>Se livrer à une réflexion critique sur son approche et ses processus conceptuels </w:t>
            </w:r>
            <w:r w:rsidRPr="002E60F7">
              <w:rPr>
                <w:b/>
                <w:lang w:val="fr-CA"/>
              </w:rPr>
              <w:t xml:space="preserve">Évaluer </w:t>
            </w:r>
            <w:r w:rsidRPr="002E60F7">
              <w:rPr>
                <w:b/>
                <w:lang w:val="fr-CA"/>
              </w:rPr>
              <w:br/>
              <w:t xml:space="preserve">sa capacité à travailler efficacement seul ou en équipe, y compris sa capacité à partager </w:t>
            </w:r>
            <w:r w:rsidR="00E0389F" w:rsidRPr="002E60F7">
              <w:rPr>
                <w:b/>
                <w:lang w:val="fr-CA"/>
              </w:rPr>
              <w:br/>
            </w:r>
            <w:r w:rsidRPr="002E60F7">
              <w:rPr>
                <w:b/>
                <w:lang w:val="fr-CA"/>
              </w:rPr>
              <w:t>et à garder en bon état un espace de travail</w:t>
            </w:r>
          </w:p>
          <w:p w14:paraId="1BB3EFA4" w14:textId="7237F996" w:rsidR="00AE0477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>Déterminer de nouveaux objectifs en s’appuyant sur les rétroactions</w:t>
            </w:r>
          </w:p>
          <w:p w14:paraId="6F0CE2F8" w14:textId="7EA8B3C9" w:rsidR="009C24CE" w:rsidRPr="0076143A" w:rsidRDefault="0076143A" w:rsidP="001A4FE7">
            <w:pPr>
              <w:pStyle w:val="Topic"/>
              <w:contextualSpacing w:val="0"/>
              <w:rPr>
                <w:lang w:val="fr-CA"/>
              </w:rPr>
            </w:pPr>
            <w:r w:rsidRPr="0076143A">
              <w:rPr>
                <w:szCs w:val="20"/>
                <w:lang w:val="fr-CA"/>
              </w:rPr>
              <w:t>Compétences pratiques</w:t>
            </w:r>
          </w:p>
          <w:p w14:paraId="6540931E" w14:textId="12B12525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 xml:space="preserve">Connaître les précautions à prendre et les consignes de sécurité à respecter en cas d’urgence, </w:t>
            </w:r>
            <w:r>
              <w:rPr>
                <w:lang w:val="fr-CA"/>
              </w:rPr>
              <w:br/>
            </w:r>
            <w:r w:rsidRPr="0076143A">
              <w:rPr>
                <w:lang w:val="fr-CA"/>
              </w:rPr>
              <w:t>tant dans des milieux physiques que numériques</w:t>
            </w:r>
          </w:p>
          <w:p w14:paraId="287E313D" w14:textId="30EABF81" w:rsidR="00707ADF" w:rsidRPr="0076143A" w:rsidRDefault="0076143A" w:rsidP="0076143A">
            <w:pPr>
              <w:pStyle w:val="ListParagraph"/>
              <w:spacing w:after="120"/>
              <w:rPr>
                <w:lang w:val="fr-CA"/>
              </w:rPr>
            </w:pPr>
            <w:r w:rsidRPr="0076143A">
              <w:rPr>
                <w:lang w:val="fr-CA"/>
              </w:rPr>
              <w:t xml:space="preserve">Décrire la nature des compétences pratiques requises par rapport à un projet précis; </w:t>
            </w:r>
            <w:r>
              <w:rPr>
                <w:lang w:val="fr-CA"/>
              </w:rPr>
              <w:br/>
            </w:r>
            <w:r w:rsidRPr="0076143A">
              <w:rPr>
                <w:lang w:val="fr-CA"/>
              </w:rPr>
              <w:t>les parfaire au besoin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6869E53" w:rsidR="0018557D" w:rsidRPr="0076143A" w:rsidRDefault="0018557D" w:rsidP="001A4FE7">
            <w:pPr>
              <w:rPr>
                <w:lang w:val="fr-CA"/>
              </w:rPr>
            </w:pPr>
          </w:p>
        </w:tc>
      </w:tr>
    </w:tbl>
    <w:p w14:paraId="3C022018" w14:textId="7C21D47F" w:rsidR="001A4FE7" w:rsidRPr="0076143A" w:rsidRDefault="001A4FE7" w:rsidP="0049674C">
      <w:pPr>
        <w:pageBreakBefore/>
        <w:pBdr>
          <w:bottom w:val="single" w:sz="4" w:space="4" w:color="auto"/>
        </w:pBdr>
        <w:tabs>
          <w:tab w:val="right" w:pos="14232"/>
        </w:tabs>
        <w:ind w:left="1440" w:right="-112"/>
        <w:rPr>
          <w:b/>
          <w:sz w:val="28"/>
          <w:lang w:val="fr-CA"/>
        </w:rPr>
      </w:pPr>
      <w:r w:rsidRPr="0076143A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0C57D64A" wp14:editId="4AA5A00B">
            <wp:simplePos x="0" y="0"/>
            <wp:positionH relativeFrom="page">
              <wp:posOffset>534154</wp:posOffset>
            </wp:positionH>
            <wp:positionV relativeFrom="page">
              <wp:posOffset>373187</wp:posOffset>
            </wp:positionV>
            <wp:extent cx="839491" cy="70369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43A" w:rsidRPr="0076143A">
        <w:rPr>
          <w:b/>
          <w:sz w:val="28"/>
          <w:lang w:val="fr-CA"/>
        </w:rPr>
        <w:t>Domaine d’apprentissage : CONCEPTION</w:t>
      </w:r>
      <w:r w:rsidR="0076143A" w:rsidRPr="0076143A">
        <w:rPr>
          <w:b/>
          <w:caps/>
          <w:sz w:val="28"/>
          <w:lang w:val="fr-CA"/>
        </w:rPr>
        <w:t>, COMPÉTENCES PRATIQUES ET TECHNOLOGIES</w:t>
      </w:r>
      <w:r w:rsidR="0076143A" w:rsidRPr="0076143A">
        <w:rPr>
          <w:b/>
          <w:sz w:val="28"/>
          <w:lang w:val="fr-CA"/>
        </w:rPr>
        <w:t xml:space="preserve"> — Entrepreneuriat et commercialisation</w:t>
      </w:r>
      <w:r w:rsidR="0076143A" w:rsidRPr="0076143A">
        <w:rPr>
          <w:b/>
          <w:sz w:val="28"/>
          <w:lang w:val="fr-CA"/>
        </w:rPr>
        <w:tab/>
        <w:t>10</w:t>
      </w:r>
      <w:r w:rsidR="0076143A" w:rsidRPr="0076143A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76143A" w:rsidRPr="0076143A">
        <w:rPr>
          <w:b/>
          <w:sz w:val="28"/>
          <w:lang w:val="fr-CA"/>
        </w:rPr>
        <w:t xml:space="preserve"> année</w:t>
      </w:r>
    </w:p>
    <w:p w14:paraId="38961D33" w14:textId="77777777" w:rsidR="001A4FE7" w:rsidRPr="0076143A" w:rsidRDefault="001A4FE7" w:rsidP="001A4FE7">
      <w:pPr>
        <w:rPr>
          <w:rFonts w:ascii="Arial" w:hAnsi="Arial"/>
          <w:b/>
          <w:lang w:val="fr-CA"/>
        </w:rPr>
      </w:pPr>
      <w:r w:rsidRPr="0076143A">
        <w:rPr>
          <w:b/>
          <w:sz w:val="28"/>
          <w:lang w:val="fr-CA"/>
        </w:rPr>
        <w:tab/>
      </w:r>
    </w:p>
    <w:p w14:paraId="71EAF741" w14:textId="703AA41A" w:rsidR="001A4FE7" w:rsidRPr="0076143A" w:rsidRDefault="0076143A" w:rsidP="001A4FE7">
      <w:pPr>
        <w:spacing w:after="160"/>
        <w:jc w:val="center"/>
        <w:outlineLvl w:val="0"/>
        <w:rPr>
          <w:sz w:val="28"/>
          <w:lang w:val="fr-CA"/>
        </w:rPr>
      </w:pPr>
      <w:r w:rsidRPr="0076143A">
        <w:rPr>
          <w:b/>
          <w:sz w:val="28"/>
          <w:szCs w:val="22"/>
          <w:lang w:val="fr-CA"/>
        </w:rPr>
        <w:t>Normes d’apprentissage</w:t>
      </w:r>
      <w:r w:rsidR="001A4FE7" w:rsidRPr="0076143A">
        <w:rPr>
          <w:b/>
          <w:sz w:val="28"/>
          <w:szCs w:val="22"/>
          <w:lang w:val="fr-CA"/>
        </w:rPr>
        <w:t xml:space="preserve"> (</w:t>
      </w:r>
      <w:r>
        <w:rPr>
          <w:b/>
          <w:sz w:val="28"/>
          <w:szCs w:val="22"/>
          <w:lang w:val="fr-CA"/>
        </w:rPr>
        <w:t>suite</w:t>
      </w:r>
      <w:r w:rsidR="001A4FE7" w:rsidRPr="0076143A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1"/>
        <w:gridCol w:w="4463"/>
      </w:tblGrid>
      <w:tr w:rsidR="00C842A0" w:rsidRPr="0076143A" w14:paraId="62EB54B6" w14:textId="77777777" w:rsidTr="0076143A">
        <w:tc>
          <w:tcPr>
            <w:tcW w:w="3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E1C6EA0" w14:textId="6281A599" w:rsidR="001A4FE7" w:rsidRPr="0076143A" w:rsidRDefault="0076143A" w:rsidP="00D25CD5">
            <w:pPr>
              <w:spacing w:before="60" w:after="60"/>
              <w:rPr>
                <w:b/>
                <w:szCs w:val="22"/>
                <w:lang w:val="fr-CA"/>
              </w:rPr>
            </w:pPr>
            <w:r w:rsidRPr="0076143A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3CCCD44" w14:textId="32C55C56" w:rsidR="001A4FE7" w:rsidRPr="0076143A" w:rsidRDefault="001A4FE7" w:rsidP="00D25CD5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76143A">
              <w:rPr>
                <w:b/>
                <w:color w:val="FFFFFF"/>
                <w:szCs w:val="22"/>
                <w:lang w:val="fr-CA"/>
              </w:rPr>
              <w:t>Conten</w:t>
            </w:r>
            <w:r w:rsidR="0076143A">
              <w:rPr>
                <w:b/>
                <w:color w:val="FFFFFF"/>
                <w:szCs w:val="22"/>
                <w:lang w:val="fr-CA"/>
              </w:rPr>
              <w:t>u</w:t>
            </w:r>
          </w:p>
        </w:tc>
      </w:tr>
      <w:tr w:rsidR="00C842A0" w:rsidRPr="0076143A" w14:paraId="723E8340" w14:textId="77777777" w:rsidTr="0076143A">
        <w:trPr>
          <w:trHeight w:val="484"/>
        </w:trPr>
        <w:tc>
          <w:tcPr>
            <w:tcW w:w="3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0F792F" w14:textId="1088DA95" w:rsidR="001A4FE7" w:rsidRPr="0076143A" w:rsidRDefault="0076143A" w:rsidP="00D25CD5">
            <w:pPr>
              <w:pStyle w:val="Topic"/>
              <w:contextualSpacing w:val="0"/>
              <w:rPr>
                <w:lang w:val="fr-CA"/>
              </w:rPr>
            </w:pPr>
            <w:r w:rsidRPr="0076143A">
              <w:rPr>
                <w:szCs w:val="20"/>
                <w:lang w:val="fr-CA"/>
              </w:rPr>
              <w:t>Technologies</w:t>
            </w:r>
          </w:p>
          <w:p w14:paraId="3DCB0275" w14:textId="22BACCBB" w:rsidR="0076143A" w:rsidRPr="0076143A" w:rsidRDefault="0076143A" w:rsidP="0076143A">
            <w:pPr>
              <w:pStyle w:val="ListParagraph"/>
              <w:rPr>
                <w:b/>
                <w:lang w:val="fr-CA"/>
              </w:rPr>
            </w:pPr>
            <w:r>
              <w:rPr>
                <w:lang w:val="fr-CA"/>
              </w:rPr>
              <w:t>C</w:t>
            </w:r>
            <w:r w:rsidRPr="0076143A">
              <w:rPr>
                <w:lang w:val="fr-CA"/>
              </w:rPr>
              <w:t>hoisir et adapter, en se renseignant davantage au besoin, les outils et les technologies nécessaires à l’exécution d’une tâche</w:t>
            </w:r>
          </w:p>
          <w:p w14:paraId="302A190C" w14:textId="734CD5DB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 xml:space="preserve">Évaluer les </w:t>
            </w:r>
            <w:r w:rsidRPr="0076143A">
              <w:rPr>
                <w:b/>
                <w:lang w:val="fr-CA"/>
              </w:rPr>
              <w:t>conséquences</w:t>
            </w:r>
            <w:r w:rsidRPr="0076143A">
              <w:rPr>
                <w:lang w:val="fr-CA"/>
              </w:rPr>
              <w:t xml:space="preserve">, y compris les conséquences négatives imprévues, de ses </w:t>
            </w:r>
            <w:r>
              <w:rPr>
                <w:lang w:val="fr-CA"/>
              </w:rPr>
              <w:br/>
            </w:r>
            <w:r w:rsidRPr="0076143A">
              <w:rPr>
                <w:lang w:val="fr-CA"/>
              </w:rPr>
              <w:t>choix technologiques</w:t>
            </w:r>
          </w:p>
          <w:p w14:paraId="2D117666" w14:textId="5A0FB354" w:rsidR="001A4FE7" w:rsidRPr="0076143A" w:rsidRDefault="0076143A" w:rsidP="0049674C">
            <w:pPr>
              <w:pStyle w:val="ListParagraph"/>
              <w:spacing w:after="120"/>
              <w:rPr>
                <w:lang w:val="fr-CA"/>
              </w:rPr>
            </w:pPr>
            <w:r w:rsidRPr="0076143A">
              <w:rPr>
                <w:lang w:val="fr-CA"/>
              </w:rPr>
              <w:t>Évaluer la façon dont le territoire, les ressources naturelles et la culture influent sur le développement et l’usage des outils et de la technologie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F800AC" w14:textId="77777777" w:rsidR="001A4FE7" w:rsidRPr="0076143A" w:rsidRDefault="001A4FE7" w:rsidP="00D25CD5">
            <w:pPr>
              <w:rPr>
                <w:lang w:val="fr-CA"/>
              </w:rPr>
            </w:pPr>
          </w:p>
        </w:tc>
      </w:tr>
    </w:tbl>
    <w:p w14:paraId="7F3A96FF" w14:textId="77777777" w:rsidR="009C24CE" w:rsidRPr="0076143A" w:rsidRDefault="009C24CE" w:rsidP="001A4FE7">
      <w:pPr>
        <w:rPr>
          <w:lang w:val="fr-CA"/>
        </w:rPr>
      </w:pPr>
    </w:p>
    <w:p w14:paraId="08CF9400" w14:textId="77777777" w:rsidR="00F9586F" w:rsidRPr="0076143A" w:rsidRDefault="00F9586F" w:rsidP="001A4FE7">
      <w:pPr>
        <w:rPr>
          <w:sz w:val="2"/>
          <w:szCs w:val="2"/>
          <w:lang w:val="fr-CA"/>
        </w:rPr>
      </w:pPr>
      <w:bookmarkStart w:id="0" w:name="_GoBack"/>
      <w:bookmarkEnd w:id="0"/>
    </w:p>
    <w:sectPr w:rsidR="00F9586F" w:rsidRPr="0076143A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96908" w14:textId="77777777" w:rsidR="0076143A" w:rsidRPr="00E80591" w:rsidRDefault="0076143A" w:rsidP="0076143A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Mars 2018 </w:t>
    </w:r>
    <w:r w:rsidRPr="00E80591">
      <w:rPr>
        <w:rFonts w:ascii="Helvetica" w:hAnsi="Helvetica"/>
        <w:i/>
        <w:sz w:val="20"/>
      </w:rPr>
      <w:tab/>
    </w:r>
    <w:r w:rsidRPr="00E80591">
      <w:rPr>
        <w:rStyle w:val="PageNumber"/>
        <w:rFonts w:ascii="Helvetica" w:hAnsi="Helvetica"/>
        <w:sz w:val="20"/>
      </w:rPr>
      <w:t>www.curriculum.gov.bc.ca</w:t>
    </w:r>
    <w:r w:rsidRPr="00E80591">
      <w:rPr>
        <w:rFonts w:ascii="Helvetica" w:hAnsi="Helvetica"/>
        <w:i/>
        <w:sz w:val="20"/>
      </w:rPr>
      <w:tab/>
    </w:r>
    <w:r w:rsidRPr="00591CA5">
      <w:rPr>
        <w:rFonts w:ascii="Helvetica" w:hAnsi="Helvetica"/>
        <w:i/>
        <w:sz w:val="20"/>
        <w:lang w:val="fr-CA"/>
      </w:rPr>
      <w:t>© Province de la Colombie-Britannique</w:t>
    </w:r>
    <w:r w:rsidRPr="00591CA5">
      <w:rPr>
        <w:rFonts w:ascii="Helvetica" w:hAnsi="Helvetica"/>
        <w:i/>
        <w:sz w:val="20"/>
        <w:lang w:val="fr-CA"/>
      </w:rPr>
      <w:tab/>
      <w:t>•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i/>
        <w:sz w:val="20"/>
        <w:lang w:val="fr-CA"/>
      </w:rPr>
      <w:fldChar w:fldCharType="begin"/>
    </w:r>
    <w:r w:rsidRPr="00591CA5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591CA5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3253FB">
      <w:rPr>
        <w:rStyle w:val="PageNumber"/>
        <w:rFonts w:ascii="Helvetica" w:hAnsi="Helvetica"/>
        <w:i/>
        <w:noProof/>
        <w:sz w:val="20"/>
        <w:lang w:val="fr-CA"/>
      </w:rPr>
      <w:t>3</w:t>
    </w:r>
    <w:r w:rsidRPr="00591CA5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55A21"/>
    <w:multiLevelType w:val="hybridMultilevel"/>
    <w:tmpl w:val="ADD8D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4758F"/>
    <w:multiLevelType w:val="hybridMultilevel"/>
    <w:tmpl w:val="E802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A4FE7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87CDA"/>
    <w:rsid w:val="002967B0"/>
    <w:rsid w:val="002C42CD"/>
    <w:rsid w:val="002E3C1B"/>
    <w:rsid w:val="002E55AA"/>
    <w:rsid w:val="002E60F7"/>
    <w:rsid w:val="00315439"/>
    <w:rsid w:val="003253FB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674C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6143A"/>
    <w:rsid w:val="00770B0C"/>
    <w:rsid w:val="00784C9E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C24CE"/>
    <w:rsid w:val="009E4B98"/>
    <w:rsid w:val="009E6E14"/>
    <w:rsid w:val="009F4B7F"/>
    <w:rsid w:val="00A12321"/>
    <w:rsid w:val="00A2482D"/>
    <w:rsid w:val="00A26CE6"/>
    <w:rsid w:val="00A34E20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42A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C1DA5"/>
    <w:rsid w:val="00DC2C4B"/>
    <w:rsid w:val="00DC493C"/>
    <w:rsid w:val="00DD1C77"/>
    <w:rsid w:val="00E0389F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1A4FE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1A4FE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4AC79-986A-6443-B209-EBEB6598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625</Words>
  <Characters>3850</Characters>
  <Application>Microsoft Macintosh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4467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18</cp:revision>
  <cp:lastPrinted>2018-03-14T18:14:00Z</cp:lastPrinted>
  <dcterms:created xsi:type="dcterms:W3CDTF">2018-03-21T22:11:00Z</dcterms:created>
  <dcterms:modified xsi:type="dcterms:W3CDTF">2018-05-17T20:12:00Z</dcterms:modified>
</cp:coreProperties>
</file>