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7A70204D" w:rsidR="0014420D" w:rsidRPr="00142705" w:rsidRDefault="0014420D" w:rsidP="001E4157">
      <w:pPr>
        <w:pBdr>
          <w:bottom w:val="single" w:sz="4" w:space="4" w:color="auto"/>
        </w:pBdr>
        <w:tabs>
          <w:tab w:val="right" w:pos="14232"/>
        </w:tabs>
        <w:ind w:left="1440" w:right="-112"/>
        <w:rPr>
          <w:b/>
          <w:sz w:val="28"/>
          <w:lang w:val="fr-CA"/>
        </w:rPr>
      </w:pPr>
      <w:r w:rsidRPr="00142705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7933D804">
            <wp:simplePos x="0" y="0"/>
            <wp:positionH relativeFrom="page">
              <wp:posOffset>533400</wp:posOffset>
            </wp:positionH>
            <wp:positionV relativeFrom="page">
              <wp:posOffset>376296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6D16" w:rsidRPr="00142705">
        <w:rPr>
          <w:b/>
          <w:sz w:val="28"/>
          <w:lang w:val="fr-CA"/>
        </w:rPr>
        <w:t>Domaine d’apprentissage : CONCEPTION</w:t>
      </w:r>
      <w:r w:rsidR="007C6D16" w:rsidRPr="00142705">
        <w:rPr>
          <w:b/>
          <w:caps/>
          <w:sz w:val="28"/>
          <w:lang w:val="fr-CA"/>
        </w:rPr>
        <w:t>, COMPÉTENCES PRATIQUES ET TECHNOLOGIES</w:t>
      </w:r>
      <w:r w:rsidR="007C6D16" w:rsidRPr="00142705">
        <w:rPr>
          <w:b/>
          <w:sz w:val="28"/>
          <w:lang w:val="fr-CA"/>
        </w:rPr>
        <w:t xml:space="preserve"> — Électronique et robotique</w:t>
      </w:r>
      <w:r w:rsidR="007C6D16" w:rsidRPr="00142705">
        <w:rPr>
          <w:b/>
          <w:sz w:val="28"/>
          <w:lang w:val="fr-CA"/>
        </w:rPr>
        <w:tab/>
        <w:t>10</w:t>
      </w:r>
      <w:r w:rsidR="007C6D16" w:rsidRPr="00142705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7C6D16" w:rsidRPr="00142705">
        <w:rPr>
          <w:b/>
          <w:sz w:val="28"/>
          <w:lang w:val="fr-CA"/>
        </w:rPr>
        <w:t xml:space="preserve"> année</w:t>
      </w:r>
    </w:p>
    <w:p w14:paraId="2E070600" w14:textId="77777777" w:rsidR="0014420D" w:rsidRPr="00142705" w:rsidRDefault="0014420D" w:rsidP="00A12321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142705">
        <w:rPr>
          <w:b/>
          <w:sz w:val="28"/>
          <w:lang w:val="fr-CA"/>
        </w:rPr>
        <w:tab/>
      </w:r>
    </w:p>
    <w:p w14:paraId="5661E3BC" w14:textId="5684CADE" w:rsidR="00123905" w:rsidRPr="00142705" w:rsidRDefault="007C6D16" w:rsidP="00A12321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142705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872"/>
        <w:gridCol w:w="236"/>
        <w:gridCol w:w="3835"/>
        <w:gridCol w:w="236"/>
        <w:gridCol w:w="3000"/>
      </w:tblGrid>
      <w:tr w:rsidR="00142705" w:rsidRPr="00142705" w14:paraId="4CA59F1C" w14:textId="77777777" w:rsidTr="00142705">
        <w:trPr>
          <w:jc w:val="center"/>
        </w:trPr>
        <w:tc>
          <w:tcPr>
            <w:tcW w:w="2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511EB500" w:rsidR="007B5CCF" w:rsidRPr="00142705" w:rsidRDefault="00142705" w:rsidP="00A12321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142705">
              <w:rPr>
                <w:rFonts w:ascii="Helvetica" w:hAnsi="Helvetica"/>
                <w:szCs w:val="20"/>
                <w:lang w:val="fr-CA"/>
              </w:rPr>
              <w:t>Les besoins et les intérêts de l’utilisateur orientent le processus de conception.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7B5CCF" w:rsidRPr="00142705" w:rsidRDefault="007B5CCF" w:rsidP="00A1232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3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30C668CE" w:rsidR="007B5CCF" w:rsidRPr="00142705" w:rsidRDefault="00142705" w:rsidP="00A12321">
            <w:pPr>
              <w:pStyle w:val="Tablestyle1"/>
              <w:rPr>
                <w:rFonts w:cs="Arial"/>
                <w:lang w:val="fr-CA"/>
              </w:rPr>
            </w:pPr>
            <w:r w:rsidRPr="00142705">
              <w:rPr>
                <w:rFonts w:ascii="Helvetica" w:hAnsi="Helvetica"/>
                <w:szCs w:val="20"/>
                <w:lang w:val="fr-CA"/>
              </w:rPr>
              <w:t>Les considérations sociales, éthiques et tenant compte des facteurs de durabilité ont une incidence sur la conception.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7B5CCF" w:rsidRPr="00142705" w:rsidRDefault="007B5CCF" w:rsidP="00A1232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76DFD6C1" w:rsidR="007B5CCF" w:rsidRPr="00142705" w:rsidRDefault="00142705" w:rsidP="00A12321">
            <w:pPr>
              <w:pStyle w:val="Tablestyle1"/>
              <w:rPr>
                <w:rFonts w:cs="Arial"/>
                <w:lang w:val="fr-CA"/>
              </w:rPr>
            </w:pPr>
            <w:r w:rsidRPr="00142705">
              <w:rPr>
                <w:rFonts w:ascii="Helvetica" w:hAnsi="Helvetica"/>
                <w:szCs w:val="20"/>
                <w:lang w:val="fr-CA"/>
              </w:rPr>
              <w:t>L’exécution de tâches complexes exige l’enchaînement d’habiletés.</w:t>
            </w:r>
          </w:p>
        </w:tc>
      </w:tr>
    </w:tbl>
    <w:p w14:paraId="08D5E2A5" w14:textId="77777777" w:rsidR="00123905" w:rsidRPr="00142705" w:rsidRDefault="00123905" w:rsidP="00A12321">
      <w:pPr>
        <w:rPr>
          <w:lang w:val="fr-CA"/>
        </w:rPr>
      </w:pPr>
    </w:p>
    <w:p w14:paraId="6513D803" w14:textId="27EB04DE" w:rsidR="00F9586F" w:rsidRPr="00142705" w:rsidRDefault="007C6D16" w:rsidP="00A12321">
      <w:pPr>
        <w:spacing w:after="160"/>
        <w:jc w:val="center"/>
        <w:outlineLvl w:val="0"/>
        <w:rPr>
          <w:sz w:val="28"/>
          <w:lang w:val="fr-CA"/>
        </w:rPr>
      </w:pPr>
      <w:r w:rsidRPr="00142705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2"/>
        <w:gridCol w:w="5462"/>
      </w:tblGrid>
      <w:tr w:rsidR="005F6694" w:rsidRPr="00142705" w14:paraId="7C49560F" w14:textId="77777777" w:rsidTr="005F6694">
        <w:tc>
          <w:tcPr>
            <w:tcW w:w="30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0813E73" w:rsidR="00F9586F" w:rsidRPr="00142705" w:rsidRDefault="007C6D16" w:rsidP="00A12321">
            <w:pPr>
              <w:spacing w:before="60" w:after="60"/>
              <w:rPr>
                <w:b/>
                <w:szCs w:val="22"/>
                <w:lang w:val="fr-CA"/>
              </w:rPr>
            </w:pPr>
            <w:r w:rsidRPr="00142705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9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24A9E6CE" w:rsidR="00F9586F" w:rsidRPr="00142705" w:rsidRDefault="007C6D16" w:rsidP="00A12321">
            <w:pPr>
              <w:spacing w:before="60" w:after="60"/>
              <w:rPr>
                <w:b/>
                <w:szCs w:val="22"/>
                <w:lang w:val="fr-CA"/>
              </w:rPr>
            </w:pPr>
            <w:r w:rsidRPr="00142705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5F6694" w:rsidRPr="00142705" w14:paraId="5149B766" w14:textId="77777777" w:rsidTr="005F6694">
        <w:trPr>
          <w:trHeight w:val="484"/>
        </w:trPr>
        <w:tc>
          <w:tcPr>
            <w:tcW w:w="30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53EB7ECA" w:rsidR="00F9586F" w:rsidRPr="00142705" w:rsidRDefault="00142705" w:rsidP="00A1232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lang w:val="fr-CA"/>
              </w:rPr>
            </w:pPr>
            <w:r w:rsidRPr="00142705">
              <w:rPr>
                <w:rFonts w:ascii="Helvetica" w:hAnsi="Helvetica"/>
                <w:i/>
                <w:sz w:val="20"/>
                <w:szCs w:val="20"/>
                <w:lang w:val="fr-CA"/>
              </w:rPr>
              <w:t>L’élève sera capable de :</w:t>
            </w:r>
          </w:p>
          <w:p w14:paraId="5BB32ECC" w14:textId="3209C912" w:rsidR="0098762D" w:rsidRPr="00142705" w:rsidRDefault="00142705" w:rsidP="00A12321">
            <w:pPr>
              <w:pStyle w:val="Topic"/>
              <w:contextualSpacing w:val="0"/>
              <w:rPr>
                <w:lang w:val="fr-CA"/>
              </w:rPr>
            </w:pPr>
            <w:r w:rsidRPr="00142705">
              <w:rPr>
                <w:szCs w:val="20"/>
                <w:lang w:val="fr-CA"/>
              </w:rPr>
              <w:t>Conception</w:t>
            </w:r>
          </w:p>
          <w:p w14:paraId="1189231E" w14:textId="72AB740E" w:rsidR="007C5BB0" w:rsidRPr="00142705" w:rsidRDefault="00142705" w:rsidP="007C5BB0">
            <w:pPr>
              <w:pStyle w:val="TopicSubItalics"/>
              <w:rPr>
                <w:lang w:val="fr-CA"/>
              </w:rPr>
            </w:pPr>
            <w:r w:rsidRPr="00142705">
              <w:rPr>
                <w:szCs w:val="20"/>
                <w:lang w:val="fr-CA"/>
              </w:rPr>
              <w:t>Comprendre le contexte</w:t>
            </w:r>
          </w:p>
          <w:p w14:paraId="493B5DF8" w14:textId="112D39B5" w:rsidR="005F6694" w:rsidRPr="00142705" w:rsidRDefault="00142705" w:rsidP="00142705">
            <w:pPr>
              <w:pStyle w:val="ListParagraph"/>
              <w:rPr>
                <w:b/>
                <w:lang w:val="fr-CA"/>
              </w:rPr>
            </w:pPr>
            <w:r w:rsidRPr="00142705">
              <w:rPr>
                <w:lang w:val="fr-CA"/>
              </w:rPr>
              <w:t>Se livrer, sur une période donnée, à une activité d’investigation et d’</w:t>
            </w:r>
            <w:r w:rsidRPr="00142705">
              <w:rPr>
                <w:b/>
                <w:lang w:val="fr-CA"/>
              </w:rPr>
              <w:t>observation empathique</w:t>
            </w:r>
          </w:p>
          <w:p w14:paraId="0590C452" w14:textId="76CDC829" w:rsidR="005F6694" w:rsidRPr="00142705" w:rsidRDefault="00142705" w:rsidP="005F6694">
            <w:pPr>
              <w:pStyle w:val="TopicSubItalics"/>
              <w:rPr>
                <w:lang w:val="fr-CA"/>
              </w:rPr>
            </w:pPr>
            <w:r w:rsidRPr="00142705">
              <w:rPr>
                <w:szCs w:val="20"/>
                <w:lang w:val="fr-CA"/>
              </w:rPr>
              <w:t>Définir</w:t>
            </w:r>
          </w:p>
          <w:p w14:paraId="13FCE8C8" w14:textId="056A4C2A" w:rsidR="00142705" w:rsidRPr="00142705" w:rsidRDefault="00142705" w:rsidP="00142705">
            <w:pPr>
              <w:pStyle w:val="ListParagraph"/>
              <w:rPr>
                <w:lang w:val="fr-CA"/>
              </w:rPr>
            </w:pPr>
            <w:r w:rsidRPr="00142705">
              <w:rPr>
                <w:lang w:val="fr-CA"/>
              </w:rPr>
              <w:t xml:space="preserve">Déterminer les utilisateurs potentiels et d’autres facteurs contextuels pertinents </w:t>
            </w:r>
            <w:r>
              <w:rPr>
                <w:lang w:val="fr-CA"/>
              </w:rPr>
              <w:br/>
            </w:r>
            <w:r w:rsidRPr="00142705">
              <w:rPr>
                <w:lang w:val="fr-CA"/>
              </w:rPr>
              <w:t>d’un concept</w:t>
            </w:r>
          </w:p>
          <w:p w14:paraId="687B0AD6" w14:textId="77777777" w:rsidR="00142705" w:rsidRPr="00142705" w:rsidRDefault="00142705" w:rsidP="00142705">
            <w:pPr>
              <w:pStyle w:val="ListParagraph"/>
              <w:rPr>
                <w:lang w:val="fr-CA"/>
              </w:rPr>
            </w:pPr>
            <w:r w:rsidRPr="00142705">
              <w:rPr>
                <w:lang w:val="fr-CA"/>
              </w:rPr>
              <w:t xml:space="preserve">Déterminer les critères de réussite, l’effet recherché et toute </w:t>
            </w:r>
            <w:r w:rsidRPr="00142705">
              <w:rPr>
                <w:b/>
                <w:lang w:val="fr-CA"/>
              </w:rPr>
              <w:t>contrainte</w:t>
            </w:r>
            <w:r w:rsidRPr="00142705">
              <w:rPr>
                <w:lang w:val="fr-CA"/>
              </w:rPr>
              <w:t xml:space="preserve"> existante</w:t>
            </w:r>
          </w:p>
          <w:p w14:paraId="33D0ECF3" w14:textId="535B9DD7" w:rsidR="005F6694" w:rsidRPr="00142705" w:rsidRDefault="00142705" w:rsidP="00142705">
            <w:pPr>
              <w:pStyle w:val="ListParagraph"/>
              <w:rPr>
                <w:lang w:val="fr-CA"/>
              </w:rPr>
            </w:pPr>
            <w:r w:rsidRPr="00142705">
              <w:rPr>
                <w:lang w:val="fr-CA"/>
              </w:rPr>
              <w:t>Déterminer si l’activité doit être réalisée seul ou en équipe</w:t>
            </w:r>
          </w:p>
          <w:p w14:paraId="711F0762" w14:textId="6A93E5DA" w:rsidR="005F6694" w:rsidRPr="00142705" w:rsidRDefault="00142705" w:rsidP="005F6694">
            <w:pPr>
              <w:pStyle w:val="TopicSubItalics"/>
              <w:rPr>
                <w:lang w:val="fr-CA"/>
              </w:rPr>
            </w:pPr>
            <w:r w:rsidRPr="00142705">
              <w:rPr>
                <w:szCs w:val="20"/>
                <w:lang w:val="fr-CA"/>
              </w:rPr>
              <w:t>Concevoir des idées</w:t>
            </w:r>
          </w:p>
          <w:p w14:paraId="017E6CAE" w14:textId="77777777" w:rsidR="00142705" w:rsidRPr="00142705" w:rsidRDefault="00142705" w:rsidP="00142705">
            <w:pPr>
              <w:pStyle w:val="ListParagraph"/>
              <w:rPr>
                <w:lang w:val="fr-CA"/>
              </w:rPr>
            </w:pPr>
            <w:r w:rsidRPr="00142705">
              <w:rPr>
                <w:lang w:val="fr-CA"/>
              </w:rPr>
              <w:t>Prendre des risques créatifs en formulant des idées, et améliorer les idées des autres</w:t>
            </w:r>
          </w:p>
          <w:p w14:paraId="6A1C10EC" w14:textId="77777777" w:rsidR="00142705" w:rsidRPr="00142705" w:rsidRDefault="00142705" w:rsidP="00142705">
            <w:pPr>
              <w:pStyle w:val="ListParagraph"/>
              <w:rPr>
                <w:lang w:val="fr-CA"/>
              </w:rPr>
            </w:pPr>
            <w:r w:rsidRPr="00142705">
              <w:rPr>
                <w:lang w:val="fr-CA"/>
              </w:rPr>
              <w:t>Sélectionner les idées en fonction des critères et des contraintes</w:t>
            </w:r>
          </w:p>
          <w:p w14:paraId="51C2130A" w14:textId="3CC9A519" w:rsidR="00142705" w:rsidRPr="00142705" w:rsidRDefault="00142705" w:rsidP="00142705">
            <w:pPr>
              <w:pStyle w:val="ListParagraph"/>
              <w:rPr>
                <w:lang w:val="fr-CA"/>
              </w:rPr>
            </w:pPr>
            <w:r w:rsidRPr="00142705">
              <w:rPr>
                <w:lang w:val="fr-CA"/>
              </w:rPr>
              <w:t xml:space="preserve">Analyser de façon critique et classer par ordre de priorité des </w:t>
            </w:r>
            <w:r w:rsidRPr="00142705">
              <w:rPr>
                <w:b/>
                <w:lang w:val="fr-CA"/>
              </w:rPr>
              <w:t>facteurs</w:t>
            </w:r>
            <w:r w:rsidRPr="00142705">
              <w:rPr>
                <w:lang w:val="fr-CA"/>
              </w:rPr>
              <w:t xml:space="preserve"> opposés, </w:t>
            </w:r>
            <w:r>
              <w:rPr>
                <w:lang w:val="fr-CA"/>
              </w:rPr>
              <w:br/>
            </w:r>
            <w:r w:rsidRPr="00142705">
              <w:rPr>
                <w:lang w:val="fr-CA"/>
              </w:rPr>
              <w:t>afin de répondre aux besoins de la collectivité dans des scénarios d’avenir souhaitables</w:t>
            </w:r>
          </w:p>
          <w:p w14:paraId="7F9A82A5" w14:textId="1D613BC1" w:rsidR="005F6694" w:rsidRPr="00142705" w:rsidRDefault="00142705" w:rsidP="00142705">
            <w:pPr>
              <w:pStyle w:val="ListParagraph"/>
              <w:rPr>
                <w:lang w:val="fr-CA"/>
              </w:rPr>
            </w:pPr>
            <w:r w:rsidRPr="00142705">
              <w:rPr>
                <w:lang w:val="fr-CA"/>
              </w:rPr>
              <w:t>Demeurer ouvert à d’autres idées potentiellement viables</w:t>
            </w:r>
          </w:p>
          <w:p w14:paraId="6592E54E" w14:textId="77F930A1" w:rsidR="005F6694" w:rsidRPr="00142705" w:rsidRDefault="00142705" w:rsidP="005F6694">
            <w:pPr>
              <w:pStyle w:val="TopicSubItalics"/>
              <w:rPr>
                <w:lang w:val="fr-CA"/>
              </w:rPr>
            </w:pPr>
            <w:r w:rsidRPr="00142705">
              <w:rPr>
                <w:szCs w:val="20"/>
                <w:lang w:val="fr-CA"/>
              </w:rPr>
              <w:t>Assembler un prototype</w:t>
            </w:r>
          </w:p>
          <w:p w14:paraId="6848F33A" w14:textId="77777777" w:rsidR="00142705" w:rsidRPr="00142705" w:rsidRDefault="00142705" w:rsidP="00142705">
            <w:pPr>
              <w:pStyle w:val="ListParagraph"/>
              <w:rPr>
                <w:lang w:val="fr-CA"/>
              </w:rPr>
            </w:pPr>
            <w:r w:rsidRPr="00142705">
              <w:rPr>
                <w:lang w:val="fr-CA"/>
              </w:rPr>
              <w:t xml:space="preserve">Choisir une forme à donner au prototype, et préparer un </w:t>
            </w:r>
            <w:r w:rsidRPr="00142705">
              <w:rPr>
                <w:b/>
                <w:lang w:val="fr-CA"/>
              </w:rPr>
              <w:t>plan</w:t>
            </w:r>
            <w:r w:rsidRPr="00142705">
              <w:rPr>
                <w:lang w:val="fr-CA"/>
              </w:rPr>
              <w:t xml:space="preserve"> comportant les étapes clés et les ressources à utiliser</w:t>
            </w:r>
          </w:p>
          <w:p w14:paraId="61D86295" w14:textId="1ECF92D7" w:rsidR="001E4682" w:rsidRPr="00142705" w:rsidRDefault="00142705" w:rsidP="00142705">
            <w:pPr>
              <w:pStyle w:val="ListParagraph"/>
              <w:spacing w:after="120"/>
              <w:rPr>
                <w:lang w:val="fr-CA"/>
              </w:rPr>
            </w:pPr>
            <w:r w:rsidRPr="00142705">
              <w:rPr>
                <w:lang w:val="fr-CA"/>
              </w:rPr>
              <w:t xml:space="preserve">Évaluer l’efficacité et la biodégradabilité de divers matériaux, ainsi que leur potentiel </w:t>
            </w:r>
            <w:r>
              <w:rPr>
                <w:lang w:val="fr-CA"/>
              </w:rPr>
              <w:br/>
            </w:r>
            <w:r w:rsidRPr="00142705">
              <w:rPr>
                <w:lang w:val="fr-CA"/>
              </w:rPr>
              <w:t>de réutilisation et de recyclage</w:t>
            </w:r>
          </w:p>
        </w:tc>
        <w:tc>
          <w:tcPr>
            <w:tcW w:w="19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5B871BD2" w:rsidR="00E87A9D" w:rsidRPr="00142705" w:rsidRDefault="00142705" w:rsidP="00A12321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fr-CA"/>
              </w:rPr>
            </w:pPr>
            <w:r w:rsidRPr="00142705">
              <w:rPr>
                <w:rFonts w:ascii="Helvetica" w:hAnsi="Helvetica"/>
                <w:i/>
                <w:sz w:val="20"/>
                <w:szCs w:val="20"/>
                <w:lang w:val="fr-CA"/>
              </w:rPr>
              <w:t>L’élève connaîtra :</w:t>
            </w:r>
          </w:p>
          <w:p w14:paraId="0D4FF490" w14:textId="77777777" w:rsidR="00142705" w:rsidRPr="00142705" w:rsidRDefault="00142705" w:rsidP="00142705">
            <w:pPr>
              <w:pStyle w:val="ListParagraph"/>
              <w:rPr>
                <w:b/>
                <w:lang w:val="fr-CA"/>
              </w:rPr>
            </w:pPr>
            <w:r w:rsidRPr="00142705">
              <w:rPr>
                <w:lang w:val="fr-CA"/>
              </w:rPr>
              <w:t xml:space="preserve">Occasions de conception </w:t>
            </w:r>
          </w:p>
          <w:p w14:paraId="4F65E2A5" w14:textId="77777777" w:rsidR="00142705" w:rsidRPr="00142705" w:rsidRDefault="00142705" w:rsidP="00142705">
            <w:pPr>
              <w:pStyle w:val="ListParagraph"/>
              <w:rPr>
                <w:b/>
                <w:lang w:val="fr-CA"/>
              </w:rPr>
            </w:pPr>
            <w:r w:rsidRPr="00142705">
              <w:rPr>
                <w:b/>
                <w:lang w:val="fr-CA"/>
              </w:rPr>
              <w:t xml:space="preserve">Loi d’Ohm </w:t>
            </w:r>
          </w:p>
          <w:p w14:paraId="12B4C5D6" w14:textId="77777777" w:rsidR="00142705" w:rsidRPr="00142705" w:rsidRDefault="00142705" w:rsidP="00142705">
            <w:pPr>
              <w:pStyle w:val="ListParagraph"/>
              <w:rPr>
                <w:spacing w:val="-2"/>
                <w:lang w:val="fr-CA"/>
              </w:rPr>
            </w:pPr>
            <w:r w:rsidRPr="00142705">
              <w:rPr>
                <w:b/>
                <w:spacing w:val="-2"/>
                <w:lang w:val="fr-CA"/>
              </w:rPr>
              <w:t xml:space="preserve">Théorie électrique </w:t>
            </w:r>
            <w:r w:rsidRPr="00142705">
              <w:rPr>
                <w:spacing w:val="-2"/>
                <w:lang w:val="fr-CA"/>
              </w:rPr>
              <w:t xml:space="preserve">des circuits parallèles et en série </w:t>
            </w:r>
          </w:p>
          <w:p w14:paraId="3C1659D1" w14:textId="77777777" w:rsidR="00142705" w:rsidRPr="00142705" w:rsidRDefault="00142705" w:rsidP="00142705">
            <w:pPr>
              <w:pStyle w:val="ListParagraph"/>
              <w:rPr>
                <w:b/>
                <w:lang w:val="fr-CA"/>
              </w:rPr>
            </w:pPr>
            <w:r w:rsidRPr="00142705">
              <w:rPr>
                <w:lang w:val="fr-CA"/>
              </w:rPr>
              <w:t xml:space="preserve">Montage expérimental de circuits </w:t>
            </w:r>
          </w:p>
          <w:p w14:paraId="40806DCF" w14:textId="77777777" w:rsidR="00142705" w:rsidRPr="00142705" w:rsidRDefault="00142705" w:rsidP="00142705">
            <w:pPr>
              <w:pStyle w:val="ListParagraph"/>
              <w:rPr>
                <w:b/>
                <w:lang w:val="fr-CA"/>
              </w:rPr>
            </w:pPr>
            <w:r w:rsidRPr="00142705">
              <w:rPr>
                <w:lang w:val="fr-CA"/>
              </w:rPr>
              <w:t>Production de circuits simples à partir de dessins schématiques</w:t>
            </w:r>
          </w:p>
          <w:p w14:paraId="1A017199" w14:textId="77777777" w:rsidR="00142705" w:rsidRPr="00142705" w:rsidRDefault="00142705" w:rsidP="00142705">
            <w:pPr>
              <w:pStyle w:val="ListParagraph"/>
              <w:rPr>
                <w:b/>
                <w:lang w:val="fr-CA"/>
              </w:rPr>
            </w:pPr>
            <w:r w:rsidRPr="00142705">
              <w:rPr>
                <w:b/>
                <w:lang w:val="fr-CA"/>
              </w:rPr>
              <w:t>Instruments</w:t>
            </w:r>
            <w:r w:rsidRPr="00142705">
              <w:rPr>
                <w:lang w:val="fr-CA"/>
              </w:rPr>
              <w:t xml:space="preserve"> d’essai et de diagnostic électronique </w:t>
            </w:r>
          </w:p>
          <w:p w14:paraId="446FB46D" w14:textId="77777777" w:rsidR="00142705" w:rsidRPr="00142705" w:rsidRDefault="00142705" w:rsidP="00142705">
            <w:pPr>
              <w:pStyle w:val="ListParagraph"/>
              <w:rPr>
                <w:lang w:val="fr-CA"/>
              </w:rPr>
            </w:pPr>
            <w:r w:rsidRPr="00142705">
              <w:rPr>
                <w:lang w:val="fr-CA"/>
              </w:rPr>
              <w:t xml:space="preserve">Fonctions et applications de </w:t>
            </w:r>
            <w:r w:rsidRPr="00142705">
              <w:rPr>
                <w:b/>
                <w:lang w:val="fr-CA"/>
              </w:rPr>
              <w:t xml:space="preserve">composantes </w:t>
            </w:r>
          </w:p>
          <w:p w14:paraId="0C699C22" w14:textId="77777777" w:rsidR="00142705" w:rsidRPr="00142705" w:rsidRDefault="00142705" w:rsidP="00142705">
            <w:pPr>
              <w:pStyle w:val="ListParagraph"/>
              <w:rPr>
                <w:lang w:val="fr-CA"/>
              </w:rPr>
            </w:pPr>
            <w:r w:rsidRPr="00142705">
              <w:rPr>
                <w:lang w:val="fr-CA"/>
              </w:rPr>
              <w:t xml:space="preserve">Ordre des étapes de la fabrication d’un </w:t>
            </w:r>
            <w:r w:rsidRPr="00142705">
              <w:rPr>
                <w:b/>
                <w:lang w:val="fr-CA"/>
              </w:rPr>
              <w:t xml:space="preserve">circuit </w:t>
            </w:r>
          </w:p>
          <w:p w14:paraId="4A97725B" w14:textId="77777777" w:rsidR="00142705" w:rsidRPr="00142705" w:rsidRDefault="00142705" w:rsidP="00142705">
            <w:pPr>
              <w:pStyle w:val="ListParagraph"/>
              <w:rPr>
                <w:lang w:val="fr-CA"/>
              </w:rPr>
            </w:pPr>
            <w:r w:rsidRPr="00142705">
              <w:rPr>
                <w:lang w:val="fr-CA"/>
              </w:rPr>
              <w:t>Fonctions et utilisation d’</w:t>
            </w:r>
            <w:r w:rsidRPr="00142705">
              <w:rPr>
                <w:b/>
                <w:lang w:val="fr-CA"/>
              </w:rPr>
              <w:t xml:space="preserve">outils manuels </w:t>
            </w:r>
            <w:r w:rsidRPr="00142705">
              <w:rPr>
                <w:lang w:val="fr-CA"/>
              </w:rPr>
              <w:t xml:space="preserve">et fonctionnement des </w:t>
            </w:r>
            <w:r w:rsidRPr="00142705">
              <w:rPr>
                <w:b/>
                <w:lang w:val="fr-CA"/>
              </w:rPr>
              <w:t xml:space="preserve">appareils fixes </w:t>
            </w:r>
          </w:p>
          <w:p w14:paraId="2F0AFB21" w14:textId="77777777" w:rsidR="00142705" w:rsidRPr="00142705" w:rsidRDefault="00142705" w:rsidP="00142705">
            <w:pPr>
              <w:pStyle w:val="ListParagraph"/>
              <w:rPr>
                <w:lang w:val="fr-CA"/>
              </w:rPr>
            </w:pPr>
            <w:r w:rsidRPr="00142705">
              <w:rPr>
                <w:b/>
                <w:lang w:val="fr-CA"/>
              </w:rPr>
              <w:t>Boîtiers</w:t>
            </w:r>
            <w:r w:rsidRPr="00142705">
              <w:rPr>
                <w:lang w:val="fr-CA"/>
              </w:rPr>
              <w:t xml:space="preserve"> destinés à contenir un circuit </w:t>
            </w:r>
          </w:p>
          <w:p w14:paraId="5350F44F" w14:textId="77777777" w:rsidR="00142705" w:rsidRPr="00142705" w:rsidRDefault="00142705" w:rsidP="00142705">
            <w:pPr>
              <w:pStyle w:val="ListParagraph"/>
              <w:rPr>
                <w:lang w:val="fr-CA"/>
              </w:rPr>
            </w:pPr>
            <w:r w:rsidRPr="00142705">
              <w:rPr>
                <w:lang w:val="fr-CA"/>
              </w:rPr>
              <w:t>Ordre</w:t>
            </w:r>
            <w:r w:rsidRPr="00142705">
              <w:rPr>
                <w:b/>
                <w:lang w:val="fr-CA"/>
              </w:rPr>
              <w:t xml:space="preserve"> </w:t>
            </w:r>
            <w:r w:rsidRPr="00142705">
              <w:rPr>
                <w:lang w:val="fr-CA"/>
              </w:rPr>
              <w:t>des étapes de construction d’un robot fonctionnel</w:t>
            </w:r>
          </w:p>
          <w:p w14:paraId="63B953F0" w14:textId="77777777" w:rsidR="00142705" w:rsidRPr="00142705" w:rsidRDefault="00142705" w:rsidP="00142705">
            <w:pPr>
              <w:pStyle w:val="ListParagraph"/>
              <w:rPr>
                <w:lang w:val="fr-CA"/>
              </w:rPr>
            </w:pPr>
            <w:r w:rsidRPr="00142705">
              <w:rPr>
                <w:b/>
                <w:lang w:val="fr-CA"/>
              </w:rPr>
              <w:t xml:space="preserve">Éléments </w:t>
            </w:r>
            <w:r w:rsidRPr="00142705">
              <w:rPr>
                <w:lang w:val="fr-CA"/>
              </w:rPr>
              <w:t xml:space="preserve">d’un robot </w:t>
            </w:r>
          </w:p>
          <w:p w14:paraId="57D604D7" w14:textId="1C410505" w:rsidR="00142705" w:rsidRPr="00142705" w:rsidRDefault="00142705" w:rsidP="00142705">
            <w:pPr>
              <w:pStyle w:val="ListParagraph"/>
              <w:rPr>
                <w:lang w:val="fr-CA"/>
              </w:rPr>
            </w:pPr>
            <w:r w:rsidRPr="00142705">
              <w:rPr>
                <w:lang w:val="fr-CA"/>
              </w:rPr>
              <w:t xml:space="preserve">Codage de bloc ou programmation logique </w:t>
            </w:r>
            <w:r>
              <w:rPr>
                <w:lang w:val="fr-CA"/>
              </w:rPr>
              <w:br/>
            </w:r>
            <w:r w:rsidRPr="00142705">
              <w:rPr>
                <w:lang w:val="fr-CA"/>
              </w:rPr>
              <w:t>en robotique</w:t>
            </w:r>
          </w:p>
          <w:p w14:paraId="4884801A" w14:textId="77777777" w:rsidR="00142705" w:rsidRPr="00142705" w:rsidRDefault="00142705" w:rsidP="00142705">
            <w:pPr>
              <w:pStyle w:val="ListParagraph"/>
              <w:rPr>
                <w:lang w:val="fr-CA"/>
              </w:rPr>
            </w:pPr>
            <w:r w:rsidRPr="00142705">
              <w:rPr>
                <w:lang w:val="fr-CA"/>
              </w:rPr>
              <w:t xml:space="preserve">Plateformes de programmation en robotique </w:t>
            </w:r>
          </w:p>
          <w:p w14:paraId="03C90176" w14:textId="1E3330AD" w:rsidR="00F82197" w:rsidRPr="00142705" w:rsidRDefault="00142705" w:rsidP="00142705">
            <w:pPr>
              <w:pStyle w:val="ListParagraph"/>
              <w:rPr>
                <w:lang w:val="fr-CA"/>
              </w:rPr>
            </w:pPr>
            <w:r w:rsidRPr="00142705">
              <w:rPr>
                <w:lang w:val="fr-CA"/>
              </w:rPr>
              <w:t>Organigrammes du comportement de robots</w:t>
            </w:r>
          </w:p>
        </w:tc>
      </w:tr>
    </w:tbl>
    <w:p w14:paraId="4419F9AA" w14:textId="10805255" w:rsidR="0018557D" w:rsidRPr="00142705" w:rsidRDefault="0018557D" w:rsidP="001E4157">
      <w:pPr>
        <w:pBdr>
          <w:bottom w:val="single" w:sz="4" w:space="4" w:color="auto"/>
        </w:pBdr>
        <w:tabs>
          <w:tab w:val="right" w:pos="14232"/>
        </w:tabs>
        <w:ind w:left="1440" w:right="-112"/>
        <w:rPr>
          <w:b/>
          <w:sz w:val="28"/>
          <w:lang w:val="fr-CA"/>
        </w:rPr>
      </w:pPr>
      <w:r w:rsidRPr="00142705">
        <w:rPr>
          <w:lang w:val="fr-CA"/>
        </w:rPr>
        <w:br w:type="page"/>
      </w:r>
      <w:r w:rsidRPr="00142705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2B3D0E2C">
            <wp:simplePos x="0" y="0"/>
            <wp:positionH relativeFrom="page">
              <wp:posOffset>533400</wp:posOffset>
            </wp:positionH>
            <wp:positionV relativeFrom="page">
              <wp:posOffset>376288</wp:posOffset>
            </wp:positionV>
            <wp:extent cx="839491" cy="703690"/>
            <wp:effectExtent l="0" t="0" r="0" b="762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0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6D16" w:rsidRPr="00142705">
        <w:rPr>
          <w:b/>
          <w:sz w:val="28"/>
          <w:lang w:val="fr-CA"/>
        </w:rPr>
        <w:t>Domaine d’apprentissage : CONCEPTION</w:t>
      </w:r>
      <w:r w:rsidR="007C6D16" w:rsidRPr="00142705">
        <w:rPr>
          <w:b/>
          <w:caps/>
          <w:sz w:val="28"/>
          <w:lang w:val="fr-CA"/>
        </w:rPr>
        <w:t>, COMPÉTENCES PRATIQUES ET TECHNOLOGIES</w:t>
      </w:r>
      <w:r w:rsidR="007C6D16" w:rsidRPr="00142705">
        <w:rPr>
          <w:b/>
          <w:sz w:val="28"/>
          <w:lang w:val="fr-CA"/>
        </w:rPr>
        <w:t xml:space="preserve"> — Électronique et robotique</w:t>
      </w:r>
      <w:r w:rsidR="007C6D16" w:rsidRPr="00142705">
        <w:rPr>
          <w:b/>
          <w:sz w:val="28"/>
          <w:lang w:val="fr-CA"/>
        </w:rPr>
        <w:tab/>
        <w:t>10</w:t>
      </w:r>
      <w:r w:rsidR="007C6D16" w:rsidRPr="00142705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7C6D16" w:rsidRPr="00142705">
        <w:rPr>
          <w:b/>
          <w:sz w:val="28"/>
          <w:lang w:val="fr-CA"/>
        </w:rPr>
        <w:t xml:space="preserve"> année</w:t>
      </w:r>
    </w:p>
    <w:p w14:paraId="338BD436" w14:textId="77777777" w:rsidR="0018557D" w:rsidRPr="00142705" w:rsidRDefault="0018557D" w:rsidP="00A12321">
      <w:pPr>
        <w:rPr>
          <w:rFonts w:ascii="Arial" w:hAnsi="Arial"/>
          <w:b/>
          <w:lang w:val="fr-CA"/>
        </w:rPr>
      </w:pPr>
      <w:r w:rsidRPr="00142705">
        <w:rPr>
          <w:b/>
          <w:sz w:val="28"/>
          <w:lang w:val="fr-CA"/>
        </w:rPr>
        <w:tab/>
      </w:r>
    </w:p>
    <w:p w14:paraId="1658F336" w14:textId="136DF73B" w:rsidR="0018557D" w:rsidRPr="00142705" w:rsidRDefault="007C6D16" w:rsidP="00A12321">
      <w:pPr>
        <w:spacing w:after="160"/>
        <w:jc w:val="center"/>
        <w:outlineLvl w:val="0"/>
        <w:rPr>
          <w:sz w:val="28"/>
          <w:lang w:val="fr-CA"/>
        </w:rPr>
      </w:pPr>
      <w:r w:rsidRPr="00142705">
        <w:rPr>
          <w:b/>
          <w:sz w:val="28"/>
          <w:szCs w:val="22"/>
          <w:lang w:val="fr-CA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0"/>
        <w:gridCol w:w="4164"/>
      </w:tblGrid>
      <w:tr w:rsidR="00142705" w:rsidRPr="00142705" w14:paraId="2E2B08E1" w14:textId="77777777" w:rsidTr="00142705">
        <w:tc>
          <w:tcPr>
            <w:tcW w:w="35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49CC703" w:rsidR="0018557D" w:rsidRPr="00142705" w:rsidRDefault="007C6D16" w:rsidP="00A12321">
            <w:pPr>
              <w:spacing w:before="60" w:after="60"/>
              <w:rPr>
                <w:b/>
                <w:szCs w:val="22"/>
                <w:lang w:val="fr-CA"/>
              </w:rPr>
            </w:pPr>
            <w:r w:rsidRPr="00142705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35916F19" w:rsidR="0018557D" w:rsidRPr="00142705" w:rsidRDefault="007C6D16" w:rsidP="00A12321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142705">
              <w:rPr>
                <w:b/>
                <w:color w:val="FFFFFF"/>
                <w:szCs w:val="22"/>
                <w:lang w:val="fr-CA"/>
              </w:rPr>
              <w:t>Contenu</w:t>
            </w:r>
          </w:p>
        </w:tc>
      </w:tr>
      <w:tr w:rsidR="00142705" w:rsidRPr="00142705" w14:paraId="522264D9" w14:textId="77777777" w:rsidTr="00142705">
        <w:trPr>
          <w:trHeight w:val="484"/>
        </w:trPr>
        <w:tc>
          <w:tcPr>
            <w:tcW w:w="35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22F5AA" w14:textId="7D05627D" w:rsidR="00142705" w:rsidRPr="00142705" w:rsidRDefault="00142705" w:rsidP="00142705">
            <w:pPr>
              <w:pStyle w:val="ListParagraph"/>
              <w:spacing w:before="120"/>
              <w:rPr>
                <w:spacing w:val="-2"/>
                <w:lang w:val="fr-CA"/>
              </w:rPr>
            </w:pPr>
            <w:r w:rsidRPr="00142705">
              <w:rPr>
                <w:spacing w:val="-2"/>
                <w:lang w:val="fr-CA"/>
              </w:rPr>
              <w:t>Assembler le prototype en changeant, s’il le faut, les outils, les matériaux et les méthodes</w:t>
            </w:r>
          </w:p>
          <w:p w14:paraId="6EACB30E" w14:textId="6B374635" w:rsidR="00E71658" w:rsidRPr="00142705" w:rsidRDefault="00142705" w:rsidP="00142705">
            <w:pPr>
              <w:pStyle w:val="ListParagraph"/>
              <w:rPr>
                <w:lang w:val="fr-CA"/>
              </w:rPr>
            </w:pPr>
            <w:r w:rsidRPr="00142705">
              <w:rPr>
                <w:lang w:val="fr-CA"/>
              </w:rPr>
              <w:t xml:space="preserve">Consigner les réalisations des </w:t>
            </w:r>
            <w:r w:rsidRPr="00142705">
              <w:rPr>
                <w:b/>
                <w:lang w:val="fr-CA"/>
              </w:rPr>
              <w:t xml:space="preserve">versions successives </w:t>
            </w:r>
            <w:r w:rsidRPr="00142705">
              <w:rPr>
                <w:lang w:val="fr-CA"/>
              </w:rPr>
              <w:t>du prototype</w:t>
            </w:r>
          </w:p>
          <w:p w14:paraId="725E1B7D" w14:textId="4EDFCA84" w:rsidR="00E71658" w:rsidRPr="00142705" w:rsidRDefault="00142705" w:rsidP="00E71658">
            <w:pPr>
              <w:pStyle w:val="TopicSubItalics"/>
              <w:spacing w:after="50"/>
              <w:rPr>
                <w:lang w:val="fr-CA"/>
              </w:rPr>
            </w:pPr>
            <w:r w:rsidRPr="00142705">
              <w:rPr>
                <w:szCs w:val="20"/>
                <w:lang w:val="fr-CA"/>
              </w:rPr>
              <w:t>Mettre à l’essai</w:t>
            </w:r>
          </w:p>
          <w:p w14:paraId="61C3A0D5" w14:textId="77777777" w:rsidR="00142705" w:rsidRPr="00142705" w:rsidRDefault="00142705" w:rsidP="00142705">
            <w:pPr>
              <w:pStyle w:val="ListParagraph"/>
              <w:rPr>
                <w:lang w:val="fr-CA"/>
              </w:rPr>
            </w:pPr>
            <w:r w:rsidRPr="00142705">
              <w:rPr>
                <w:lang w:val="fr-CA"/>
              </w:rPr>
              <w:t xml:space="preserve">Déterminer les </w:t>
            </w:r>
            <w:r w:rsidRPr="001E4157">
              <w:rPr>
                <w:b/>
                <w:lang w:val="fr-CA"/>
              </w:rPr>
              <w:t>sources de rétroaction</w:t>
            </w:r>
          </w:p>
          <w:p w14:paraId="28FDFE65" w14:textId="77777777" w:rsidR="00142705" w:rsidRPr="00142705" w:rsidRDefault="00142705" w:rsidP="00142705">
            <w:pPr>
              <w:pStyle w:val="ListParagraph"/>
              <w:rPr>
                <w:lang w:val="fr-CA"/>
              </w:rPr>
            </w:pPr>
            <w:r w:rsidRPr="00142705">
              <w:rPr>
                <w:lang w:val="fr-CA"/>
              </w:rPr>
              <w:t>Concevoir une procédure d’essai adéquate</w:t>
            </w:r>
          </w:p>
          <w:p w14:paraId="4B70E9D4" w14:textId="33153B90" w:rsidR="00E71658" w:rsidRPr="00142705" w:rsidRDefault="00142705" w:rsidP="00142705">
            <w:pPr>
              <w:pStyle w:val="ListParagraph"/>
              <w:rPr>
                <w:lang w:val="fr-CA"/>
              </w:rPr>
            </w:pPr>
            <w:r w:rsidRPr="00142705">
              <w:rPr>
                <w:lang w:val="fr-CA"/>
              </w:rPr>
              <w:t>Procéder à l’essai, recueillir, compiler et évaluer les données, et déterminer les modifications requises</w:t>
            </w:r>
          </w:p>
          <w:p w14:paraId="45C75397" w14:textId="13E34C90" w:rsidR="00E71658" w:rsidRPr="00142705" w:rsidRDefault="00142705" w:rsidP="00E71658">
            <w:pPr>
              <w:pStyle w:val="TopicSubItalics"/>
              <w:spacing w:after="50"/>
              <w:rPr>
                <w:lang w:val="fr-CA"/>
              </w:rPr>
            </w:pPr>
            <w:r w:rsidRPr="00142705">
              <w:rPr>
                <w:szCs w:val="20"/>
                <w:lang w:val="fr-CA"/>
              </w:rPr>
              <w:t>Réaliser</w:t>
            </w:r>
          </w:p>
          <w:p w14:paraId="589B0EC0" w14:textId="77777777" w:rsidR="00142705" w:rsidRPr="00142705" w:rsidRDefault="00142705" w:rsidP="00142705">
            <w:pPr>
              <w:pStyle w:val="ListParagraph"/>
              <w:rPr>
                <w:lang w:val="fr-CA"/>
              </w:rPr>
            </w:pPr>
            <w:r w:rsidRPr="00142705">
              <w:rPr>
                <w:lang w:val="fr-CA"/>
              </w:rPr>
              <w:t xml:space="preserve">Déterminer et utiliser les outils, les </w:t>
            </w:r>
            <w:r w:rsidRPr="00142705">
              <w:rPr>
                <w:b/>
                <w:lang w:val="fr-CA"/>
              </w:rPr>
              <w:t>technologies</w:t>
            </w:r>
            <w:r w:rsidRPr="00142705">
              <w:rPr>
                <w:lang w:val="fr-CA"/>
              </w:rPr>
              <w:t>, les matériaux et les procédés adéquats</w:t>
            </w:r>
          </w:p>
          <w:p w14:paraId="4F91B656" w14:textId="77777777" w:rsidR="00142705" w:rsidRPr="00142705" w:rsidRDefault="00142705" w:rsidP="00142705">
            <w:pPr>
              <w:pStyle w:val="ListParagraph"/>
              <w:rPr>
                <w:lang w:val="fr-CA"/>
              </w:rPr>
            </w:pPr>
            <w:r w:rsidRPr="00142705">
              <w:rPr>
                <w:lang w:val="fr-CA"/>
              </w:rPr>
              <w:t>Établir un plan par étapes et l’exécuter en le modifiant au besoin</w:t>
            </w:r>
          </w:p>
          <w:p w14:paraId="462F7175" w14:textId="240CF23C" w:rsidR="00E71658" w:rsidRPr="00142705" w:rsidRDefault="00142705" w:rsidP="00142705">
            <w:pPr>
              <w:pStyle w:val="ListParagraph"/>
              <w:rPr>
                <w:lang w:val="fr-CA"/>
              </w:rPr>
            </w:pPr>
            <w:r w:rsidRPr="00142705">
              <w:rPr>
                <w:lang w:val="fr-CA"/>
              </w:rPr>
              <w:t>Utiliser les matériaux de façon à réduire le gaspillage</w:t>
            </w:r>
          </w:p>
          <w:p w14:paraId="25207CFB" w14:textId="0E239B4F" w:rsidR="00E71658" w:rsidRPr="00142705" w:rsidRDefault="00142705" w:rsidP="00E71658">
            <w:pPr>
              <w:pStyle w:val="TopicSubItalics"/>
              <w:spacing w:after="50"/>
              <w:rPr>
                <w:lang w:val="fr-CA"/>
              </w:rPr>
            </w:pPr>
            <w:r w:rsidRPr="00142705">
              <w:rPr>
                <w:szCs w:val="20"/>
                <w:lang w:val="fr-CA"/>
              </w:rPr>
              <w:t>Présenter</w:t>
            </w:r>
          </w:p>
          <w:p w14:paraId="3EA61B82" w14:textId="77777777" w:rsidR="00142705" w:rsidRPr="00142705" w:rsidRDefault="00142705" w:rsidP="00142705">
            <w:pPr>
              <w:pStyle w:val="ListParagraph"/>
              <w:rPr>
                <w:lang w:val="fr-CA"/>
              </w:rPr>
            </w:pPr>
            <w:r w:rsidRPr="00142705">
              <w:rPr>
                <w:lang w:val="fr-CA"/>
              </w:rPr>
              <w:t xml:space="preserve">Déterminer comment et à qui </w:t>
            </w:r>
            <w:r w:rsidRPr="00142705">
              <w:rPr>
                <w:b/>
                <w:lang w:val="fr-CA"/>
              </w:rPr>
              <w:t xml:space="preserve">présenter </w:t>
            </w:r>
            <w:r w:rsidRPr="00142705">
              <w:rPr>
                <w:lang w:val="fr-CA"/>
              </w:rPr>
              <w:t xml:space="preserve">le </w:t>
            </w:r>
            <w:r w:rsidRPr="00142705">
              <w:rPr>
                <w:b/>
                <w:lang w:val="fr-CA"/>
              </w:rPr>
              <w:t xml:space="preserve">produit </w:t>
            </w:r>
            <w:r w:rsidRPr="00142705">
              <w:rPr>
                <w:lang w:val="fr-CA"/>
              </w:rPr>
              <w:t>et les procédés</w:t>
            </w:r>
          </w:p>
          <w:p w14:paraId="057A2A24" w14:textId="77777777" w:rsidR="00142705" w:rsidRPr="00142705" w:rsidRDefault="00142705" w:rsidP="00142705">
            <w:pPr>
              <w:pStyle w:val="ListParagraph"/>
              <w:rPr>
                <w:lang w:val="fr-CA"/>
              </w:rPr>
            </w:pPr>
            <w:r w:rsidRPr="00142705">
              <w:rPr>
                <w:lang w:val="fr-CA"/>
              </w:rPr>
              <w:t xml:space="preserve">Présenter le produit aux utilisateurs et évaluer son niveau de succès de façon critique </w:t>
            </w:r>
          </w:p>
          <w:p w14:paraId="24952D39" w14:textId="3AAF475F" w:rsidR="00E71658" w:rsidRPr="00142705" w:rsidRDefault="00142705" w:rsidP="00142705">
            <w:pPr>
              <w:pStyle w:val="ListParagraph"/>
              <w:rPr>
                <w:lang w:val="fr-CA"/>
              </w:rPr>
            </w:pPr>
            <w:r w:rsidRPr="00142705">
              <w:rPr>
                <w:lang w:val="fr-CA"/>
              </w:rPr>
              <w:t>Déterminer de nouveaux objectifs de conception</w:t>
            </w:r>
          </w:p>
          <w:p w14:paraId="09F4BAB4" w14:textId="1E59635B" w:rsidR="00E71658" w:rsidRPr="00142705" w:rsidRDefault="00142705" w:rsidP="00E71658">
            <w:pPr>
              <w:pStyle w:val="Topic"/>
              <w:spacing w:after="50"/>
              <w:rPr>
                <w:lang w:val="fr-CA"/>
              </w:rPr>
            </w:pPr>
            <w:r w:rsidRPr="00142705">
              <w:rPr>
                <w:szCs w:val="20"/>
                <w:lang w:val="fr-CA"/>
              </w:rPr>
              <w:t>Compétences pratiques</w:t>
            </w:r>
          </w:p>
          <w:p w14:paraId="66BEAEFA" w14:textId="7B2E1336" w:rsidR="00142705" w:rsidRPr="00142705" w:rsidRDefault="00142705" w:rsidP="00142705">
            <w:pPr>
              <w:pStyle w:val="ListParagraph"/>
              <w:rPr>
                <w:lang w:val="fr-CA"/>
              </w:rPr>
            </w:pPr>
            <w:r w:rsidRPr="00142705">
              <w:rPr>
                <w:lang w:val="fr-CA"/>
              </w:rPr>
              <w:t xml:space="preserve">Connaître et documenter les précautions à prendre et les consignes de sécurité à respecter </w:t>
            </w:r>
            <w:r>
              <w:rPr>
                <w:lang w:val="fr-CA"/>
              </w:rPr>
              <w:br/>
            </w:r>
            <w:r w:rsidRPr="00142705">
              <w:rPr>
                <w:lang w:val="fr-CA"/>
              </w:rPr>
              <w:t>en cas d’urgence</w:t>
            </w:r>
          </w:p>
          <w:p w14:paraId="3C4BAC6C" w14:textId="31A4003F" w:rsidR="00142705" w:rsidRPr="00142705" w:rsidRDefault="00142705" w:rsidP="00142705">
            <w:pPr>
              <w:pStyle w:val="ListParagraph"/>
              <w:rPr>
                <w:lang w:val="fr-CA"/>
              </w:rPr>
            </w:pPr>
            <w:r w:rsidRPr="00142705">
              <w:rPr>
                <w:lang w:val="fr-CA"/>
              </w:rPr>
              <w:t xml:space="preserve">Développer, à divers niveaux, des compétences et des aptitudes liées à la dextérité manuelle </w:t>
            </w:r>
            <w:r>
              <w:rPr>
                <w:lang w:val="fr-CA"/>
              </w:rPr>
              <w:br/>
            </w:r>
            <w:r w:rsidRPr="00142705">
              <w:rPr>
                <w:lang w:val="fr-CA"/>
              </w:rPr>
              <w:t>et aux circuits</w:t>
            </w:r>
          </w:p>
          <w:p w14:paraId="091A67A2" w14:textId="3E2291E3" w:rsidR="00E71658" w:rsidRPr="00142705" w:rsidRDefault="00142705" w:rsidP="00142705">
            <w:pPr>
              <w:pStyle w:val="ListParagraph"/>
              <w:rPr>
                <w:lang w:val="fr-CA"/>
              </w:rPr>
            </w:pPr>
            <w:r w:rsidRPr="00142705">
              <w:rPr>
                <w:lang w:val="fr-CA"/>
              </w:rPr>
              <w:t>Déterminer et développer les compétences individuelles ou collectives requises pour le projet</w:t>
            </w:r>
          </w:p>
          <w:p w14:paraId="550669F9" w14:textId="77479842" w:rsidR="00E71658" w:rsidRPr="00142705" w:rsidRDefault="00142705" w:rsidP="00E71658">
            <w:pPr>
              <w:pStyle w:val="Topic"/>
              <w:rPr>
                <w:lang w:val="fr-CA"/>
              </w:rPr>
            </w:pPr>
            <w:r w:rsidRPr="00142705">
              <w:rPr>
                <w:szCs w:val="20"/>
                <w:lang w:val="fr-CA"/>
              </w:rPr>
              <w:t>Technologies</w:t>
            </w:r>
            <w:bookmarkStart w:id="0" w:name="_GoBack"/>
            <w:bookmarkEnd w:id="0"/>
          </w:p>
          <w:p w14:paraId="67FEF9E6" w14:textId="7BAA2DA6" w:rsidR="00142705" w:rsidRPr="00142705" w:rsidRDefault="00142705" w:rsidP="00142705">
            <w:pPr>
              <w:pStyle w:val="ListParagraph"/>
              <w:rPr>
                <w:lang w:val="fr-CA"/>
              </w:rPr>
            </w:pPr>
            <w:r w:rsidRPr="00142705">
              <w:rPr>
                <w:lang w:val="fr-CA"/>
              </w:rPr>
              <w:t xml:space="preserve">Choisir et adapter, en se renseignant davantage au besoin, les outils et les technologies nécessaires </w:t>
            </w:r>
            <w:r>
              <w:rPr>
                <w:lang w:val="fr-CA"/>
              </w:rPr>
              <w:br/>
            </w:r>
            <w:r w:rsidRPr="00142705">
              <w:rPr>
                <w:lang w:val="fr-CA"/>
              </w:rPr>
              <w:t>à l’exécution d’une tâche</w:t>
            </w:r>
          </w:p>
          <w:p w14:paraId="3BC5DD19" w14:textId="77777777" w:rsidR="00142705" w:rsidRPr="00142705" w:rsidRDefault="00142705" w:rsidP="00142705">
            <w:pPr>
              <w:pStyle w:val="ListParagraph"/>
              <w:rPr>
                <w:lang w:val="fr-CA"/>
              </w:rPr>
            </w:pPr>
            <w:r w:rsidRPr="00142705">
              <w:rPr>
                <w:lang w:val="fr-CA"/>
              </w:rPr>
              <w:t xml:space="preserve">Évaluer les </w:t>
            </w:r>
            <w:r w:rsidRPr="00142705">
              <w:rPr>
                <w:b/>
                <w:lang w:val="fr-CA"/>
              </w:rPr>
              <w:t>conséquences</w:t>
            </w:r>
            <w:r w:rsidRPr="00142705">
              <w:rPr>
                <w:lang w:val="fr-CA"/>
              </w:rPr>
              <w:t>, y compris les conséquences négatives imprévues, de ses choix technologiques</w:t>
            </w:r>
          </w:p>
          <w:p w14:paraId="287E313D" w14:textId="30BFDB2E" w:rsidR="00707ADF" w:rsidRPr="00142705" w:rsidRDefault="00142705" w:rsidP="00142705">
            <w:pPr>
              <w:pStyle w:val="ListParagraph"/>
              <w:spacing w:after="120"/>
              <w:rPr>
                <w:lang w:val="fr-CA"/>
              </w:rPr>
            </w:pPr>
            <w:r w:rsidRPr="00142705">
              <w:rPr>
                <w:lang w:val="fr-CA"/>
              </w:rPr>
              <w:t>Évaluer la façon dont le territoire, les ressources naturelles et la culture influent sur le développement et l’usage des outils et de la technologie</w:t>
            </w:r>
          </w:p>
        </w:tc>
        <w:tc>
          <w:tcPr>
            <w:tcW w:w="1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70CD56FC" w:rsidR="0018557D" w:rsidRPr="00142705" w:rsidRDefault="0018557D" w:rsidP="001E4682">
            <w:pPr>
              <w:rPr>
                <w:lang w:val="fr-CA"/>
              </w:rPr>
            </w:pPr>
          </w:p>
        </w:tc>
      </w:tr>
    </w:tbl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142705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4B6C7F54" w:rsidR="00F9586F" w:rsidRPr="00142705" w:rsidRDefault="0059376F" w:rsidP="0086683B">
            <w:pPr>
              <w:pageBreakBefore/>
              <w:tabs>
                <w:tab w:val="right" w:pos="14000"/>
              </w:tabs>
              <w:spacing w:before="60" w:after="60"/>
              <w:rPr>
                <w:b/>
                <w:lang w:val="fr-CA"/>
              </w:rPr>
            </w:pPr>
            <w:r w:rsidRPr="00142705">
              <w:rPr>
                <w:b/>
                <w:lang w:val="fr-CA"/>
              </w:rPr>
              <w:lastRenderedPageBreak/>
              <w:tab/>
            </w:r>
            <w:r w:rsidR="007C6D16" w:rsidRPr="00142705">
              <w:rPr>
                <w:b/>
                <w:color w:val="FFFFFF" w:themeColor="background1"/>
                <w:lang w:val="fr-CA"/>
              </w:rPr>
              <w:t>CONCEPTION, COMPÉTENCES PRATIQUES ET TECHNOLOGIES</w:t>
            </w:r>
            <w:r w:rsidR="007C6D16" w:rsidRPr="00142705">
              <w:rPr>
                <w:b/>
                <w:color w:val="FFFFFF" w:themeColor="background1"/>
                <w:szCs w:val="22"/>
                <w:lang w:val="fr-CA"/>
              </w:rPr>
              <w:t xml:space="preserve"> – Électronique et robotique</w:t>
            </w:r>
            <w:r w:rsidR="007C6D16" w:rsidRPr="00142705">
              <w:rPr>
                <w:b/>
                <w:lang w:val="fr-CA"/>
              </w:rPr>
              <w:br/>
              <w:t>Compétences disciplinaires – Approfondissements</w:t>
            </w:r>
            <w:r w:rsidR="007C6D16" w:rsidRPr="00142705">
              <w:rPr>
                <w:b/>
                <w:lang w:val="fr-CA"/>
              </w:rPr>
              <w:tab/>
            </w:r>
            <w:r w:rsidR="007C6D16" w:rsidRPr="00142705">
              <w:rPr>
                <w:b/>
                <w:szCs w:val="22"/>
                <w:lang w:val="fr-CA"/>
              </w:rPr>
              <w:t>10</w:t>
            </w:r>
            <w:r w:rsidR="007C6D16" w:rsidRPr="00142705">
              <w:rPr>
                <w:rFonts w:ascii="Times New Roman Bold" w:hAnsi="Times New Roman Bold"/>
                <w:b/>
                <w:position w:val="6"/>
                <w:sz w:val="18"/>
                <w:szCs w:val="22"/>
                <w:lang w:val="fr-CA"/>
              </w:rPr>
              <w:t>e</w:t>
            </w:r>
            <w:r w:rsidR="007C6D16" w:rsidRPr="00142705">
              <w:rPr>
                <w:b/>
                <w:szCs w:val="22"/>
                <w:lang w:val="fr-CA"/>
              </w:rPr>
              <w:t xml:space="preserve"> année</w:t>
            </w:r>
          </w:p>
        </w:tc>
      </w:tr>
      <w:tr w:rsidR="00770B0C" w:rsidRPr="00142705" w14:paraId="7FE64FEB" w14:textId="77777777">
        <w:tc>
          <w:tcPr>
            <w:tcW w:w="5000" w:type="pct"/>
            <w:shd w:val="clear" w:color="auto" w:fill="F3F3F3"/>
          </w:tcPr>
          <w:p w14:paraId="6611B165" w14:textId="443A1F45" w:rsidR="00142705" w:rsidRPr="00142705" w:rsidRDefault="00142705" w:rsidP="00142705">
            <w:pPr>
              <w:pStyle w:val="ListParagraph"/>
              <w:spacing w:before="120"/>
              <w:rPr>
                <w:lang w:val="fr-CA"/>
              </w:rPr>
            </w:pPr>
            <w:r w:rsidRPr="00142705">
              <w:rPr>
                <w:b/>
                <w:lang w:val="fr-CA"/>
              </w:rPr>
              <w:t>observation empathique :</w:t>
            </w:r>
            <w:r w:rsidRPr="00142705">
              <w:rPr>
                <w:lang w:val="fr-CA"/>
              </w:rPr>
              <w:t xml:space="preserve"> notamment des expériences; les connaissances et approches culturelles traditionnelles des peuples autochtones </w:t>
            </w:r>
            <w:r>
              <w:rPr>
                <w:lang w:val="fr-CA"/>
              </w:rPr>
              <w:br/>
            </w:r>
            <w:r w:rsidRPr="00142705">
              <w:rPr>
                <w:lang w:val="fr-CA"/>
              </w:rPr>
              <w:t xml:space="preserve">et d’autres cultures; des lieux, y compris la terre et ses ressources naturelles, et autres cadres similaires; des gens, </w:t>
            </w:r>
            <w:r w:rsidRPr="00142705">
              <w:rPr>
                <w:rFonts w:cstheme="majorHAnsi"/>
                <w:lang w:val="fr-CA"/>
              </w:rPr>
              <w:t xml:space="preserve">p. ex. des utilisateurs, </w:t>
            </w:r>
            <w:r>
              <w:rPr>
                <w:rFonts w:cstheme="majorHAnsi"/>
                <w:lang w:val="fr-CA"/>
              </w:rPr>
              <w:br/>
            </w:r>
            <w:r w:rsidRPr="00142705">
              <w:rPr>
                <w:rFonts w:cstheme="majorHAnsi"/>
                <w:lang w:val="fr-CA"/>
              </w:rPr>
              <w:t>des spécialistes et des personnalités phares</w:t>
            </w:r>
          </w:p>
          <w:p w14:paraId="4FCF5931" w14:textId="77777777" w:rsidR="00142705" w:rsidRPr="00142705" w:rsidRDefault="00142705" w:rsidP="00142705">
            <w:pPr>
              <w:pStyle w:val="ListParagraph"/>
              <w:rPr>
                <w:lang w:val="fr-CA"/>
              </w:rPr>
            </w:pPr>
            <w:r w:rsidRPr="00142705">
              <w:rPr>
                <w:rFonts w:cs="Arial"/>
                <w:b/>
                <w:bCs/>
                <w:lang w:val="fr-CA"/>
              </w:rPr>
              <w:t xml:space="preserve">contrainte : </w:t>
            </w:r>
            <w:r w:rsidRPr="00142705">
              <w:rPr>
                <w:rFonts w:cs="Arial"/>
                <w:lang w:val="fr-CA"/>
              </w:rPr>
              <w:t xml:space="preserve">facteur limitatif </w:t>
            </w:r>
            <w:r w:rsidRPr="00142705">
              <w:rPr>
                <w:lang w:val="fr-CA"/>
              </w:rPr>
              <w:t>(p. ex. contrainte liée à l’exécution d’une tâche ou exigences de l’utilisateur, matériaux, coût, impact environnemental)</w:t>
            </w:r>
          </w:p>
          <w:p w14:paraId="609D7D0C" w14:textId="77777777" w:rsidR="00142705" w:rsidRPr="00142705" w:rsidRDefault="00142705" w:rsidP="00142705">
            <w:pPr>
              <w:pStyle w:val="ListParagraph"/>
              <w:rPr>
                <w:lang w:val="fr-CA"/>
              </w:rPr>
            </w:pPr>
            <w:r w:rsidRPr="00142705">
              <w:rPr>
                <w:b/>
                <w:lang w:val="fr-CA"/>
              </w:rPr>
              <w:t>facteurs :</w:t>
            </w:r>
            <w:r w:rsidRPr="00142705">
              <w:rPr>
                <w:lang w:val="fr-CA"/>
              </w:rPr>
              <w:t xml:space="preserve"> considérations sociales, éthiques, et tenant compte des facteurs de durabilité </w:t>
            </w:r>
          </w:p>
          <w:p w14:paraId="14D323CE" w14:textId="77777777" w:rsidR="00142705" w:rsidRPr="00142705" w:rsidRDefault="00142705" w:rsidP="00142705">
            <w:pPr>
              <w:pStyle w:val="ListParagraph"/>
              <w:rPr>
                <w:lang w:val="fr-CA"/>
              </w:rPr>
            </w:pPr>
            <w:r w:rsidRPr="00142705">
              <w:rPr>
                <w:b/>
                <w:bCs/>
                <w:lang w:val="fr-CA"/>
              </w:rPr>
              <w:t xml:space="preserve">plan : </w:t>
            </w:r>
            <w:r w:rsidRPr="00142705">
              <w:rPr>
                <w:lang w:val="fr-CA"/>
              </w:rPr>
              <w:t>notamment des dessins en perspective, des croquis et des ordinogrammes</w:t>
            </w:r>
          </w:p>
          <w:p w14:paraId="031165A3" w14:textId="77777777" w:rsidR="00142705" w:rsidRPr="00142705" w:rsidRDefault="00142705" w:rsidP="00142705">
            <w:pPr>
              <w:pStyle w:val="ListParagraph"/>
              <w:rPr>
                <w:lang w:val="fr-CA"/>
              </w:rPr>
            </w:pPr>
            <w:r w:rsidRPr="00142705">
              <w:rPr>
                <w:b/>
                <w:bCs/>
                <w:lang w:val="fr-CA"/>
              </w:rPr>
              <w:t xml:space="preserve">versions successives : </w:t>
            </w:r>
            <w:r w:rsidRPr="00142705">
              <w:rPr>
                <w:lang w:val="fr-CA"/>
              </w:rPr>
              <w:t xml:space="preserve">répétition d’un processus dans le but de se rapprocher du résultat souhaité </w:t>
            </w:r>
          </w:p>
          <w:p w14:paraId="4D74E2D9" w14:textId="04CE819F" w:rsidR="00142705" w:rsidRPr="00142705" w:rsidRDefault="00142705" w:rsidP="00142705">
            <w:pPr>
              <w:pStyle w:val="ListParagraph"/>
              <w:rPr>
                <w:rFonts w:cstheme="majorHAnsi"/>
                <w:lang w:val="fr-CA"/>
              </w:rPr>
            </w:pPr>
            <w:r w:rsidRPr="00142705">
              <w:rPr>
                <w:rFonts w:cs="Arial"/>
                <w:b/>
                <w:bCs/>
                <w:lang w:val="fr-CA"/>
              </w:rPr>
              <w:t>sources de rétroaction :</w:t>
            </w:r>
            <w:r w:rsidRPr="00142705">
              <w:rPr>
                <w:rFonts w:cs="Arial"/>
                <w:bCs/>
                <w:lang w:val="fr-CA"/>
              </w:rPr>
              <w:t xml:space="preserve"> </w:t>
            </w:r>
            <w:r w:rsidRPr="00142705">
              <w:rPr>
                <w:rFonts w:cstheme="majorHAnsi"/>
                <w:lang w:val="fr-CA"/>
              </w:rPr>
              <w:t xml:space="preserve">rétroactions provenant p. ex. </w:t>
            </w:r>
            <w:r w:rsidRPr="00142705">
              <w:rPr>
                <w:rFonts w:cs="Arial"/>
                <w:lang w:val="fr-CA"/>
              </w:rPr>
              <w:t xml:space="preserve">des spécialistes des communautés métisses, </w:t>
            </w:r>
            <w:proofErr w:type="spellStart"/>
            <w:r w:rsidRPr="00142705">
              <w:rPr>
                <w:rFonts w:cs="Arial"/>
                <w:lang w:val="fr-CA"/>
              </w:rPr>
              <w:t>inuites</w:t>
            </w:r>
            <w:proofErr w:type="spellEnd"/>
            <w:r w:rsidRPr="00142705">
              <w:rPr>
                <w:rFonts w:cs="Arial"/>
                <w:lang w:val="fr-CA"/>
              </w:rPr>
              <w:t xml:space="preserve"> et des Premières Nations; </w:t>
            </w:r>
            <w:r>
              <w:rPr>
                <w:rFonts w:cs="Arial"/>
                <w:lang w:val="fr-CA"/>
              </w:rPr>
              <w:br/>
            </w:r>
            <w:r w:rsidRPr="00142705">
              <w:rPr>
                <w:rFonts w:cs="Arial"/>
                <w:lang w:val="fr-CA"/>
              </w:rPr>
              <w:t>des gardiens d’autres approches et savoirs culturels traditionnels;</w:t>
            </w:r>
            <w:r w:rsidRPr="00142705">
              <w:rPr>
                <w:lang w:val="fr-CA"/>
              </w:rPr>
              <w:t xml:space="preserve"> </w:t>
            </w:r>
            <w:r w:rsidRPr="00142705">
              <w:rPr>
                <w:rFonts w:cs="Arial"/>
                <w:lang w:val="fr-CA"/>
              </w:rPr>
              <w:t>des pairs, des utilisateurs</w:t>
            </w:r>
            <w:r w:rsidRPr="00142705">
              <w:rPr>
                <w:rFonts w:cstheme="majorHAnsi"/>
                <w:lang w:val="fr-CA"/>
              </w:rPr>
              <w:t xml:space="preserve"> et d’autres spécialistes </w:t>
            </w:r>
          </w:p>
          <w:p w14:paraId="182F875D" w14:textId="77777777" w:rsidR="00142705" w:rsidRPr="00142705" w:rsidRDefault="00142705" w:rsidP="00142705">
            <w:pPr>
              <w:pStyle w:val="ListParagraph"/>
              <w:rPr>
                <w:lang w:val="fr-CA"/>
              </w:rPr>
            </w:pPr>
            <w:r w:rsidRPr="00142705">
              <w:rPr>
                <w:b/>
                <w:bCs/>
                <w:lang w:val="fr-CA"/>
              </w:rPr>
              <w:t xml:space="preserve">technologies : </w:t>
            </w:r>
            <w:r w:rsidRPr="00142705">
              <w:rPr>
                <w:lang w:val="fr-CA"/>
              </w:rPr>
              <w:t xml:space="preserve">outils qui accroissent les capacités humaines </w:t>
            </w:r>
          </w:p>
          <w:p w14:paraId="7268ADCF" w14:textId="77777777" w:rsidR="00142705" w:rsidRPr="00142705" w:rsidRDefault="00142705" w:rsidP="00142705">
            <w:pPr>
              <w:pStyle w:val="ListParagraph"/>
              <w:rPr>
                <w:lang w:val="fr-CA"/>
              </w:rPr>
            </w:pPr>
            <w:r w:rsidRPr="00142705">
              <w:rPr>
                <w:b/>
                <w:bCs/>
                <w:lang w:val="fr-CA"/>
              </w:rPr>
              <w:t xml:space="preserve">présenter : </w:t>
            </w:r>
            <w:r w:rsidRPr="00142705">
              <w:rPr>
                <w:lang w:val="fr-CA"/>
              </w:rPr>
              <w:t xml:space="preserve">notamment la présentation ou la cession du produit, son utilisation par d’autres, ou encore sa commercialisation et sa vente </w:t>
            </w:r>
          </w:p>
          <w:p w14:paraId="34E0D2CA" w14:textId="77777777" w:rsidR="00142705" w:rsidRPr="00142705" w:rsidRDefault="00142705" w:rsidP="00142705">
            <w:pPr>
              <w:pStyle w:val="ListParagraph"/>
              <w:rPr>
                <w:rFonts w:cs="Arial"/>
                <w:lang w:val="fr-CA"/>
              </w:rPr>
            </w:pPr>
            <w:r w:rsidRPr="00142705">
              <w:rPr>
                <w:rFonts w:cs="Arial"/>
                <w:b/>
                <w:bCs/>
                <w:lang w:val="fr-CA"/>
              </w:rPr>
              <w:t xml:space="preserve">produit : </w:t>
            </w:r>
            <w:r w:rsidRPr="00142705">
              <w:rPr>
                <w:rFonts w:cs="Arial"/>
                <w:lang w:val="fr-CA"/>
              </w:rPr>
              <w:t>p. ex. un produit physique, un procédé, un système, un service ou un milieu artificiel</w:t>
            </w:r>
          </w:p>
          <w:p w14:paraId="376A30FE" w14:textId="30035B23" w:rsidR="00770B0C" w:rsidRPr="00142705" w:rsidRDefault="00142705" w:rsidP="00142705">
            <w:pPr>
              <w:pStyle w:val="ListParagraph"/>
              <w:spacing w:after="120"/>
              <w:rPr>
                <w:lang w:val="fr-CA"/>
              </w:rPr>
            </w:pPr>
            <w:r w:rsidRPr="00142705">
              <w:rPr>
                <w:b/>
                <w:lang w:val="fr-CA"/>
              </w:rPr>
              <w:t xml:space="preserve">conséquences : </w:t>
            </w:r>
            <w:r w:rsidRPr="00142705">
              <w:rPr>
                <w:lang w:val="fr-CA"/>
              </w:rPr>
              <w:t>sur le plan personnel, social ou environnemental</w:t>
            </w:r>
          </w:p>
        </w:tc>
      </w:tr>
    </w:tbl>
    <w:p w14:paraId="4194EDCC" w14:textId="77777777" w:rsidR="00F9586F" w:rsidRPr="00142705" w:rsidRDefault="00F9586F" w:rsidP="00A12321">
      <w:pPr>
        <w:rPr>
          <w:lang w:val="fr-CA"/>
        </w:rPr>
      </w:pPr>
    </w:p>
    <w:p w14:paraId="42115AB4" w14:textId="77777777" w:rsidR="00F82197" w:rsidRPr="00142705" w:rsidRDefault="00F82197" w:rsidP="00A12321">
      <w:pPr>
        <w:rPr>
          <w:lang w:val="fr-CA"/>
        </w:rPr>
      </w:pPr>
    </w:p>
    <w:p w14:paraId="2ED18DD9" w14:textId="77777777" w:rsidR="00F82197" w:rsidRPr="00142705" w:rsidRDefault="00F82197" w:rsidP="00A12321">
      <w:pPr>
        <w:rPr>
          <w:lang w:val="fr-CA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142705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478F4346" w:rsidR="00F9586F" w:rsidRPr="00142705" w:rsidRDefault="0059376F" w:rsidP="00A12321">
            <w:pPr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  <w:lang w:val="fr-CA"/>
              </w:rPr>
            </w:pPr>
            <w:r w:rsidRPr="00142705">
              <w:rPr>
                <w:b/>
                <w:color w:val="FFFFFF" w:themeColor="background1"/>
                <w:lang w:val="fr-CA"/>
              </w:rPr>
              <w:tab/>
            </w:r>
            <w:r w:rsidR="007C6D16" w:rsidRPr="00142705">
              <w:rPr>
                <w:b/>
                <w:color w:val="FFFFFF" w:themeColor="background1"/>
                <w:lang w:val="fr-CA"/>
              </w:rPr>
              <w:t>CONCEPTION, COMPÉTENCES PRATIQUES ET TECHNOLOGIES</w:t>
            </w:r>
            <w:r w:rsidR="007C6D16" w:rsidRPr="00142705">
              <w:rPr>
                <w:b/>
                <w:color w:val="FFFFFF" w:themeColor="background1"/>
                <w:szCs w:val="22"/>
                <w:lang w:val="fr-CA"/>
              </w:rPr>
              <w:t xml:space="preserve"> – Électronique et robotique</w:t>
            </w:r>
            <w:r w:rsidR="007C6D16" w:rsidRPr="00142705">
              <w:rPr>
                <w:b/>
                <w:color w:val="FFFFFF" w:themeColor="background1"/>
                <w:lang w:val="fr-CA"/>
              </w:rPr>
              <w:br/>
              <w:t>Contenu – Approfondissements</w:t>
            </w:r>
            <w:r w:rsidR="007C6D16" w:rsidRPr="00142705">
              <w:rPr>
                <w:b/>
                <w:color w:val="FFFFFF" w:themeColor="background1"/>
                <w:lang w:val="fr-CA"/>
              </w:rPr>
              <w:tab/>
            </w:r>
            <w:r w:rsidR="007C6D16" w:rsidRPr="00142705">
              <w:rPr>
                <w:b/>
                <w:color w:val="FFFFFF" w:themeColor="background1"/>
                <w:szCs w:val="22"/>
                <w:lang w:val="fr-CA"/>
              </w:rPr>
              <w:t>10</w:t>
            </w:r>
            <w:r w:rsidR="007C6D16" w:rsidRPr="00142705">
              <w:rPr>
                <w:rFonts w:ascii="Times New Roman Bold" w:hAnsi="Times New Roman Bold"/>
                <w:b/>
                <w:color w:val="FFFFFF" w:themeColor="background1"/>
                <w:position w:val="6"/>
                <w:sz w:val="18"/>
                <w:szCs w:val="22"/>
                <w:lang w:val="fr-CA"/>
              </w:rPr>
              <w:t>e</w:t>
            </w:r>
            <w:r w:rsidR="007C6D16" w:rsidRPr="00142705">
              <w:rPr>
                <w:b/>
                <w:color w:val="FFFFFF" w:themeColor="background1"/>
                <w:szCs w:val="22"/>
                <w:lang w:val="fr-CA"/>
              </w:rPr>
              <w:t xml:space="preserve"> année</w:t>
            </w:r>
          </w:p>
        </w:tc>
      </w:tr>
      <w:tr w:rsidR="00F9586F" w:rsidRPr="00142705" w14:paraId="7A2216BF" w14:textId="77777777">
        <w:tc>
          <w:tcPr>
            <w:tcW w:w="5000" w:type="pct"/>
            <w:shd w:val="clear" w:color="auto" w:fill="F3F3F3"/>
          </w:tcPr>
          <w:p w14:paraId="3FA4BBC2" w14:textId="77777777" w:rsidR="00142705" w:rsidRPr="00142705" w:rsidRDefault="00142705" w:rsidP="00142705">
            <w:pPr>
              <w:pStyle w:val="ListParagraph"/>
              <w:spacing w:before="120"/>
              <w:rPr>
                <w:b/>
                <w:lang w:val="fr-CA"/>
              </w:rPr>
            </w:pPr>
            <w:r w:rsidRPr="00142705">
              <w:rPr>
                <w:b/>
                <w:lang w:val="fr-CA"/>
              </w:rPr>
              <w:t>Loi d’Ohm :</w:t>
            </w:r>
            <w:r w:rsidRPr="00142705">
              <w:rPr>
                <w:lang w:val="fr-CA"/>
              </w:rPr>
              <w:t xml:space="preserve"> décrit la relation entre la tension, le courant et la résistance : V = IR</w:t>
            </w:r>
          </w:p>
          <w:p w14:paraId="2DC3E9EE" w14:textId="014F654A" w:rsidR="00142705" w:rsidRPr="00142705" w:rsidRDefault="00142705" w:rsidP="00142705">
            <w:pPr>
              <w:pStyle w:val="ListParagraph"/>
              <w:rPr>
                <w:lang w:val="fr-CA"/>
              </w:rPr>
            </w:pPr>
            <w:r w:rsidRPr="00142705">
              <w:rPr>
                <w:b/>
                <w:lang w:val="fr-CA"/>
              </w:rPr>
              <w:t>Théorie électrique :</w:t>
            </w:r>
            <w:r w:rsidRPr="00142705">
              <w:rPr>
                <w:lang w:val="fr-CA"/>
              </w:rPr>
              <w:t xml:space="preserve"> p. ex. la source, la charge, le contrôle, les conducteurs, la tension, le courant, la résistance, l’isolant, le courant alternatif (CA) </w:t>
            </w:r>
            <w:r>
              <w:rPr>
                <w:lang w:val="fr-CA"/>
              </w:rPr>
              <w:br/>
            </w:r>
            <w:r w:rsidRPr="00142705">
              <w:rPr>
                <w:lang w:val="fr-CA"/>
              </w:rPr>
              <w:t>et le courant continu (CC)</w:t>
            </w:r>
          </w:p>
          <w:p w14:paraId="4FF20AE1" w14:textId="77777777" w:rsidR="00142705" w:rsidRPr="00142705" w:rsidRDefault="00142705" w:rsidP="00142705">
            <w:pPr>
              <w:pStyle w:val="ListParagraph"/>
              <w:rPr>
                <w:lang w:val="fr-CA"/>
              </w:rPr>
            </w:pPr>
            <w:r w:rsidRPr="00142705">
              <w:rPr>
                <w:b/>
                <w:lang w:val="fr-CA"/>
              </w:rPr>
              <w:t>Instruments :</w:t>
            </w:r>
            <w:r w:rsidRPr="00142705">
              <w:rPr>
                <w:lang w:val="fr-CA"/>
              </w:rPr>
              <w:t xml:space="preserve"> p. ex. des multimètres, des blocs d’alimentation, des sondes de test et des dispositifs générant un signal</w:t>
            </w:r>
          </w:p>
          <w:p w14:paraId="13983527" w14:textId="5DED8805" w:rsidR="00142705" w:rsidRPr="00142705" w:rsidRDefault="00142705" w:rsidP="00142705">
            <w:pPr>
              <w:pStyle w:val="ListParagraph"/>
              <w:rPr>
                <w:lang w:val="fr-CA"/>
              </w:rPr>
            </w:pPr>
            <w:r w:rsidRPr="00142705">
              <w:rPr>
                <w:b/>
                <w:lang w:val="fr-CA"/>
              </w:rPr>
              <w:t>composantes :</w:t>
            </w:r>
            <w:r w:rsidRPr="00142705">
              <w:rPr>
                <w:lang w:val="fr-CA"/>
              </w:rPr>
              <w:t xml:space="preserve"> p. ex. des diodes électroluminescentes (DEL), des résistances, des diodes, des résistances dépendantes de la lumière (RDL), </w:t>
            </w:r>
            <w:r>
              <w:rPr>
                <w:lang w:val="fr-CA"/>
              </w:rPr>
              <w:br/>
            </w:r>
            <w:r w:rsidRPr="00142705">
              <w:rPr>
                <w:lang w:val="fr-CA"/>
              </w:rPr>
              <w:t>des condensateurs, des amplificateurs de tension, des amplificateurs audio et des redresseurs</w:t>
            </w:r>
          </w:p>
          <w:p w14:paraId="513BE3B9" w14:textId="77777777" w:rsidR="00142705" w:rsidRPr="00142705" w:rsidRDefault="00142705" w:rsidP="00142705">
            <w:pPr>
              <w:pStyle w:val="ListParagraph"/>
              <w:rPr>
                <w:lang w:val="fr-CA"/>
              </w:rPr>
            </w:pPr>
            <w:r w:rsidRPr="00142705">
              <w:rPr>
                <w:b/>
                <w:lang w:val="fr-CA"/>
              </w:rPr>
              <w:t>circuit :</w:t>
            </w:r>
            <w:r w:rsidRPr="00142705">
              <w:rPr>
                <w:lang w:val="fr-CA"/>
              </w:rPr>
              <w:t xml:space="preserve"> p. ex. du courant, un ampérage, une charge, une résistance, une puissance et un contrôle</w:t>
            </w:r>
          </w:p>
          <w:p w14:paraId="019BFFC9" w14:textId="7C88143C" w:rsidR="00142705" w:rsidRPr="00142705" w:rsidRDefault="00142705" w:rsidP="00142705">
            <w:pPr>
              <w:pStyle w:val="ListParagraph"/>
              <w:rPr>
                <w:lang w:val="fr-CA"/>
              </w:rPr>
            </w:pPr>
            <w:r w:rsidRPr="00142705">
              <w:rPr>
                <w:b/>
                <w:lang w:val="fr-CA"/>
              </w:rPr>
              <w:t xml:space="preserve">outils manuels : </w:t>
            </w:r>
            <w:r w:rsidRPr="00142705">
              <w:rPr>
                <w:lang w:val="fr-CA"/>
              </w:rPr>
              <w:t xml:space="preserve">p. ex. des tournevis, des pinces, des couteaux, des coupe-fils, des pompes à dessoudage, des pinces à couper, des poinçons </w:t>
            </w:r>
            <w:r>
              <w:rPr>
                <w:lang w:val="fr-CA"/>
              </w:rPr>
              <w:br/>
            </w:r>
            <w:r w:rsidRPr="00142705">
              <w:rPr>
                <w:lang w:val="fr-CA"/>
              </w:rPr>
              <w:t>et des fers à souder</w:t>
            </w:r>
          </w:p>
          <w:p w14:paraId="58B071BF" w14:textId="0B7D4719" w:rsidR="00142705" w:rsidRPr="00142705" w:rsidRDefault="00142705" w:rsidP="00142705">
            <w:pPr>
              <w:pStyle w:val="ListParagraph"/>
              <w:rPr>
                <w:lang w:val="fr-CA"/>
              </w:rPr>
            </w:pPr>
            <w:r w:rsidRPr="00142705">
              <w:rPr>
                <w:b/>
                <w:lang w:val="fr-CA"/>
              </w:rPr>
              <w:t xml:space="preserve">appareils fixes : </w:t>
            </w:r>
            <w:r w:rsidRPr="00142705">
              <w:rPr>
                <w:lang w:val="fr-CA"/>
              </w:rPr>
              <w:t xml:space="preserve">p. ex. une plieuse pour boîte et plateau, une plieuse de barres, une cisaille, une poinçonneuse, une perceuse à colonne </w:t>
            </w:r>
            <w:r>
              <w:rPr>
                <w:lang w:val="fr-CA"/>
              </w:rPr>
              <w:br/>
            </w:r>
            <w:r w:rsidRPr="00142705">
              <w:rPr>
                <w:lang w:val="fr-CA"/>
              </w:rPr>
              <w:t>et une bande chauffante</w:t>
            </w:r>
          </w:p>
          <w:p w14:paraId="0408A148" w14:textId="77777777" w:rsidR="00142705" w:rsidRPr="00142705" w:rsidRDefault="00142705" w:rsidP="00142705">
            <w:pPr>
              <w:pStyle w:val="ListParagraph"/>
              <w:rPr>
                <w:lang w:val="fr-CA"/>
              </w:rPr>
            </w:pPr>
            <w:r w:rsidRPr="00142705">
              <w:rPr>
                <w:b/>
                <w:lang w:val="fr-CA"/>
              </w:rPr>
              <w:t>Boîtiers :</w:t>
            </w:r>
            <w:r w:rsidRPr="00142705">
              <w:rPr>
                <w:lang w:val="fr-CA"/>
              </w:rPr>
              <w:t xml:space="preserve"> p. ex. en bois, en métal, en plastique ou imprimés en 3D</w:t>
            </w:r>
          </w:p>
          <w:p w14:paraId="4C948E40" w14:textId="601D42F3" w:rsidR="00A85D89" w:rsidRPr="00142705" w:rsidRDefault="00142705" w:rsidP="00142705">
            <w:pPr>
              <w:pStyle w:val="ListParagraph"/>
              <w:spacing w:after="120"/>
              <w:rPr>
                <w:rFonts w:cs="Cambria"/>
                <w:b/>
                <w:lang w:val="fr-CA"/>
              </w:rPr>
            </w:pPr>
            <w:r w:rsidRPr="00142705">
              <w:rPr>
                <w:b/>
                <w:lang w:val="fr-CA"/>
              </w:rPr>
              <w:t>Éléments :</w:t>
            </w:r>
            <w:r w:rsidRPr="00142705">
              <w:rPr>
                <w:lang w:val="fr-CA"/>
              </w:rPr>
              <w:t xml:space="preserve"> p. ex. des capteurs d’entrée-sortie, des effecteurs, des systèmes de commande ou un mouvemen</w:t>
            </w:r>
            <w:r>
              <w:rPr>
                <w:lang w:val="fr-CA"/>
              </w:rPr>
              <w:t>t</w:t>
            </w:r>
          </w:p>
        </w:tc>
      </w:tr>
    </w:tbl>
    <w:p w14:paraId="08CF9400" w14:textId="77777777" w:rsidR="00F9586F" w:rsidRPr="00142705" w:rsidRDefault="00F9586F" w:rsidP="00A12321">
      <w:pPr>
        <w:rPr>
          <w:sz w:val="2"/>
          <w:szCs w:val="2"/>
          <w:lang w:val="fr-CA"/>
        </w:rPr>
      </w:pPr>
    </w:p>
    <w:sectPr w:rsidR="00F9586F" w:rsidRPr="00142705" w:rsidSect="004B6F67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 Bold">
    <w:charset w:val="00"/>
    <w:family w:val="auto"/>
    <w:pitch w:val="variable"/>
    <w:sig w:usb0="E0002AEF" w:usb1="C0007841" w:usb2="00000009" w:usb3="00000000" w:csb0="000001F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F50E74" w14:textId="77777777" w:rsidR="007C6D16" w:rsidRPr="00E80591" w:rsidRDefault="007C6D16" w:rsidP="007C6D16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 xml:space="preserve">Mars 2018 </w:t>
    </w:r>
    <w:r w:rsidRPr="00E80591">
      <w:rPr>
        <w:rFonts w:ascii="Helvetica" w:hAnsi="Helvetica"/>
        <w:i/>
        <w:sz w:val="20"/>
      </w:rPr>
      <w:tab/>
    </w:r>
    <w:r w:rsidRPr="00E80591">
      <w:rPr>
        <w:rStyle w:val="PageNumber"/>
        <w:rFonts w:ascii="Helvetica" w:hAnsi="Helvetica"/>
        <w:sz w:val="20"/>
      </w:rPr>
      <w:t>www.curriculum.gov.bc.ca</w:t>
    </w:r>
    <w:r w:rsidRPr="00E80591">
      <w:rPr>
        <w:rFonts w:ascii="Helvetica" w:hAnsi="Helvetica"/>
        <w:i/>
        <w:sz w:val="20"/>
      </w:rPr>
      <w:tab/>
    </w:r>
    <w:r w:rsidRPr="00591CA5">
      <w:rPr>
        <w:rFonts w:ascii="Helvetica" w:hAnsi="Helvetica"/>
        <w:i/>
        <w:sz w:val="20"/>
        <w:lang w:val="fr-CA"/>
      </w:rPr>
      <w:t>© Province de la Colombie-Britannique</w:t>
    </w:r>
    <w:r w:rsidRPr="00591CA5">
      <w:rPr>
        <w:rFonts w:ascii="Helvetica" w:hAnsi="Helvetica"/>
        <w:i/>
        <w:sz w:val="20"/>
        <w:lang w:val="fr-CA"/>
      </w:rPr>
      <w:tab/>
      <w:t>•</w:t>
    </w:r>
    <w:r w:rsidRPr="00591CA5">
      <w:rPr>
        <w:rFonts w:ascii="Helvetica" w:hAnsi="Helvetica"/>
        <w:i/>
        <w:sz w:val="20"/>
        <w:lang w:val="fr-CA"/>
      </w:rPr>
      <w:tab/>
    </w:r>
    <w:r w:rsidRPr="00591CA5">
      <w:rPr>
        <w:rStyle w:val="PageNumber"/>
        <w:rFonts w:ascii="Helvetica" w:hAnsi="Helvetica"/>
        <w:i/>
        <w:sz w:val="20"/>
        <w:lang w:val="fr-CA"/>
      </w:rPr>
      <w:fldChar w:fldCharType="begin"/>
    </w:r>
    <w:r w:rsidRPr="00591CA5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Pr="00591CA5">
      <w:rPr>
        <w:rStyle w:val="PageNumber"/>
        <w:rFonts w:ascii="Helvetica" w:hAnsi="Helvetica"/>
        <w:i/>
        <w:sz w:val="20"/>
        <w:lang w:val="fr-CA"/>
      </w:rPr>
      <w:fldChar w:fldCharType="separate"/>
    </w:r>
    <w:r w:rsidR="001E4157">
      <w:rPr>
        <w:rStyle w:val="PageNumber"/>
        <w:rFonts w:ascii="Helvetica" w:hAnsi="Helvetica"/>
        <w:i/>
        <w:noProof/>
        <w:sz w:val="20"/>
        <w:lang w:val="fr-CA"/>
      </w:rPr>
      <w:t>3</w:t>
    </w:r>
    <w:r w:rsidRPr="00591CA5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13B05"/>
    <w:multiLevelType w:val="multilevel"/>
    <w:tmpl w:val="A79EE8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A21134"/>
    <w:multiLevelType w:val="hybridMultilevel"/>
    <w:tmpl w:val="74B4C1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637CFA"/>
    <w:multiLevelType w:val="multilevel"/>
    <w:tmpl w:val="B6F0CC2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4ACE0A0E"/>
    <w:multiLevelType w:val="multilevel"/>
    <w:tmpl w:val="D13C63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5C6F4531"/>
    <w:multiLevelType w:val="multilevel"/>
    <w:tmpl w:val="5142B89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nsid w:val="64F609CE"/>
    <w:multiLevelType w:val="multilevel"/>
    <w:tmpl w:val="CF5486C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6B196860"/>
    <w:multiLevelType w:val="hybridMultilevel"/>
    <w:tmpl w:val="936629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0"/>
  </w:num>
  <w:num w:numId="5">
    <w:abstractNumId w:val="12"/>
  </w:num>
  <w:num w:numId="6">
    <w:abstractNumId w:val="11"/>
  </w:num>
  <w:num w:numId="7">
    <w:abstractNumId w:val="4"/>
  </w:num>
  <w:num w:numId="8">
    <w:abstractNumId w:val="10"/>
  </w:num>
  <w:num w:numId="9">
    <w:abstractNumId w:val="3"/>
  </w:num>
  <w:num w:numId="10">
    <w:abstractNumId w:val="6"/>
  </w:num>
  <w:num w:numId="11">
    <w:abstractNumId w:val="5"/>
  </w:num>
  <w:num w:numId="12">
    <w:abstractNumId w:val="8"/>
  </w:num>
  <w:num w:numId="13">
    <w:abstractNumId w:val="7"/>
  </w:num>
  <w:num w:numId="1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A3FAA"/>
    <w:rsid w:val="000B2381"/>
    <w:rsid w:val="000D5F41"/>
    <w:rsid w:val="000E4C78"/>
    <w:rsid w:val="000E555C"/>
    <w:rsid w:val="001156EF"/>
    <w:rsid w:val="00123905"/>
    <w:rsid w:val="001427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4157"/>
    <w:rsid w:val="001E4682"/>
    <w:rsid w:val="001E7EC9"/>
    <w:rsid w:val="001F2C2F"/>
    <w:rsid w:val="00235F25"/>
    <w:rsid w:val="002747D7"/>
    <w:rsid w:val="00287CDA"/>
    <w:rsid w:val="002967B0"/>
    <w:rsid w:val="002C42CD"/>
    <w:rsid w:val="002E3C1B"/>
    <w:rsid w:val="002E55AA"/>
    <w:rsid w:val="003139F3"/>
    <w:rsid w:val="00315439"/>
    <w:rsid w:val="00364762"/>
    <w:rsid w:val="00370C94"/>
    <w:rsid w:val="00391687"/>
    <w:rsid w:val="003925B2"/>
    <w:rsid w:val="00396AFB"/>
    <w:rsid w:val="003A3345"/>
    <w:rsid w:val="003E3E64"/>
    <w:rsid w:val="003F1DB7"/>
    <w:rsid w:val="00400F30"/>
    <w:rsid w:val="00413BC2"/>
    <w:rsid w:val="00447D8B"/>
    <w:rsid w:val="0045169A"/>
    <w:rsid w:val="00456D83"/>
    <w:rsid w:val="00457103"/>
    <w:rsid w:val="00461B31"/>
    <w:rsid w:val="00482426"/>
    <w:rsid w:val="00483E58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31C04"/>
    <w:rsid w:val="0056669F"/>
    <w:rsid w:val="00567385"/>
    <w:rsid w:val="0059376F"/>
    <w:rsid w:val="005A2812"/>
    <w:rsid w:val="005B496A"/>
    <w:rsid w:val="005C0C77"/>
    <w:rsid w:val="005C787D"/>
    <w:rsid w:val="005E0FCC"/>
    <w:rsid w:val="005F4985"/>
    <w:rsid w:val="005F6694"/>
    <w:rsid w:val="00607C26"/>
    <w:rsid w:val="00620D38"/>
    <w:rsid w:val="006211F9"/>
    <w:rsid w:val="0065155B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B49A4"/>
    <w:rsid w:val="007B5CCF"/>
    <w:rsid w:val="007C552D"/>
    <w:rsid w:val="007C5BB0"/>
    <w:rsid w:val="007C6D16"/>
    <w:rsid w:val="007D6E60"/>
    <w:rsid w:val="007E2302"/>
    <w:rsid w:val="007E28EF"/>
    <w:rsid w:val="007F6181"/>
    <w:rsid w:val="00837AFB"/>
    <w:rsid w:val="00846D64"/>
    <w:rsid w:val="008543C7"/>
    <w:rsid w:val="0086683B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E4B98"/>
    <w:rsid w:val="009E6E14"/>
    <w:rsid w:val="009F4B7F"/>
    <w:rsid w:val="00A12321"/>
    <w:rsid w:val="00A2482D"/>
    <w:rsid w:val="00A26CE6"/>
    <w:rsid w:val="00A34E20"/>
    <w:rsid w:val="00A4451C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E0477"/>
    <w:rsid w:val="00AE67D7"/>
    <w:rsid w:val="00AF70A4"/>
    <w:rsid w:val="00B0173E"/>
    <w:rsid w:val="00B12655"/>
    <w:rsid w:val="00B40E41"/>
    <w:rsid w:val="00B465B1"/>
    <w:rsid w:val="00B530F3"/>
    <w:rsid w:val="00B74147"/>
    <w:rsid w:val="00B91B5F"/>
    <w:rsid w:val="00B91D5E"/>
    <w:rsid w:val="00B978E0"/>
    <w:rsid w:val="00BA09E7"/>
    <w:rsid w:val="00BB67AA"/>
    <w:rsid w:val="00BC4A81"/>
    <w:rsid w:val="00BE4F1E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D0261C"/>
    <w:rsid w:val="00D0439A"/>
    <w:rsid w:val="00D120A1"/>
    <w:rsid w:val="00D17CFE"/>
    <w:rsid w:val="00D41F6E"/>
    <w:rsid w:val="00D4637F"/>
    <w:rsid w:val="00D64299"/>
    <w:rsid w:val="00D65F87"/>
    <w:rsid w:val="00D735D9"/>
    <w:rsid w:val="00D8654A"/>
    <w:rsid w:val="00DA79C0"/>
    <w:rsid w:val="00DC1DA5"/>
    <w:rsid w:val="00DC2C4B"/>
    <w:rsid w:val="00DD1C77"/>
    <w:rsid w:val="00E120C4"/>
    <w:rsid w:val="00E13917"/>
    <w:rsid w:val="00E2444A"/>
    <w:rsid w:val="00E71658"/>
    <w:rsid w:val="00E80591"/>
    <w:rsid w:val="00E834AB"/>
    <w:rsid w:val="00E842D8"/>
    <w:rsid w:val="00E87A9D"/>
    <w:rsid w:val="00EA2024"/>
    <w:rsid w:val="00EA565D"/>
    <w:rsid w:val="00EC23B7"/>
    <w:rsid w:val="00ED6CC1"/>
    <w:rsid w:val="00EE737A"/>
    <w:rsid w:val="00F03477"/>
    <w:rsid w:val="00F12B79"/>
    <w:rsid w:val="00F13207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BodyA">
    <w:name w:val="Body A"/>
    <w:rsid w:val="00E120C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  <w:style w:type="paragraph" w:customStyle="1" w:styleId="TopicSubItalics">
    <w:name w:val="Topic Sub Italics"/>
    <w:basedOn w:val="Topic"/>
    <w:qFormat/>
    <w:rsid w:val="001E4682"/>
    <w:pPr>
      <w:ind w:left="220"/>
    </w:pPr>
    <w:rPr>
      <w:i/>
    </w:rPr>
  </w:style>
  <w:style w:type="paragraph" w:customStyle="1" w:styleId="Default">
    <w:name w:val="Default"/>
    <w:rsid w:val="00142705"/>
    <w:pPr>
      <w:widowControl w:val="0"/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fr-FR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D6DAD-D1CC-4F45-B8D7-8CBCE709C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960</Words>
  <Characters>5826</Characters>
  <Application>Microsoft Macintosh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6773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24</cp:revision>
  <cp:lastPrinted>2018-03-14T18:14:00Z</cp:lastPrinted>
  <dcterms:created xsi:type="dcterms:W3CDTF">2018-03-21T22:11:00Z</dcterms:created>
  <dcterms:modified xsi:type="dcterms:W3CDTF">2018-05-16T20:59:00Z</dcterms:modified>
</cp:coreProperties>
</file>