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56F" w:rsidRPr="00BB3A5F" w:rsidRDefault="008A1BBD" w:rsidP="004F456F">
      <w:pPr>
        <w:pBdr>
          <w:bottom w:val="single" w:sz="4" w:space="4" w:color="auto"/>
        </w:pBdr>
        <w:tabs>
          <w:tab w:val="right" w:pos="14232"/>
        </w:tabs>
        <w:ind w:left="1368" w:right="-112"/>
        <w:rPr>
          <w:rFonts w:ascii="Times New Roman" w:hAnsi="Times New Roman"/>
          <w:b/>
          <w:sz w:val="28"/>
        </w:rPr>
      </w:pPr>
      <w:bookmarkStart w:id="0" w:name="_GoBack"/>
      <w:bookmarkEnd w:id="0"/>
      <w:r>
        <w:rPr>
          <w:noProof/>
          <w:szCs w:val="20"/>
          <w:lang w:val="en-CA" w:eastAsia="en-CA"/>
        </w:rPr>
        <w:drawing>
          <wp:anchor distT="0" distB="0" distL="114300" distR="114300" simplePos="0" relativeHeight="25164953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4" name="Picture 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Kindergarten–Grade 3</w:t>
      </w:r>
    </w:p>
    <w:p w:rsidR="004F456F" w:rsidRPr="00BB3A5F" w:rsidRDefault="008A1BBD" w:rsidP="004F456F">
      <w:pPr>
        <w:tabs>
          <w:tab w:val="right" w:pos="14232"/>
        </w:tabs>
        <w:spacing w:before="60"/>
        <w:rPr>
          <w:rFonts w:ascii="Arial" w:hAnsi="Arial"/>
          <w:b/>
        </w:rPr>
      </w:pPr>
      <w:r w:rsidRPr="00BB3A5F">
        <w:rPr>
          <w:rFonts w:ascii="Times New Roman" w:hAnsi="Times New Roman"/>
          <w:b/>
          <w:sz w:val="28"/>
        </w:rPr>
        <w:tab/>
      </w:r>
    </w:p>
    <w:p w:rsidR="004F456F" w:rsidRPr="00BB3A5F" w:rsidRDefault="008A1BBD" w:rsidP="004F456F">
      <w:pPr>
        <w:spacing w:after="80"/>
        <w:jc w:val="center"/>
        <w:rPr>
          <w:rFonts w:ascii="Arial" w:hAnsi="Arial"/>
          <w:b/>
          <w:sz w:val="30"/>
        </w:rPr>
      </w:pPr>
      <w:r w:rsidRPr="00BB3A5F">
        <w:rPr>
          <w:rFonts w:ascii="Arial" w:hAnsi="Arial"/>
          <w:b/>
          <w:sz w:val="30"/>
        </w:rPr>
        <w:t>BIG IDEAS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2800"/>
        <w:gridCol w:w="360"/>
        <w:gridCol w:w="2800"/>
        <w:gridCol w:w="360"/>
        <w:gridCol w:w="2800"/>
      </w:tblGrid>
      <w:tr w:rsidR="004F456F" w:rsidRPr="00BB3A5F">
        <w:trPr>
          <w:jc w:val="center"/>
        </w:trPr>
        <w:tc>
          <w:tcPr>
            <w:tcW w:w="28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8A1BBD" w:rsidP="00CF0295">
            <w:pPr>
              <w:pStyle w:val="Tablestyle1"/>
            </w:pPr>
            <w:r w:rsidRPr="00016345">
              <w:rPr>
                <w:szCs w:val="20"/>
              </w:rPr>
              <w:t xml:space="preserve">Designs grow out of </w:t>
            </w:r>
            <w:r w:rsidRPr="00016345">
              <w:rPr>
                <w:szCs w:val="20"/>
              </w:rPr>
              <w:br/>
              <w:t>natural curiosity.</w:t>
            </w:r>
          </w:p>
        </w:tc>
        <w:tc>
          <w:tcPr>
            <w:tcW w:w="360" w:type="dxa"/>
            <w:tcBorders>
              <w:left w:val="single" w:sz="2" w:space="0" w:color="auto"/>
              <w:right w:val="single" w:sz="2" w:space="0" w:color="auto"/>
            </w:tcBorders>
            <w:shd w:val="clear" w:color="auto" w:fill="auto"/>
          </w:tcPr>
          <w:p w:rsidR="004F456F" w:rsidRPr="00BB3A5F" w:rsidRDefault="008A1BBD" w:rsidP="004F456F">
            <w:pPr>
              <w:spacing w:before="120" w:after="120"/>
              <w:jc w:val="center"/>
              <w:rPr>
                <w:rFonts w:ascii="Times New Roman" w:hAnsi="Times New Roman"/>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8A1BBD" w:rsidP="00CF0295">
            <w:pPr>
              <w:pStyle w:val="Tablestyle1"/>
            </w:pPr>
            <w:r w:rsidRPr="00016345">
              <w:rPr>
                <w:szCs w:val="20"/>
              </w:rPr>
              <w:t>Skills can be developed through play.</w:t>
            </w:r>
          </w:p>
        </w:tc>
        <w:tc>
          <w:tcPr>
            <w:tcW w:w="360" w:type="dxa"/>
            <w:tcBorders>
              <w:left w:val="single" w:sz="2" w:space="0" w:color="auto"/>
              <w:right w:val="single" w:sz="2" w:space="0" w:color="auto"/>
            </w:tcBorders>
            <w:shd w:val="clear" w:color="auto" w:fill="auto"/>
          </w:tcPr>
          <w:p w:rsidR="004F456F" w:rsidRPr="00BB3A5F" w:rsidRDefault="008A1BBD" w:rsidP="004F456F">
            <w:pPr>
              <w:spacing w:before="120" w:after="120"/>
              <w:jc w:val="center"/>
              <w:rPr>
                <w:rFonts w:ascii="Times New Roman" w:hAnsi="Times New Roman"/>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rsidR="004F456F" w:rsidRPr="00A82B29" w:rsidRDefault="008A1BBD" w:rsidP="00CF0295">
            <w:pPr>
              <w:pStyle w:val="Tablestyle1"/>
            </w:pPr>
            <w:r w:rsidRPr="00016345">
              <w:rPr>
                <w:szCs w:val="20"/>
              </w:rPr>
              <w:t>Technologies are tools that extend human capabilities.</w:t>
            </w:r>
          </w:p>
        </w:tc>
      </w:tr>
    </w:tbl>
    <w:p w:rsidR="004F456F" w:rsidRPr="00BB3A5F" w:rsidRDefault="008A1BBD">
      <w:pPr>
        <w:rPr>
          <w:rFonts w:ascii="Times New Roman" w:hAnsi="Times New Roman"/>
        </w:rPr>
      </w:pPr>
    </w:p>
    <w:p w:rsidR="004F456F" w:rsidRPr="00E67F69" w:rsidRDefault="008A1BBD" w:rsidP="004F456F">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gridCol w:w="4793"/>
      </w:tblGrid>
      <w:tr w:rsidR="004F456F" w:rsidRPr="00AE4C63">
        <w:tc>
          <w:tcPr>
            <w:tcW w:w="3302"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Curricu</w:t>
            </w:r>
            <w:r w:rsidRPr="00BB3A5F">
              <w:rPr>
                <w:rFonts w:ascii="Times New Roman" w:hAnsi="Times New Roman"/>
                <w:b/>
                <w:color w:val="FFFFFF"/>
                <w:szCs w:val="22"/>
              </w:rPr>
              <w:t>lar Competencies</w:t>
            </w:r>
          </w:p>
        </w:tc>
        <w:tc>
          <w:tcPr>
            <w:tcW w:w="1698"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Content</w:t>
            </w:r>
          </w:p>
        </w:tc>
      </w:tr>
      <w:tr w:rsidR="004F456F" w:rsidRPr="00AE4C63">
        <w:trPr>
          <w:trHeight w:val="484"/>
        </w:trPr>
        <w:tc>
          <w:tcPr>
            <w:tcW w:w="3302" w:type="pct"/>
            <w:tcBorders>
              <w:top w:val="single" w:sz="2" w:space="0" w:color="auto"/>
              <w:left w:val="single" w:sz="2" w:space="0" w:color="auto"/>
              <w:bottom w:val="single" w:sz="2" w:space="0" w:color="auto"/>
              <w:right w:val="single" w:sz="2" w:space="0" w:color="auto"/>
            </w:tcBorders>
            <w:shd w:val="clear" w:color="auto" w:fill="auto"/>
          </w:tcPr>
          <w:p w:rsidR="004F456F" w:rsidRPr="00BB3A5F" w:rsidRDefault="008A1BBD" w:rsidP="004F456F">
            <w:pPr>
              <w:spacing w:before="120" w:after="120"/>
              <w:rPr>
                <w:rFonts w:ascii="Arial" w:hAnsi="Arial"/>
                <w:i/>
                <w:sz w:val="20"/>
              </w:rPr>
            </w:pPr>
            <w:r w:rsidRPr="00BB3A5F">
              <w:rPr>
                <w:rFonts w:ascii="Arial" w:hAnsi="Arial"/>
                <w:i/>
                <w:sz w:val="20"/>
              </w:rPr>
              <w:t>Students are expected to be able to do the following:</w:t>
            </w:r>
          </w:p>
          <w:p w:rsidR="004F456F" w:rsidRPr="004F456F" w:rsidRDefault="008A1BBD" w:rsidP="004F456F">
            <w:pPr>
              <w:pStyle w:val="Topic"/>
              <w:rPr>
                <w:color w:val="577078"/>
              </w:rPr>
            </w:pPr>
            <w:r w:rsidRPr="004F456F">
              <w:rPr>
                <w:color w:val="577078"/>
              </w:rPr>
              <w:t>Applied Design</w:t>
            </w:r>
          </w:p>
          <w:p w:rsidR="004F456F" w:rsidRPr="0053093A" w:rsidRDefault="008A1BBD" w:rsidP="004F456F">
            <w:pPr>
              <w:pStyle w:val="Topicsub"/>
              <w:rPr>
                <w:b/>
              </w:rPr>
            </w:pPr>
            <w:r w:rsidRPr="0053093A">
              <w:rPr>
                <w:b/>
              </w:rPr>
              <w:t>Ideating</w:t>
            </w:r>
          </w:p>
          <w:p w:rsidR="004F456F" w:rsidRPr="0053093A" w:rsidRDefault="008A1BBD" w:rsidP="004F456F">
            <w:pPr>
              <w:pStyle w:val="ListParagraph"/>
            </w:pPr>
            <w:r w:rsidRPr="00016345">
              <w:t>Identif</w:t>
            </w:r>
            <w:r w:rsidRPr="0053093A">
              <w:t>y needs and opportunities for designing, through exploration</w:t>
            </w:r>
          </w:p>
          <w:p w:rsidR="004F456F" w:rsidRPr="0053093A" w:rsidRDefault="008A1BBD" w:rsidP="004F456F">
            <w:pPr>
              <w:pStyle w:val="ListParagraph"/>
            </w:pPr>
            <w:r w:rsidRPr="0053093A">
              <w:t>Generate ideas from their experiences and interests</w:t>
            </w:r>
          </w:p>
          <w:p w:rsidR="004F456F" w:rsidRPr="0053093A" w:rsidRDefault="008A1BBD" w:rsidP="004F456F">
            <w:pPr>
              <w:pStyle w:val="ListParagraph"/>
            </w:pPr>
            <w:r w:rsidRPr="0053093A">
              <w:t>Add to others’ ideas</w:t>
            </w:r>
          </w:p>
          <w:p w:rsidR="004F456F" w:rsidRPr="00016345" w:rsidRDefault="008A1BBD" w:rsidP="004F456F">
            <w:pPr>
              <w:pStyle w:val="ListParagraph"/>
              <w:spacing w:after="120"/>
            </w:pPr>
            <w:r w:rsidRPr="0053093A">
              <w:t xml:space="preserve">Choose </w:t>
            </w:r>
            <w:r w:rsidRPr="00016345">
              <w:t>an i</w:t>
            </w:r>
            <w:r w:rsidRPr="00016345">
              <w:t>dea to pursue</w:t>
            </w:r>
          </w:p>
          <w:p w:rsidR="004F456F" w:rsidRPr="0053093A" w:rsidRDefault="008A1BBD" w:rsidP="004F456F">
            <w:pPr>
              <w:pStyle w:val="Topicsub"/>
            </w:pPr>
            <w:r w:rsidRPr="0053093A">
              <w:t>Making</w:t>
            </w:r>
          </w:p>
          <w:p w:rsidR="004F456F" w:rsidRPr="0053093A" w:rsidRDefault="008A1BBD" w:rsidP="004F456F">
            <w:pPr>
              <w:pStyle w:val="ListParagraph"/>
            </w:pPr>
            <w:r w:rsidRPr="00016345">
              <w:t>Cho</w:t>
            </w:r>
            <w:r w:rsidRPr="0053093A">
              <w:t>ose tools and materials</w:t>
            </w:r>
          </w:p>
          <w:p w:rsidR="004F456F" w:rsidRPr="0053093A" w:rsidRDefault="008A1BBD" w:rsidP="004F456F">
            <w:pPr>
              <w:pStyle w:val="ListParagraph"/>
            </w:pPr>
            <w:r w:rsidRPr="0053093A">
              <w:t xml:space="preserve">Make a </w:t>
            </w:r>
            <w:r w:rsidRPr="0053093A">
              <w:rPr>
                <w:b/>
              </w:rPr>
              <w:t>product</w:t>
            </w:r>
            <w:r w:rsidRPr="0053093A">
              <w:t xml:space="preserve"> using known procedures or through modelling of others </w:t>
            </w:r>
          </w:p>
          <w:p w:rsidR="004F456F" w:rsidRPr="00016345" w:rsidRDefault="008A1BBD" w:rsidP="004F456F">
            <w:pPr>
              <w:pStyle w:val="ListParagraph"/>
              <w:spacing w:after="120"/>
            </w:pPr>
            <w:r w:rsidRPr="0053093A">
              <w:t>Use trial and error to make changes, solve problems, or incorporate new ideas fro</w:t>
            </w:r>
            <w:r w:rsidRPr="00016345">
              <w:t>m self or others</w:t>
            </w:r>
          </w:p>
          <w:p w:rsidR="004F456F" w:rsidRPr="0053093A" w:rsidRDefault="008A1BBD" w:rsidP="004F456F">
            <w:pPr>
              <w:pStyle w:val="Topicsub"/>
            </w:pPr>
            <w:r w:rsidRPr="0053093A">
              <w:t>Sharing</w:t>
            </w:r>
          </w:p>
          <w:p w:rsidR="004F456F" w:rsidRPr="0053093A" w:rsidRDefault="008A1BBD" w:rsidP="004F456F">
            <w:pPr>
              <w:pStyle w:val="ListParagraph"/>
            </w:pPr>
            <w:r w:rsidRPr="00016345">
              <w:t xml:space="preserve">Decide </w:t>
            </w:r>
            <w:r w:rsidRPr="0053093A">
              <w:t xml:space="preserve">on how and with whom to </w:t>
            </w:r>
            <w:r w:rsidRPr="0053093A">
              <w:rPr>
                <w:b/>
              </w:rPr>
              <w:t>s</w:t>
            </w:r>
            <w:r w:rsidRPr="0053093A">
              <w:rPr>
                <w:b/>
              </w:rPr>
              <w:t>hare</w:t>
            </w:r>
            <w:r w:rsidRPr="0053093A">
              <w:t xml:space="preserve"> their product</w:t>
            </w:r>
          </w:p>
          <w:p w:rsidR="004F456F" w:rsidRPr="0053093A" w:rsidRDefault="008A1BBD" w:rsidP="004F456F">
            <w:pPr>
              <w:pStyle w:val="ListParagraph"/>
            </w:pPr>
            <w:r w:rsidRPr="0053093A">
              <w:t>Demonstrate their product, tell the story of designing and making their product, and explain how their product contributes to the individual, family, community, and/or environment</w:t>
            </w:r>
          </w:p>
          <w:p w:rsidR="004F456F" w:rsidRPr="0053093A" w:rsidRDefault="008A1BBD" w:rsidP="004F456F">
            <w:pPr>
              <w:pStyle w:val="ListParagraph"/>
            </w:pPr>
            <w:r w:rsidRPr="0053093A">
              <w:t>Use personal preferences to evaluate the success of their</w:t>
            </w:r>
            <w:r w:rsidRPr="0053093A">
              <w:t xml:space="preserve"> design solutions</w:t>
            </w:r>
          </w:p>
          <w:p w:rsidR="004F456F" w:rsidRPr="00016345" w:rsidRDefault="008A1BBD" w:rsidP="004F456F">
            <w:pPr>
              <w:pStyle w:val="ListParagraph"/>
              <w:rPr>
                <w:b/>
              </w:rPr>
            </w:pPr>
            <w:r w:rsidRPr="0053093A">
              <w:t>Reflect on their ability to work effectively both as individuals and collaborativ</w:t>
            </w:r>
            <w:r w:rsidRPr="00016345">
              <w:t>ely in a group</w:t>
            </w:r>
          </w:p>
          <w:p w:rsidR="004F456F" w:rsidRPr="001574D8" w:rsidRDefault="008A1BBD" w:rsidP="004F456F">
            <w:pPr>
              <w:pStyle w:val="Topic"/>
            </w:pPr>
            <w:r w:rsidRPr="004F456F">
              <w:rPr>
                <w:color w:val="577078"/>
              </w:rPr>
              <w:t>Applied Skills</w:t>
            </w:r>
          </w:p>
          <w:p w:rsidR="004F456F" w:rsidRPr="0053093A" w:rsidRDefault="008A1BBD" w:rsidP="004F456F">
            <w:pPr>
              <w:pStyle w:val="ListParagraph"/>
            </w:pPr>
            <w:r w:rsidRPr="0053093A">
              <w:t>Use materials, tools, and technologies in a safe manner in both physical and digital environments</w:t>
            </w:r>
          </w:p>
          <w:p w:rsidR="004F456F" w:rsidRPr="00016345" w:rsidRDefault="008A1BBD" w:rsidP="004F456F">
            <w:pPr>
              <w:pStyle w:val="ListParagraph"/>
            </w:pPr>
            <w:r w:rsidRPr="0053093A">
              <w:t>Develop their skills</w:t>
            </w:r>
            <w:r w:rsidRPr="00016345">
              <w:t xml:space="preserve"> and add </w:t>
            </w:r>
            <w:r w:rsidRPr="00016345">
              <w:t>new ones through play and collaborative work</w:t>
            </w:r>
          </w:p>
          <w:p w:rsidR="004F456F" w:rsidRPr="00016345" w:rsidRDefault="008A1BBD" w:rsidP="004F456F">
            <w:pPr>
              <w:pStyle w:val="Topic"/>
            </w:pPr>
            <w:r w:rsidRPr="004F456F">
              <w:rPr>
                <w:color w:val="577078"/>
              </w:rPr>
              <w:t>Applied Technologies</w:t>
            </w:r>
          </w:p>
          <w:p w:rsidR="004F456F" w:rsidRPr="00AE4C63" w:rsidRDefault="008A1BBD" w:rsidP="004F456F">
            <w:pPr>
              <w:pStyle w:val="ListParagraph"/>
              <w:spacing w:after="120"/>
            </w:pPr>
            <w:r w:rsidRPr="00016345">
              <w:t xml:space="preserve">Explore the use of simple, available tools and </w:t>
            </w:r>
            <w:r w:rsidRPr="00016345">
              <w:rPr>
                <w:b/>
              </w:rPr>
              <w:t>technologies</w:t>
            </w:r>
            <w:r w:rsidRPr="00016345">
              <w:t xml:space="preserve"> to extend their capabilities</w:t>
            </w:r>
          </w:p>
        </w:tc>
        <w:tc>
          <w:tcPr>
            <w:tcW w:w="1698" w:type="pct"/>
            <w:tcBorders>
              <w:top w:val="single" w:sz="2" w:space="0" w:color="auto"/>
              <w:left w:val="single" w:sz="2" w:space="0" w:color="auto"/>
              <w:bottom w:val="single" w:sz="2" w:space="0" w:color="auto"/>
              <w:right w:val="single" w:sz="2" w:space="0" w:color="auto"/>
            </w:tcBorders>
            <w:shd w:val="clear" w:color="auto" w:fill="auto"/>
          </w:tcPr>
          <w:p w:rsidR="004F456F" w:rsidRPr="00BB3A5F" w:rsidRDefault="008A1BBD" w:rsidP="004F456F">
            <w:pPr>
              <w:spacing w:before="120" w:after="120"/>
              <w:rPr>
                <w:rFonts w:ascii="Arial" w:hAnsi="Arial"/>
                <w:sz w:val="20"/>
                <w:szCs w:val="22"/>
              </w:rPr>
            </w:pPr>
            <w:r w:rsidRPr="00016345">
              <w:rPr>
                <w:rFonts w:ascii="Arial" w:hAnsi="Arial" w:cs="Calibri"/>
                <w:i/>
                <w:sz w:val="20"/>
                <w:szCs w:val="20"/>
              </w:rPr>
              <w:t xml:space="preserve">Students are expected to use the learning standards for Curricular Competencies from Applied Design, </w:t>
            </w:r>
            <w:r w:rsidRPr="00016345">
              <w:rPr>
                <w:rFonts w:ascii="Arial" w:hAnsi="Arial" w:cs="Calibri"/>
                <w:i/>
                <w:sz w:val="20"/>
                <w:szCs w:val="20"/>
              </w:rPr>
              <w:t>Skills, and Technologies K–3 in combination with grade-level content from other areas of learning in cross-curricular activities to develop foundational mindsets and skills in design thinking and making.</w:t>
            </w:r>
          </w:p>
          <w:p w:rsidR="004F456F" w:rsidRPr="00BB3A5F" w:rsidRDefault="008A1BBD" w:rsidP="004F456F">
            <w:pPr>
              <w:spacing w:before="120" w:after="120"/>
              <w:rPr>
                <w:rFonts w:ascii="Arial" w:hAnsi="Arial"/>
                <w:sz w:val="20"/>
                <w:szCs w:val="22"/>
              </w:rPr>
            </w:pPr>
          </w:p>
          <w:p w:rsidR="004F456F" w:rsidRPr="00AE4C63" w:rsidRDefault="008A1BBD" w:rsidP="004F456F">
            <w:pPr>
              <w:rPr>
                <w:szCs w:val="22"/>
              </w:rPr>
            </w:pPr>
          </w:p>
        </w:tc>
      </w:tr>
    </w:tbl>
    <w:p w:rsidR="004F456F" w:rsidRPr="0053093A" w:rsidRDefault="008A1BBD">
      <w:pPr>
        <w:rPr>
          <w:rFonts w:ascii="Times New Roman" w:hAnsi="Times New Roman"/>
          <w:sz w:val="8"/>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4F456F" w:rsidRPr="00BB3A5F">
        <w:tc>
          <w:tcPr>
            <w:tcW w:w="5000" w:type="pct"/>
            <w:tcBorders>
              <w:bottom w:val="single" w:sz="2" w:space="0" w:color="auto"/>
            </w:tcBorders>
            <w:shd w:val="clear" w:color="auto" w:fill="333333"/>
            <w:tcMar>
              <w:top w:w="0" w:type="dxa"/>
              <w:bottom w:w="0" w:type="dxa"/>
            </w:tcMar>
          </w:tcPr>
          <w:p w:rsidR="004F456F" w:rsidRPr="008E111D" w:rsidRDefault="008A1BBD" w:rsidP="004F456F">
            <w:pPr>
              <w:pageBreakBefore/>
              <w:tabs>
                <w:tab w:val="right" w:pos="14000"/>
              </w:tabs>
              <w:spacing w:before="60" w:after="60"/>
              <w:rPr>
                <w:b/>
              </w:rPr>
            </w:pPr>
            <w:r w:rsidRPr="0053093A">
              <w:rPr>
                <w:rFonts w:ascii="Times New Roman" w:hAnsi="Times New Roman"/>
                <w:sz w:val="8"/>
              </w:rPr>
              <w:lastRenderedPageBreak/>
              <w:br w:type="page"/>
            </w:r>
            <w:r w:rsidRPr="00E67F69">
              <w:rPr>
                <w:b/>
              </w:rPr>
              <w:tab/>
            </w:r>
            <w:r w:rsidRPr="00E67F69">
              <w:rPr>
                <w:rFonts w:ascii="Times New Roman" w:hAnsi="Times New Roman"/>
                <w:b/>
                <w:szCs w:val="22"/>
              </w:rPr>
              <w:t>APPLIED DESIGN, SKILLS, AND TECHNOLOGIES</w:t>
            </w:r>
            <w:r w:rsidRPr="00E67F69">
              <w:rPr>
                <w:b/>
              </w:rPr>
              <w:br/>
              <w:t>Curri</w:t>
            </w:r>
            <w:r w:rsidRPr="00E67F69">
              <w:rPr>
                <w:b/>
              </w:rPr>
              <w:t>cular Competencies – Elaborations</w:t>
            </w:r>
            <w:r w:rsidRPr="00E67F69">
              <w:rPr>
                <w:b/>
              </w:rPr>
              <w:tab/>
            </w:r>
            <w:r w:rsidRPr="00E67F69">
              <w:rPr>
                <w:rFonts w:ascii="Times New Roman" w:hAnsi="Times New Roman"/>
                <w:b/>
                <w:szCs w:val="22"/>
              </w:rPr>
              <w:t>Kindergarten–Grade 3</w:t>
            </w:r>
          </w:p>
        </w:tc>
      </w:tr>
      <w:tr w:rsidR="004F456F" w:rsidRPr="008005C4">
        <w:tc>
          <w:tcPr>
            <w:tcW w:w="5000" w:type="pct"/>
            <w:shd w:val="clear" w:color="auto" w:fill="F3F3F3"/>
          </w:tcPr>
          <w:p w:rsidR="004F456F" w:rsidRPr="00016345" w:rsidRDefault="008A1BBD" w:rsidP="004F456F">
            <w:pPr>
              <w:pStyle w:val="ListParagraph"/>
              <w:spacing w:before="120"/>
            </w:pPr>
            <w:r w:rsidRPr="00016345">
              <w:rPr>
                <w:b/>
              </w:rPr>
              <w:t xml:space="preserve">Ideating: </w:t>
            </w:r>
            <w:r w:rsidRPr="00016345">
              <w:t>forming ideas or concepts</w:t>
            </w:r>
          </w:p>
          <w:p w:rsidR="004F456F" w:rsidRPr="00016345" w:rsidRDefault="008A1BBD" w:rsidP="004F456F">
            <w:pPr>
              <w:pStyle w:val="ListParagraph"/>
              <w:rPr>
                <w:b/>
              </w:rPr>
            </w:pPr>
            <w:r w:rsidRPr="00016345">
              <w:rPr>
                <w:b/>
              </w:rPr>
              <w:t xml:space="preserve">product: </w:t>
            </w:r>
            <w:r w:rsidRPr="00016345">
              <w:t>for example, a physical product, a process, a system, a service, or a designed environment</w:t>
            </w:r>
          </w:p>
          <w:p w:rsidR="004F456F" w:rsidRPr="00016345" w:rsidRDefault="008A1BBD" w:rsidP="004F456F">
            <w:pPr>
              <w:pStyle w:val="ListParagraph"/>
            </w:pPr>
            <w:r w:rsidRPr="00016345">
              <w:rPr>
                <w:b/>
              </w:rPr>
              <w:t>share:</w:t>
            </w:r>
            <w:r w:rsidRPr="00016345">
              <w:t xml:space="preserve"> may include showing to others, use by others, giving away</w:t>
            </w:r>
            <w:r w:rsidRPr="00016345">
              <w:t>, or marketing and selling</w:t>
            </w:r>
          </w:p>
          <w:p w:rsidR="004F456F" w:rsidRPr="008005C4" w:rsidRDefault="008A1BBD" w:rsidP="004F456F">
            <w:pPr>
              <w:pStyle w:val="ListParagraph"/>
              <w:spacing w:after="120"/>
            </w:pPr>
            <w:r w:rsidRPr="00016345">
              <w:rPr>
                <w:b/>
              </w:rPr>
              <w:t xml:space="preserve">technologies: </w:t>
            </w:r>
            <w:r w:rsidRPr="00016345">
              <w:t>things that extend human capabilities (e.g., scissors)</w:t>
            </w:r>
            <w:r w:rsidRPr="00016345">
              <w:rPr>
                <w:b/>
              </w:rPr>
              <w:t xml:space="preserve"> </w:t>
            </w:r>
          </w:p>
        </w:tc>
      </w:tr>
    </w:tbl>
    <w:p w:rsidR="004F456F" w:rsidRPr="00E67F69" w:rsidRDefault="008A1BBD">
      <w:pPr>
        <w:rPr>
          <w:rFonts w:ascii="Times New Roman" w:hAnsi="Times New Roman"/>
          <w:b/>
          <w:color w:val="FFFFFF"/>
          <w:szCs w:val="22"/>
          <w:lang w:bidi="ar-SA"/>
        </w:rPr>
      </w:pPr>
    </w:p>
    <w:p w:rsidR="004F456F" w:rsidRPr="00E67F69" w:rsidRDefault="008A1BBD">
      <w:pPr>
        <w:rPr>
          <w:rFonts w:ascii="Times New Roman" w:hAnsi="Times New Roman"/>
          <w:b/>
          <w:color w:val="FFFFFF"/>
          <w:szCs w:val="22"/>
          <w:lang w:bidi="ar-SA"/>
        </w:rPr>
      </w:pPr>
    </w:p>
    <w:p w:rsidR="004F456F" w:rsidRPr="00BB3A5F" w:rsidRDefault="008A1BBD">
      <w:pPr>
        <w:rPr>
          <w:rFonts w:ascii="Times New Roman" w:hAnsi="Times New Roman"/>
        </w:rPr>
      </w:pPr>
    </w:p>
    <w:p w:rsidR="004F456F" w:rsidRPr="00BB3A5F" w:rsidRDefault="008A1BBD" w:rsidP="004F456F">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Pr>
          <w:noProof/>
          <w:szCs w:val="20"/>
          <w:lang w:val="en-CA" w:eastAsia="en-CA"/>
        </w:rPr>
        <w:lastRenderedPageBreak/>
        <w:drawing>
          <wp:anchor distT="0" distB="0" distL="114300" distR="114300" simplePos="0" relativeHeight="25165056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74" name="Picture 7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Grades 4–5</w:t>
      </w:r>
    </w:p>
    <w:p w:rsidR="004F456F" w:rsidRPr="00BB3A5F" w:rsidRDefault="008A1BBD" w:rsidP="004F456F">
      <w:pPr>
        <w:tabs>
          <w:tab w:val="right" w:pos="14232"/>
        </w:tabs>
        <w:spacing w:before="60"/>
        <w:rPr>
          <w:rFonts w:ascii="Arial" w:hAnsi="Arial"/>
          <w:b/>
        </w:rPr>
      </w:pPr>
      <w:r w:rsidRPr="00BB3A5F">
        <w:rPr>
          <w:rFonts w:ascii="Times New Roman" w:hAnsi="Times New Roman"/>
          <w:b/>
          <w:sz w:val="28"/>
        </w:rPr>
        <w:tab/>
      </w:r>
    </w:p>
    <w:p w:rsidR="004F456F" w:rsidRPr="00BB3A5F" w:rsidRDefault="008A1BBD" w:rsidP="004F456F">
      <w:pPr>
        <w:spacing w:after="80"/>
        <w:jc w:val="center"/>
        <w:rPr>
          <w:rFonts w:ascii="Arial" w:hAnsi="Arial"/>
          <w:b/>
          <w:sz w:val="30"/>
        </w:rPr>
      </w:pPr>
      <w:r w:rsidRPr="00BB3A5F">
        <w:rPr>
          <w:rFonts w:ascii="Arial" w:hAnsi="Arial"/>
          <w:b/>
          <w:sz w:val="30"/>
        </w:rPr>
        <w:t>BIG IDEAS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2800"/>
        <w:gridCol w:w="360"/>
        <w:gridCol w:w="2800"/>
        <w:gridCol w:w="360"/>
        <w:gridCol w:w="3200"/>
      </w:tblGrid>
      <w:tr w:rsidR="004F456F" w:rsidRPr="00BB3A5F">
        <w:trPr>
          <w:jc w:val="center"/>
        </w:trPr>
        <w:tc>
          <w:tcPr>
            <w:tcW w:w="28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8A1BBD" w:rsidP="00CF0295">
            <w:pPr>
              <w:pStyle w:val="Tablestyle1"/>
            </w:pPr>
            <w:r w:rsidRPr="00016345">
              <w:rPr>
                <w:szCs w:val="20"/>
              </w:rPr>
              <w:t>Designs can be improved with prototyping and testing.</w:t>
            </w:r>
          </w:p>
        </w:tc>
        <w:tc>
          <w:tcPr>
            <w:tcW w:w="360" w:type="dxa"/>
            <w:tcBorders>
              <w:left w:val="single" w:sz="2" w:space="0" w:color="auto"/>
              <w:right w:val="single" w:sz="2" w:space="0" w:color="auto"/>
            </w:tcBorders>
            <w:shd w:val="clear" w:color="auto" w:fill="auto"/>
          </w:tcPr>
          <w:p w:rsidR="004F456F" w:rsidRPr="00BB3A5F" w:rsidRDefault="008A1BBD" w:rsidP="004F456F">
            <w:pPr>
              <w:spacing w:before="120" w:after="120"/>
              <w:jc w:val="center"/>
              <w:rPr>
                <w:rFonts w:ascii="Times New Roman" w:hAnsi="Times New Roman"/>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8A1BBD" w:rsidP="00CF0295">
            <w:pPr>
              <w:pStyle w:val="Tablestyle1"/>
            </w:pPr>
            <w:r w:rsidRPr="00016345">
              <w:rPr>
                <w:szCs w:val="20"/>
              </w:rPr>
              <w:t>Skills are devel</w:t>
            </w:r>
            <w:r w:rsidRPr="00016345">
              <w:rPr>
                <w:szCs w:val="20"/>
              </w:rPr>
              <w:t>oped through practice, effort, and action.</w:t>
            </w:r>
          </w:p>
        </w:tc>
        <w:tc>
          <w:tcPr>
            <w:tcW w:w="360" w:type="dxa"/>
            <w:tcBorders>
              <w:left w:val="single" w:sz="2" w:space="0" w:color="auto"/>
              <w:right w:val="single" w:sz="2" w:space="0" w:color="auto"/>
            </w:tcBorders>
            <w:shd w:val="clear" w:color="auto" w:fill="auto"/>
          </w:tcPr>
          <w:p w:rsidR="004F456F" w:rsidRPr="00BB3A5F" w:rsidRDefault="008A1BBD" w:rsidP="004F456F">
            <w:pPr>
              <w:spacing w:before="120" w:after="120"/>
              <w:jc w:val="center"/>
              <w:rPr>
                <w:rFonts w:ascii="Times New Roman" w:hAnsi="Times New Roman"/>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rsidR="004F456F" w:rsidRPr="00A82B29" w:rsidRDefault="008A1BBD" w:rsidP="00CF0295">
            <w:pPr>
              <w:pStyle w:val="Tablestyle1"/>
            </w:pPr>
            <w:r w:rsidRPr="00016345">
              <w:rPr>
                <w:szCs w:val="20"/>
              </w:rPr>
              <w:t>The choice of technology and tools depends on the task.</w:t>
            </w:r>
          </w:p>
        </w:tc>
      </w:tr>
    </w:tbl>
    <w:p w:rsidR="004F456F" w:rsidRPr="00BB3A5F" w:rsidRDefault="008A1BBD">
      <w:pPr>
        <w:rPr>
          <w:rFonts w:ascii="Times New Roman" w:hAnsi="Times New Roman"/>
        </w:rPr>
      </w:pPr>
    </w:p>
    <w:p w:rsidR="004F456F" w:rsidRPr="00E67F69" w:rsidRDefault="008A1BBD" w:rsidP="004F456F">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4F456F"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Content</w:t>
            </w:r>
          </w:p>
        </w:tc>
      </w:tr>
      <w:tr w:rsidR="004F456F"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4F456F" w:rsidRPr="00BB3A5F" w:rsidRDefault="008A1BBD" w:rsidP="004F456F">
            <w:pPr>
              <w:spacing w:before="120" w:after="120"/>
              <w:rPr>
                <w:rFonts w:ascii="Arial" w:hAnsi="Arial"/>
                <w:i/>
                <w:sz w:val="20"/>
              </w:rPr>
            </w:pPr>
            <w:r w:rsidRPr="00BB3A5F">
              <w:rPr>
                <w:rFonts w:ascii="Arial" w:hAnsi="Arial"/>
                <w:i/>
                <w:sz w:val="20"/>
              </w:rPr>
              <w:t>Students are expected to be able to do the following:</w:t>
            </w:r>
          </w:p>
          <w:p w:rsidR="004F456F" w:rsidRPr="004F456F" w:rsidRDefault="008A1BBD" w:rsidP="004F456F">
            <w:pPr>
              <w:pStyle w:val="Topic"/>
              <w:rPr>
                <w:color w:val="577078"/>
              </w:rPr>
            </w:pPr>
            <w:r w:rsidRPr="004F456F">
              <w:rPr>
                <w:color w:val="577078"/>
              </w:rPr>
              <w:t>Applied Design</w:t>
            </w:r>
          </w:p>
          <w:p w:rsidR="004F456F" w:rsidRPr="00016345" w:rsidRDefault="008A1BBD" w:rsidP="004F456F">
            <w:pPr>
              <w:pStyle w:val="Topicsub"/>
            </w:pPr>
            <w:r w:rsidRPr="00016345">
              <w:t>Understanding context</w:t>
            </w:r>
          </w:p>
          <w:p w:rsidR="004F456F" w:rsidRPr="00016345" w:rsidRDefault="008A1BBD" w:rsidP="004F456F">
            <w:pPr>
              <w:pStyle w:val="ListParagraph"/>
              <w:spacing w:after="120"/>
            </w:pPr>
            <w:r w:rsidRPr="00016345">
              <w:t>Gather info</w:t>
            </w:r>
            <w:r w:rsidRPr="00016345">
              <w:t xml:space="preserve">rmation about or from potential </w:t>
            </w:r>
            <w:r w:rsidRPr="00016345">
              <w:rPr>
                <w:b/>
              </w:rPr>
              <w:t>users</w:t>
            </w:r>
          </w:p>
          <w:p w:rsidR="004F456F" w:rsidRPr="0053093A" w:rsidRDefault="008A1BBD" w:rsidP="004F456F">
            <w:pPr>
              <w:pStyle w:val="Topicsub"/>
              <w:rPr>
                <w:b/>
              </w:rPr>
            </w:pPr>
            <w:r w:rsidRPr="0053093A">
              <w:rPr>
                <w:b/>
              </w:rPr>
              <w:t>Defining</w:t>
            </w:r>
          </w:p>
          <w:p w:rsidR="004F456F" w:rsidRPr="00016345" w:rsidRDefault="008A1BBD" w:rsidP="004F456F">
            <w:pPr>
              <w:pStyle w:val="ListParagraph"/>
            </w:pPr>
            <w:r w:rsidRPr="00016345">
              <w:t>Choose a design opportunity</w:t>
            </w:r>
          </w:p>
          <w:p w:rsidR="004F456F" w:rsidRPr="00016345" w:rsidRDefault="008A1BBD" w:rsidP="004F456F">
            <w:pPr>
              <w:pStyle w:val="ListParagraph"/>
            </w:pPr>
            <w:r w:rsidRPr="00016345">
              <w:t>Identify key features or user requirements</w:t>
            </w:r>
          </w:p>
          <w:p w:rsidR="004F456F" w:rsidRPr="00016345" w:rsidRDefault="008A1BBD" w:rsidP="004F456F">
            <w:pPr>
              <w:pStyle w:val="ListParagraph"/>
              <w:spacing w:after="120"/>
              <w:rPr>
                <w:b/>
              </w:rPr>
            </w:pPr>
            <w:r w:rsidRPr="00016345">
              <w:t xml:space="preserve">Identify the main objective for the design and any </w:t>
            </w:r>
            <w:r w:rsidRPr="00016345">
              <w:rPr>
                <w:b/>
              </w:rPr>
              <w:t>constraints</w:t>
            </w:r>
          </w:p>
          <w:p w:rsidR="004F456F" w:rsidRPr="0053093A" w:rsidRDefault="008A1BBD" w:rsidP="004F456F">
            <w:pPr>
              <w:pStyle w:val="Topicsub"/>
              <w:rPr>
                <w:b/>
              </w:rPr>
            </w:pPr>
            <w:r w:rsidRPr="0053093A">
              <w:rPr>
                <w:b/>
              </w:rPr>
              <w:t>Ideating</w:t>
            </w:r>
          </w:p>
          <w:p w:rsidR="004F456F" w:rsidRPr="00016345" w:rsidRDefault="008A1BBD" w:rsidP="004F456F">
            <w:pPr>
              <w:pStyle w:val="ListParagraph"/>
            </w:pPr>
            <w:r w:rsidRPr="00016345">
              <w:t>Generate potential ideas and add to others’ ideas</w:t>
            </w:r>
          </w:p>
          <w:p w:rsidR="004F456F" w:rsidRPr="00016345" w:rsidRDefault="008A1BBD" w:rsidP="004F456F">
            <w:pPr>
              <w:pStyle w:val="ListParagraph"/>
            </w:pPr>
            <w:r w:rsidRPr="00016345">
              <w:t>Screen ideas aga</w:t>
            </w:r>
            <w:r w:rsidRPr="00016345">
              <w:t>inst the objective and constraints</w:t>
            </w:r>
          </w:p>
          <w:p w:rsidR="004F456F" w:rsidRPr="00016345" w:rsidRDefault="008A1BBD" w:rsidP="004F456F">
            <w:pPr>
              <w:pStyle w:val="ListParagraph"/>
              <w:spacing w:after="120"/>
            </w:pPr>
            <w:r w:rsidRPr="00016345">
              <w:t>Choose an idea to pursue</w:t>
            </w:r>
          </w:p>
          <w:p w:rsidR="004F456F" w:rsidRPr="00016345" w:rsidRDefault="008A1BBD" w:rsidP="004F456F">
            <w:pPr>
              <w:pStyle w:val="Topicsub"/>
            </w:pPr>
            <w:r w:rsidRPr="00016345">
              <w:t>Prototyping</w:t>
            </w:r>
          </w:p>
          <w:p w:rsidR="004F456F" w:rsidRPr="00016345" w:rsidRDefault="008A1BBD" w:rsidP="004F456F">
            <w:pPr>
              <w:pStyle w:val="ListParagraph"/>
            </w:pPr>
            <w:r w:rsidRPr="00016345">
              <w:t>Outline a general plan, identifying tools and materials</w:t>
            </w:r>
          </w:p>
          <w:p w:rsidR="004F456F" w:rsidRPr="00016345" w:rsidRDefault="008A1BBD" w:rsidP="004F456F">
            <w:pPr>
              <w:pStyle w:val="ListParagraph"/>
            </w:pPr>
            <w:r w:rsidRPr="00016345">
              <w:t xml:space="preserve">Construct a first version of the </w:t>
            </w:r>
            <w:r w:rsidRPr="00016345">
              <w:rPr>
                <w:b/>
              </w:rPr>
              <w:t>product</w:t>
            </w:r>
            <w:r w:rsidRPr="00016345">
              <w:t>, making changes to tools, materials, and procedures as needed</w:t>
            </w:r>
          </w:p>
          <w:p w:rsidR="004F456F" w:rsidRPr="00016345" w:rsidRDefault="008A1BBD" w:rsidP="004F456F">
            <w:pPr>
              <w:pStyle w:val="ListParagraph"/>
              <w:spacing w:after="120"/>
            </w:pPr>
            <w:r w:rsidRPr="00016345">
              <w:t xml:space="preserve">Record </w:t>
            </w:r>
            <w:r w:rsidRPr="00016345">
              <w:rPr>
                <w:b/>
              </w:rPr>
              <w:t>iterations</w:t>
            </w:r>
            <w:r w:rsidRPr="00016345">
              <w:t xml:space="preserve"> of prot</w:t>
            </w:r>
            <w:r w:rsidRPr="00016345">
              <w:t>otyping</w:t>
            </w:r>
          </w:p>
          <w:p w:rsidR="004F456F" w:rsidRPr="00016345" w:rsidRDefault="008A1BBD" w:rsidP="004F456F">
            <w:pPr>
              <w:pStyle w:val="Topicsub"/>
            </w:pPr>
            <w:r w:rsidRPr="00016345">
              <w:t>Testing</w:t>
            </w:r>
          </w:p>
          <w:p w:rsidR="004F456F" w:rsidRPr="00016345" w:rsidRDefault="008A1BBD" w:rsidP="004F456F">
            <w:pPr>
              <w:pStyle w:val="ListParagraph"/>
            </w:pPr>
            <w:r w:rsidRPr="00016345">
              <w:t>Test the product</w:t>
            </w:r>
          </w:p>
          <w:p w:rsidR="004F456F" w:rsidRPr="00016345" w:rsidRDefault="008A1BBD" w:rsidP="004F456F">
            <w:pPr>
              <w:pStyle w:val="ListParagraph"/>
            </w:pPr>
            <w:r w:rsidRPr="00016345">
              <w:t>Gather peer feedback and inspiration</w:t>
            </w:r>
          </w:p>
          <w:p w:rsidR="004F456F" w:rsidRPr="00AE4C63" w:rsidRDefault="008A1BBD" w:rsidP="004F456F">
            <w:pPr>
              <w:pStyle w:val="ListParagraph"/>
              <w:spacing w:after="120"/>
            </w:pPr>
            <w:r w:rsidRPr="00016345">
              <w:t>Make changes and test again, repeating until satisfied with the product</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4F456F" w:rsidRPr="00BB3A5F" w:rsidRDefault="008A1BBD" w:rsidP="004F456F">
            <w:pPr>
              <w:spacing w:before="120" w:after="120"/>
              <w:rPr>
                <w:rFonts w:ascii="Arial" w:hAnsi="Arial"/>
                <w:sz w:val="20"/>
                <w:szCs w:val="22"/>
              </w:rPr>
            </w:pPr>
            <w:r w:rsidRPr="00016345">
              <w:rPr>
                <w:rFonts w:ascii="Arial" w:hAnsi="Arial" w:cs="Calibri"/>
                <w:i/>
                <w:sz w:val="20"/>
                <w:szCs w:val="20"/>
              </w:rPr>
              <w:t>Students are expected to use the learning standards for Curricular Competencies from Applied Design, Skills, and T</w:t>
            </w:r>
            <w:r w:rsidRPr="00016345">
              <w:rPr>
                <w:rFonts w:ascii="Arial" w:hAnsi="Arial" w:cs="Calibri"/>
                <w:i/>
                <w:sz w:val="20"/>
                <w:szCs w:val="20"/>
              </w:rPr>
              <w:t>echnologies 4–5 in combination with grade-level content from other areas of learning in cross-curricular activities to develop foundational mindsets and skills in design thinking and making.</w:t>
            </w:r>
          </w:p>
          <w:p w:rsidR="004F456F" w:rsidRPr="00AE4C63" w:rsidRDefault="008A1BBD" w:rsidP="004F456F">
            <w:pPr>
              <w:rPr>
                <w:szCs w:val="22"/>
              </w:rPr>
            </w:pPr>
          </w:p>
        </w:tc>
      </w:tr>
    </w:tbl>
    <w:p w:rsidR="004F456F" w:rsidRPr="00E56634" w:rsidRDefault="008A1BBD" w:rsidP="004F456F">
      <w:pPr>
        <w:rPr>
          <w:sz w:val="12"/>
        </w:rPr>
      </w:pPr>
    </w:p>
    <w:p w:rsidR="004F456F" w:rsidRPr="00BB3A5F" w:rsidRDefault="008A1BBD"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5260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5" name="Picture 11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w:t>
      </w:r>
      <w:r w:rsidRPr="00BB3A5F">
        <w:rPr>
          <w:rFonts w:ascii="Times New Roman" w:hAnsi="Times New Roman"/>
          <w:b/>
          <w:sz w:val="28"/>
        </w:rPr>
        <w:t>rades 4–5</w:t>
      </w:r>
    </w:p>
    <w:p w:rsidR="004F456F" w:rsidRPr="00BB3A5F" w:rsidRDefault="008A1BBD" w:rsidP="004F456F">
      <w:pPr>
        <w:rPr>
          <w:rFonts w:ascii="Arial" w:hAnsi="Arial"/>
          <w:b/>
        </w:rPr>
      </w:pPr>
      <w:r w:rsidRPr="00BB3A5F">
        <w:rPr>
          <w:rFonts w:ascii="Times New Roman" w:hAnsi="Times New Roman"/>
          <w:b/>
          <w:sz w:val="28"/>
        </w:rPr>
        <w:tab/>
      </w:r>
    </w:p>
    <w:p w:rsidR="004F456F" w:rsidRPr="00E67F69" w:rsidRDefault="008A1BBD"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4F456F"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Content</w:t>
            </w:r>
          </w:p>
        </w:tc>
      </w:tr>
      <w:tr w:rsidR="004F456F"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4F456F" w:rsidRPr="00016345" w:rsidRDefault="008A1BBD" w:rsidP="004F456F">
            <w:pPr>
              <w:pStyle w:val="Topicsub"/>
              <w:spacing w:before="120"/>
            </w:pPr>
            <w:r w:rsidRPr="00016345">
              <w:t>Making</w:t>
            </w:r>
          </w:p>
          <w:p w:rsidR="004F456F" w:rsidRPr="00016345" w:rsidRDefault="008A1BBD" w:rsidP="004F456F">
            <w:pPr>
              <w:pStyle w:val="ListParagraph"/>
              <w:spacing w:after="120"/>
            </w:pPr>
            <w:r w:rsidRPr="00016345">
              <w:t>Construct the final product, incorporating planned changes</w:t>
            </w:r>
          </w:p>
          <w:p w:rsidR="004F456F" w:rsidRPr="00016345" w:rsidRDefault="008A1BBD" w:rsidP="004F456F">
            <w:pPr>
              <w:pStyle w:val="Topicsub"/>
            </w:pPr>
            <w:r w:rsidRPr="00016345">
              <w:t>Sharing</w:t>
            </w:r>
          </w:p>
          <w:p w:rsidR="004F456F" w:rsidRPr="00016345" w:rsidRDefault="008A1BBD" w:rsidP="004F456F">
            <w:pPr>
              <w:pStyle w:val="ListParagraph"/>
            </w:pPr>
            <w:r w:rsidRPr="00016345">
              <w:t>Decide on how and with whom to</w:t>
            </w:r>
            <w:r w:rsidRPr="00016345">
              <w:rPr>
                <w:b/>
              </w:rPr>
              <w:t xml:space="preserve"> share</w:t>
            </w:r>
            <w:r w:rsidRPr="00016345">
              <w:t xml:space="preserve"> their product</w:t>
            </w:r>
          </w:p>
          <w:p w:rsidR="004F456F" w:rsidRPr="00016345" w:rsidRDefault="008A1BBD" w:rsidP="004F456F">
            <w:pPr>
              <w:pStyle w:val="ListParagraph"/>
            </w:pPr>
            <w:r w:rsidRPr="00016345">
              <w:t>Demonstrate their product and describe their process</w:t>
            </w:r>
          </w:p>
          <w:p w:rsidR="004F456F" w:rsidRPr="00016345" w:rsidRDefault="008A1BBD" w:rsidP="004F456F">
            <w:pPr>
              <w:pStyle w:val="ListParagraph"/>
            </w:pPr>
            <w:r w:rsidRPr="00016345">
              <w:t>De</w:t>
            </w:r>
            <w:r w:rsidRPr="00016345">
              <w:t xml:space="preserve">termine whether their product meets the objective and contributes to the individual, family, community, and/or environment </w:t>
            </w:r>
          </w:p>
          <w:p w:rsidR="004F456F" w:rsidRPr="00016345" w:rsidRDefault="008A1BBD" w:rsidP="004F456F">
            <w:pPr>
              <w:pStyle w:val="ListParagraph"/>
            </w:pPr>
            <w:r w:rsidRPr="00016345">
              <w:t>Reflect on their design thinking and processes, and their ability to work effectively both as individuals and collaboratively in a g</w:t>
            </w:r>
            <w:r w:rsidRPr="00016345">
              <w:t>roup, including their ability to share and maintain a co-operative work space</w:t>
            </w:r>
          </w:p>
          <w:p w:rsidR="004F456F" w:rsidRPr="00016345" w:rsidRDefault="008A1BBD" w:rsidP="004F456F">
            <w:pPr>
              <w:pStyle w:val="ListParagraph"/>
              <w:rPr>
                <w:b/>
              </w:rPr>
            </w:pPr>
            <w:r w:rsidRPr="00016345">
              <w:t>Identify new design issues</w:t>
            </w:r>
          </w:p>
          <w:p w:rsidR="004F456F" w:rsidRPr="004F456F" w:rsidRDefault="008A1BBD" w:rsidP="004F456F">
            <w:pPr>
              <w:pStyle w:val="Topic"/>
              <w:rPr>
                <w:color w:val="577078"/>
              </w:rPr>
            </w:pPr>
            <w:r w:rsidRPr="004F456F">
              <w:rPr>
                <w:color w:val="577078"/>
              </w:rPr>
              <w:t>Applied Skills</w:t>
            </w:r>
          </w:p>
          <w:p w:rsidR="004F456F" w:rsidRPr="00016345" w:rsidRDefault="008A1BBD" w:rsidP="004F456F">
            <w:pPr>
              <w:pStyle w:val="ListParagraph"/>
              <w:rPr>
                <w:b/>
              </w:rPr>
            </w:pPr>
            <w:r w:rsidRPr="00016345">
              <w:t>Use materials, tools, and technologies in a safe manner, and with an awareness of the safety of others, in both physical and digital env</w:t>
            </w:r>
            <w:r w:rsidRPr="00016345">
              <w:t xml:space="preserve">ironments </w:t>
            </w:r>
          </w:p>
          <w:p w:rsidR="004F456F" w:rsidRPr="00016345" w:rsidRDefault="008A1BBD" w:rsidP="004F456F">
            <w:pPr>
              <w:pStyle w:val="ListParagraph"/>
              <w:rPr>
                <w:b/>
              </w:rPr>
            </w:pPr>
            <w:r w:rsidRPr="00016345">
              <w:t xml:space="preserve">Identify the skills required for a task and develop those skills as needed </w:t>
            </w:r>
          </w:p>
          <w:p w:rsidR="004F456F" w:rsidRPr="004F456F" w:rsidRDefault="008A1BBD" w:rsidP="004F456F">
            <w:pPr>
              <w:pStyle w:val="Topic"/>
              <w:rPr>
                <w:color w:val="577078"/>
              </w:rPr>
            </w:pPr>
            <w:r w:rsidRPr="004F456F">
              <w:rPr>
                <w:color w:val="577078"/>
              </w:rPr>
              <w:t>Applied Technologies</w:t>
            </w:r>
          </w:p>
          <w:p w:rsidR="004F456F" w:rsidRPr="00016345" w:rsidRDefault="008A1BBD" w:rsidP="004F456F">
            <w:pPr>
              <w:pStyle w:val="ListParagraph"/>
            </w:pPr>
            <w:r w:rsidRPr="00016345">
              <w:t xml:space="preserve">Use familiar tools and </w:t>
            </w:r>
            <w:r w:rsidRPr="00016345">
              <w:rPr>
                <w:b/>
              </w:rPr>
              <w:t>technologies</w:t>
            </w:r>
            <w:r w:rsidRPr="00016345">
              <w:t xml:space="preserve"> to extend their capabilities when completing a task</w:t>
            </w:r>
          </w:p>
          <w:p w:rsidR="004F456F" w:rsidRPr="00016345" w:rsidRDefault="008A1BBD" w:rsidP="004F456F">
            <w:pPr>
              <w:pStyle w:val="ListParagraph"/>
            </w:pPr>
            <w:r w:rsidRPr="00016345">
              <w:t>Choose appropriate technologies to use for specific tasks</w:t>
            </w:r>
          </w:p>
          <w:p w:rsidR="004F456F" w:rsidRPr="00E67F69" w:rsidRDefault="008A1BBD" w:rsidP="004F456F">
            <w:pPr>
              <w:pStyle w:val="ListParagraph"/>
              <w:spacing w:after="120"/>
              <w:rPr>
                <w:spacing w:val="-4"/>
              </w:rPr>
            </w:pPr>
            <w:r w:rsidRPr="00016345">
              <w:t>De</w:t>
            </w:r>
            <w:r w:rsidRPr="00016345">
              <w:t>monstrate a willingness to learn new technologies as needed</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4F456F" w:rsidRPr="00AE4C63" w:rsidRDefault="008A1BBD" w:rsidP="004F456F">
            <w:pPr>
              <w:rPr>
                <w:szCs w:val="22"/>
              </w:rPr>
            </w:pPr>
          </w:p>
        </w:tc>
      </w:tr>
    </w:tbl>
    <w:p w:rsidR="004F456F" w:rsidRPr="00BB3A5F" w:rsidRDefault="008A1BBD" w:rsidP="004F456F"/>
    <w:p w:rsidR="004F456F" w:rsidRPr="00BB3A5F" w:rsidRDefault="008A1BBD">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4F456F" w:rsidRPr="00BB3A5F">
        <w:tc>
          <w:tcPr>
            <w:tcW w:w="5000" w:type="pct"/>
            <w:shd w:val="clear" w:color="auto" w:fill="333333"/>
            <w:tcMar>
              <w:top w:w="0" w:type="dxa"/>
              <w:bottom w:w="0" w:type="dxa"/>
            </w:tcMar>
          </w:tcPr>
          <w:p w:rsidR="004F456F" w:rsidRPr="008E111D" w:rsidRDefault="008A1BBD" w:rsidP="004F456F">
            <w:pPr>
              <w:pageBreakBefore/>
              <w:tabs>
                <w:tab w:val="right" w:pos="14000"/>
              </w:tabs>
              <w:spacing w:before="60" w:after="60"/>
              <w:rPr>
                <w:b/>
              </w:rPr>
            </w:pPr>
            <w:r w:rsidRPr="00BB3A5F">
              <w:rPr>
                <w:rFonts w:ascii="Times New Roman" w:hAnsi="Times New Roman"/>
              </w:rPr>
              <w:lastRenderedPageBreak/>
              <w:br w:type="page"/>
            </w:r>
            <w:r w:rsidRPr="00E67F69">
              <w:rPr>
                <w:b/>
              </w:rPr>
              <w:tab/>
            </w:r>
            <w:r w:rsidRPr="00E67F69">
              <w:rPr>
                <w:rFonts w:ascii="Times New Roman" w:hAnsi="Times New Roman"/>
                <w:b/>
                <w:szCs w:val="22"/>
              </w:rPr>
              <w:t>APPLIED DESIGN, SKILLS, AND TECHNOLOGIES</w:t>
            </w:r>
            <w:r w:rsidRPr="00E67F69">
              <w:rPr>
                <w:b/>
              </w:rPr>
              <w:br/>
              <w:t>Curricular Competencies – Elaborations</w:t>
            </w:r>
            <w:r w:rsidRPr="00E67F69">
              <w:rPr>
                <w:b/>
              </w:rPr>
              <w:tab/>
            </w:r>
            <w:r w:rsidRPr="00E67F69">
              <w:rPr>
                <w:rFonts w:ascii="Times New Roman" w:hAnsi="Times New Roman"/>
                <w:b/>
                <w:szCs w:val="22"/>
              </w:rPr>
              <w:t>Grades 4–5</w:t>
            </w:r>
          </w:p>
        </w:tc>
      </w:tr>
      <w:tr w:rsidR="004F456F" w:rsidRPr="008005C4">
        <w:tc>
          <w:tcPr>
            <w:tcW w:w="5000" w:type="pct"/>
            <w:shd w:val="clear" w:color="auto" w:fill="F3F3F3"/>
          </w:tcPr>
          <w:p w:rsidR="004F456F" w:rsidRPr="00016345" w:rsidRDefault="008A1BBD" w:rsidP="004F456F">
            <w:pPr>
              <w:pStyle w:val="ListParagraph"/>
              <w:spacing w:before="120"/>
            </w:pPr>
            <w:r w:rsidRPr="00016345">
              <w:rPr>
                <w:b/>
              </w:rPr>
              <w:t>users:</w:t>
            </w:r>
            <w:r w:rsidRPr="00016345">
              <w:t xml:space="preserve"> may include self, peers, younger children, family or community members, customers, plants, </w:t>
            </w:r>
            <w:r w:rsidRPr="00016345">
              <w:t>or animals</w:t>
            </w:r>
          </w:p>
          <w:p w:rsidR="004F456F" w:rsidRPr="00016345" w:rsidRDefault="008A1BBD" w:rsidP="004F456F">
            <w:pPr>
              <w:pStyle w:val="ListParagraph"/>
            </w:pPr>
            <w:r w:rsidRPr="00016345">
              <w:rPr>
                <w:b/>
              </w:rPr>
              <w:t>Defining:</w:t>
            </w:r>
            <w:r w:rsidRPr="00016345">
              <w:t xml:space="preserve"> setting parameters</w:t>
            </w:r>
          </w:p>
          <w:p w:rsidR="004F456F" w:rsidRPr="00016345" w:rsidRDefault="008A1BBD" w:rsidP="004F456F">
            <w:pPr>
              <w:pStyle w:val="ListParagraph"/>
              <w:rPr>
                <w:lang w:val="en-US"/>
              </w:rPr>
            </w:pPr>
            <w:r w:rsidRPr="00016345">
              <w:rPr>
                <w:b/>
              </w:rPr>
              <w:t>constraints:</w:t>
            </w:r>
            <w:r w:rsidRPr="00016345">
              <w:t xml:space="preserve"> limiting factors such as task or user requirements, materials, expense, environmental impact, </w:t>
            </w:r>
            <w:r w:rsidRPr="00016345">
              <w:rPr>
                <w:lang w:val="en-US"/>
              </w:rPr>
              <w:t>issues of appropriation, and knowledge that is considered sacred</w:t>
            </w:r>
          </w:p>
          <w:p w:rsidR="004F456F" w:rsidRPr="00016345" w:rsidRDefault="008A1BBD" w:rsidP="004F456F">
            <w:pPr>
              <w:pStyle w:val="ListParagraph"/>
            </w:pPr>
            <w:r w:rsidRPr="00016345">
              <w:rPr>
                <w:b/>
              </w:rPr>
              <w:t>Ideating:</w:t>
            </w:r>
            <w:r w:rsidRPr="00016345">
              <w:t xml:space="preserve"> forming ideas or concepts</w:t>
            </w:r>
          </w:p>
          <w:p w:rsidR="004F456F" w:rsidRPr="00016345" w:rsidRDefault="008A1BBD" w:rsidP="004F456F">
            <w:pPr>
              <w:pStyle w:val="ListParagraph"/>
              <w:rPr>
                <w:lang w:val="en-US"/>
              </w:rPr>
            </w:pPr>
            <w:r w:rsidRPr="00016345">
              <w:rPr>
                <w:b/>
              </w:rPr>
              <w:t>product:</w:t>
            </w:r>
            <w:r w:rsidRPr="00016345">
              <w:rPr>
                <w:b/>
              </w:rPr>
              <w:t xml:space="preserve"> </w:t>
            </w:r>
            <w:r w:rsidRPr="00016345">
              <w:t>for example, a physical product, a process, a system, a service, or a designed environment</w:t>
            </w:r>
            <w:r w:rsidRPr="00016345">
              <w:rPr>
                <w:lang w:val="en-US"/>
              </w:rPr>
              <w:t xml:space="preserve"> </w:t>
            </w:r>
          </w:p>
          <w:p w:rsidR="004F456F" w:rsidRPr="00016345" w:rsidRDefault="008A1BBD" w:rsidP="004F456F">
            <w:pPr>
              <w:pStyle w:val="ListParagraph"/>
              <w:rPr>
                <w:b/>
              </w:rPr>
            </w:pPr>
            <w:r w:rsidRPr="00016345">
              <w:rPr>
                <w:b/>
              </w:rPr>
              <w:t xml:space="preserve">iterations: </w:t>
            </w:r>
            <w:r w:rsidRPr="00016345">
              <w:rPr>
                <w:lang w:val="en-US"/>
              </w:rPr>
              <w:t>repetitions of a process with the aim of approaching a desired result</w:t>
            </w:r>
          </w:p>
          <w:p w:rsidR="004F456F" w:rsidRPr="00016345" w:rsidRDefault="008A1BBD" w:rsidP="004F456F">
            <w:pPr>
              <w:pStyle w:val="ListParagraph"/>
            </w:pPr>
            <w:r w:rsidRPr="00016345">
              <w:rPr>
                <w:b/>
              </w:rPr>
              <w:t>share:</w:t>
            </w:r>
            <w:r w:rsidRPr="00016345">
              <w:t xml:space="preserve"> may include showing to others, use by others, giving away, or marketing an</w:t>
            </w:r>
            <w:r w:rsidRPr="00016345">
              <w:t>d selling</w:t>
            </w:r>
          </w:p>
          <w:p w:rsidR="004F456F" w:rsidRPr="008005C4" w:rsidRDefault="008A1BBD" w:rsidP="004F456F">
            <w:pPr>
              <w:pStyle w:val="ListParagraph"/>
              <w:spacing w:after="120"/>
            </w:pPr>
            <w:r w:rsidRPr="00016345">
              <w:rPr>
                <w:b/>
              </w:rPr>
              <w:t xml:space="preserve">technologies: </w:t>
            </w:r>
            <w:r w:rsidRPr="00016345">
              <w:t xml:space="preserve">things that extend human capabilities </w:t>
            </w:r>
          </w:p>
        </w:tc>
      </w:tr>
    </w:tbl>
    <w:p w:rsidR="004F456F" w:rsidRPr="00BB3A5F" w:rsidRDefault="008A1BBD">
      <w:pPr>
        <w:rPr>
          <w:rFonts w:ascii="Times New Roman" w:hAnsi="Times New Roman"/>
        </w:rPr>
      </w:pPr>
    </w:p>
    <w:p w:rsidR="004F456F" w:rsidRPr="00BB3A5F" w:rsidRDefault="008A1BBD" w:rsidP="004F456F">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Pr>
          <w:noProof/>
          <w:szCs w:val="20"/>
          <w:lang w:val="en-CA" w:eastAsia="en-CA"/>
        </w:rPr>
        <w:lastRenderedPageBreak/>
        <w:drawing>
          <wp:anchor distT="0" distB="0" distL="114300" distR="114300" simplePos="0" relativeHeight="25165158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75" name="Picture 7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Grades 6–7</w:t>
      </w:r>
    </w:p>
    <w:p w:rsidR="004F456F" w:rsidRPr="00BB3A5F" w:rsidRDefault="008A1BBD" w:rsidP="004F456F">
      <w:pPr>
        <w:tabs>
          <w:tab w:val="right" w:pos="14232"/>
        </w:tabs>
        <w:spacing w:before="60"/>
        <w:rPr>
          <w:rFonts w:ascii="Arial" w:hAnsi="Arial"/>
          <w:b/>
        </w:rPr>
      </w:pPr>
      <w:r w:rsidRPr="00BB3A5F">
        <w:rPr>
          <w:rFonts w:ascii="Times New Roman" w:hAnsi="Times New Roman"/>
          <w:b/>
          <w:sz w:val="28"/>
        </w:rPr>
        <w:tab/>
      </w:r>
    </w:p>
    <w:p w:rsidR="004F456F" w:rsidRPr="00BB3A5F" w:rsidRDefault="008A1BBD" w:rsidP="004F456F">
      <w:pPr>
        <w:spacing w:after="80"/>
        <w:jc w:val="center"/>
        <w:rPr>
          <w:rFonts w:ascii="Arial" w:hAnsi="Arial"/>
          <w:b/>
          <w:sz w:val="30"/>
        </w:rPr>
      </w:pPr>
      <w:r w:rsidRPr="00BB3A5F">
        <w:rPr>
          <w:rFonts w:ascii="Arial" w:hAnsi="Arial"/>
          <w:b/>
          <w:sz w:val="30"/>
        </w:rPr>
        <w:t>BIG IDEAS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300"/>
        <w:gridCol w:w="360"/>
        <w:gridCol w:w="3500"/>
        <w:gridCol w:w="360"/>
        <w:gridCol w:w="3500"/>
      </w:tblGrid>
      <w:tr w:rsidR="004F456F" w:rsidRPr="00BB3A5F">
        <w:trPr>
          <w:jc w:val="center"/>
        </w:trPr>
        <w:tc>
          <w:tcPr>
            <w:tcW w:w="33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8A1BBD" w:rsidP="00CF0295">
            <w:pPr>
              <w:pStyle w:val="Tablestyle1"/>
            </w:pPr>
            <w:r w:rsidRPr="00016345">
              <w:rPr>
                <w:szCs w:val="20"/>
              </w:rPr>
              <w:t>Design can be responsive to identified needs.</w:t>
            </w:r>
          </w:p>
        </w:tc>
        <w:tc>
          <w:tcPr>
            <w:tcW w:w="360" w:type="dxa"/>
            <w:tcBorders>
              <w:left w:val="single" w:sz="2" w:space="0" w:color="auto"/>
              <w:right w:val="single" w:sz="2" w:space="0" w:color="auto"/>
            </w:tcBorders>
            <w:shd w:val="clear" w:color="auto" w:fill="auto"/>
          </w:tcPr>
          <w:p w:rsidR="004F456F" w:rsidRPr="00BB3A5F" w:rsidRDefault="008A1BBD" w:rsidP="004F456F">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8A1BBD" w:rsidP="00CF0295">
            <w:pPr>
              <w:pStyle w:val="Tablestyle1"/>
            </w:pPr>
            <w:r w:rsidRPr="00016345">
              <w:rPr>
                <w:szCs w:val="20"/>
              </w:rPr>
              <w:t>Complex tasks require the acquisition of additional skills.</w:t>
            </w:r>
          </w:p>
        </w:tc>
        <w:tc>
          <w:tcPr>
            <w:tcW w:w="360" w:type="dxa"/>
            <w:tcBorders>
              <w:left w:val="single" w:sz="2" w:space="0" w:color="auto"/>
              <w:right w:val="single" w:sz="2" w:space="0" w:color="auto"/>
            </w:tcBorders>
            <w:shd w:val="clear" w:color="auto" w:fill="auto"/>
          </w:tcPr>
          <w:p w:rsidR="004F456F" w:rsidRPr="00BB3A5F" w:rsidRDefault="008A1BBD" w:rsidP="004F456F">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4F456F" w:rsidRPr="00A82B29" w:rsidRDefault="008A1BBD" w:rsidP="00CF0295">
            <w:pPr>
              <w:pStyle w:val="Tablestyle1"/>
            </w:pPr>
            <w:r w:rsidRPr="00016345">
              <w:rPr>
                <w:szCs w:val="20"/>
              </w:rPr>
              <w:t>Complex tasks may require multiple tools and technologies.</w:t>
            </w:r>
          </w:p>
        </w:tc>
      </w:tr>
    </w:tbl>
    <w:p w:rsidR="004F456F" w:rsidRPr="00BB3A5F" w:rsidRDefault="008A1BBD">
      <w:pPr>
        <w:rPr>
          <w:rFonts w:ascii="Times New Roman" w:hAnsi="Times New Roman"/>
        </w:rPr>
      </w:pPr>
    </w:p>
    <w:p w:rsidR="004F456F" w:rsidRPr="00E67F69" w:rsidRDefault="008A1BBD" w:rsidP="004F456F">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6919"/>
      </w:tblGrid>
      <w:tr w:rsidR="004F456F" w:rsidRPr="00AE4C63">
        <w:tc>
          <w:tcPr>
            <w:tcW w:w="2549"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Curricular Competencies</w:t>
            </w:r>
          </w:p>
        </w:tc>
        <w:tc>
          <w:tcPr>
            <w:tcW w:w="2451"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549" w:type="pct"/>
            <w:vMerge w:val="restart"/>
            <w:tcBorders>
              <w:top w:val="single" w:sz="2" w:space="0" w:color="auto"/>
              <w:left w:val="single" w:sz="2" w:space="0" w:color="auto"/>
              <w:right w:val="single" w:sz="2" w:space="0" w:color="auto"/>
            </w:tcBorders>
            <w:shd w:val="clear" w:color="auto" w:fill="auto"/>
          </w:tcPr>
          <w:p w:rsidR="004F456F" w:rsidRPr="00BB3A5F" w:rsidRDefault="008A1BBD" w:rsidP="004F456F">
            <w:pPr>
              <w:spacing w:before="120" w:after="120"/>
              <w:rPr>
                <w:rFonts w:ascii="Arial" w:hAnsi="Arial"/>
                <w:i/>
                <w:sz w:val="20"/>
              </w:rPr>
            </w:pPr>
            <w:r w:rsidRPr="00BB3A5F">
              <w:rPr>
                <w:rFonts w:ascii="Arial" w:hAnsi="Arial"/>
                <w:i/>
                <w:sz w:val="20"/>
              </w:rPr>
              <w:t>Students are expected to be able to do the following:</w:t>
            </w:r>
          </w:p>
          <w:p w:rsidR="004F456F" w:rsidRPr="004F456F" w:rsidRDefault="008A1BBD" w:rsidP="004F456F">
            <w:pPr>
              <w:pStyle w:val="Topic"/>
              <w:rPr>
                <w:color w:val="577078"/>
              </w:rPr>
            </w:pPr>
            <w:r w:rsidRPr="004F456F">
              <w:rPr>
                <w:color w:val="577078"/>
              </w:rPr>
              <w:t>Applied Design</w:t>
            </w:r>
          </w:p>
          <w:p w:rsidR="004F456F" w:rsidRPr="00016345" w:rsidRDefault="008A1BBD" w:rsidP="004F456F">
            <w:pPr>
              <w:pStyle w:val="Topicsub"/>
            </w:pPr>
            <w:r w:rsidRPr="00016345">
              <w:t>Understanding context</w:t>
            </w:r>
          </w:p>
          <w:p w:rsidR="004F456F" w:rsidRPr="00016345" w:rsidRDefault="008A1BBD" w:rsidP="004F456F">
            <w:pPr>
              <w:pStyle w:val="ListParagraph"/>
              <w:spacing w:after="120"/>
            </w:pPr>
            <w:r w:rsidRPr="00016345">
              <w:rPr>
                <w:b/>
              </w:rPr>
              <w:t>Empathize</w:t>
            </w:r>
            <w:r w:rsidRPr="00016345">
              <w:t xml:space="preserve"> with pote</w:t>
            </w:r>
            <w:r w:rsidRPr="001574D8">
              <w:t xml:space="preserve">ntial </w:t>
            </w:r>
            <w:r w:rsidRPr="001574D8">
              <w:rPr>
                <w:b/>
              </w:rPr>
              <w:t>users</w:t>
            </w:r>
            <w:r w:rsidRPr="001574D8">
              <w:t xml:space="preserve"> to find issues and u</w:t>
            </w:r>
            <w:r w:rsidRPr="001574D8">
              <w:t>ncover needs and potential design oppor</w:t>
            </w:r>
            <w:r w:rsidRPr="00016345">
              <w:t>tunities</w:t>
            </w:r>
          </w:p>
          <w:p w:rsidR="004F456F" w:rsidRPr="001574D8" w:rsidRDefault="008A1BBD" w:rsidP="004F456F">
            <w:pPr>
              <w:pStyle w:val="Topicsub"/>
              <w:rPr>
                <w:b/>
              </w:rPr>
            </w:pPr>
            <w:r w:rsidRPr="001574D8">
              <w:rPr>
                <w:b/>
              </w:rPr>
              <w:t>Defining</w:t>
            </w:r>
          </w:p>
          <w:p w:rsidR="004F456F" w:rsidRPr="00016345" w:rsidRDefault="008A1BBD" w:rsidP="004F456F">
            <w:pPr>
              <w:pStyle w:val="ListParagraph"/>
            </w:pPr>
            <w:r w:rsidRPr="00016345">
              <w:t>Choose a design opportunity</w:t>
            </w:r>
          </w:p>
          <w:p w:rsidR="004F456F" w:rsidRPr="00016345" w:rsidRDefault="008A1BBD" w:rsidP="004F456F">
            <w:pPr>
              <w:pStyle w:val="ListParagraph"/>
            </w:pPr>
            <w:r w:rsidRPr="00016345">
              <w:t>Identify key features or potential users and their requirements</w:t>
            </w:r>
          </w:p>
          <w:p w:rsidR="004F456F" w:rsidRPr="00016345" w:rsidRDefault="008A1BBD" w:rsidP="004F456F">
            <w:pPr>
              <w:pStyle w:val="ListParagraph"/>
              <w:spacing w:after="120"/>
            </w:pPr>
            <w:r w:rsidRPr="00016345">
              <w:t xml:space="preserve">Identify criteria for success and any </w:t>
            </w:r>
            <w:r w:rsidRPr="00016345">
              <w:rPr>
                <w:b/>
              </w:rPr>
              <w:t>constraints</w:t>
            </w:r>
          </w:p>
          <w:p w:rsidR="004F456F" w:rsidRPr="004F456F" w:rsidRDefault="008A1BBD" w:rsidP="004F456F">
            <w:pPr>
              <w:pStyle w:val="Topicsub"/>
              <w:rPr>
                <w:b/>
              </w:rPr>
            </w:pPr>
            <w:r w:rsidRPr="004F456F">
              <w:rPr>
                <w:b/>
              </w:rPr>
              <w:t>Ideating</w:t>
            </w:r>
          </w:p>
          <w:p w:rsidR="004F456F" w:rsidRPr="00016345" w:rsidRDefault="008A1BBD" w:rsidP="004F456F">
            <w:pPr>
              <w:pStyle w:val="ListParagraph"/>
            </w:pPr>
            <w:r w:rsidRPr="00016345">
              <w:t>Generate potential ideas and add to others’ idea</w:t>
            </w:r>
            <w:r w:rsidRPr="00016345">
              <w:t>s</w:t>
            </w:r>
          </w:p>
          <w:p w:rsidR="004F456F" w:rsidRPr="00016345" w:rsidRDefault="008A1BBD" w:rsidP="004F456F">
            <w:pPr>
              <w:pStyle w:val="ListParagraph"/>
            </w:pPr>
            <w:r w:rsidRPr="00016345">
              <w:t>Screen ideas against criteria and constraints</w:t>
            </w:r>
          </w:p>
          <w:p w:rsidR="004F456F" w:rsidRPr="00016345" w:rsidRDefault="008A1BBD" w:rsidP="004F456F">
            <w:pPr>
              <w:pStyle w:val="ListParagraph"/>
            </w:pPr>
            <w:r w:rsidRPr="00016345">
              <w:t>Evaluate personal, social, and environmental impacts and ethical considerations</w:t>
            </w:r>
          </w:p>
          <w:p w:rsidR="004F456F" w:rsidRPr="00016345" w:rsidRDefault="008A1BBD" w:rsidP="004F456F">
            <w:pPr>
              <w:pStyle w:val="ListParagraph"/>
            </w:pPr>
            <w:r w:rsidRPr="00016345">
              <w:t>Choose an idea to pursue</w:t>
            </w:r>
          </w:p>
          <w:p w:rsidR="004F456F" w:rsidRPr="00016345" w:rsidRDefault="008A1BBD" w:rsidP="004F456F">
            <w:pPr>
              <w:pStyle w:val="Topicsub"/>
            </w:pPr>
            <w:r w:rsidRPr="00016345">
              <w:t>Prototyping</w:t>
            </w:r>
          </w:p>
          <w:p w:rsidR="004F456F" w:rsidRPr="00016345" w:rsidRDefault="008A1BBD" w:rsidP="004F456F">
            <w:pPr>
              <w:pStyle w:val="ListParagraph"/>
            </w:pPr>
            <w:r w:rsidRPr="00016345">
              <w:t xml:space="preserve">Identify and use </w:t>
            </w:r>
            <w:r w:rsidRPr="00016345">
              <w:rPr>
                <w:b/>
              </w:rPr>
              <w:t>sources of information</w:t>
            </w:r>
          </w:p>
          <w:p w:rsidR="004F456F" w:rsidRPr="00016345" w:rsidRDefault="008A1BBD" w:rsidP="004F456F">
            <w:pPr>
              <w:pStyle w:val="ListParagraph"/>
            </w:pPr>
            <w:r w:rsidRPr="00016345">
              <w:t>Develop a plan that identifies key stages and resou</w:t>
            </w:r>
            <w:r w:rsidRPr="00016345">
              <w:t>rces</w:t>
            </w:r>
          </w:p>
          <w:p w:rsidR="004F456F" w:rsidRPr="00016345" w:rsidRDefault="008A1BBD" w:rsidP="004F456F">
            <w:pPr>
              <w:pStyle w:val="ListParagraph"/>
            </w:pPr>
            <w:r w:rsidRPr="00016345">
              <w:t>Explore and test a variety of materials for effective use</w:t>
            </w:r>
          </w:p>
          <w:p w:rsidR="004F456F" w:rsidRPr="00016345" w:rsidRDefault="008A1BBD" w:rsidP="004F456F">
            <w:pPr>
              <w:pStyle w:val="ListParagraph"/>
            </w:pPr>
            <w:r w:rsidRPr="00016345">
              <w:t xml:space="preserve">Construct a first version of the </w:t>
            </w:r>
            <w:r w:rsidRPr="00016345">
              <w:rPr>
                <w:b/>
              </w:rPr>
              <w:t xml:space="preserve">product </w:t>
            </w:r>
            <w:r w:rsidRPr="00016345">
              <w:t>or a prototype, as appropriate, making changes to tools, materials, and procedures as needed</w:t>
            </w:r>
          </w:p>
          <w:p w:rsidR="004F456F" w:rsidRPr="00AE4C63" w:rsidRDefault="008A1BBD" w:rsidP="004F456F">
            <w:pPr>
              <w:pStyle w:val="ListParagraph"/>
              <w:spacing w:after="120"/>
            </w:pPr>
            <w:r w:rsidRPr="00016345">
              <w:rPr>
                <w:lang w:val="en-US"/>
              </w:rPr>
              <w:t>Record</w:t>
            </w:r>
            <w:r w:rsidRPr="00016345">
              <w:rPr>
                <w:b/>
                <w:lang w:val="en-US"/>
              </w:rPr>
              <w:t xml:space="preserve"> iterations</w:t>
            </w:r>
            <w:r w:rsidRPr="00016345">
              <w:rPr>
                <w:lang w:val="en-US"/>
              </w:rPr>
              <w:t xml:space="preserve"> of prototyping</w:t>
            </w:r>
          </w:p>
        </w:tc>
        <w:tc>
          <w:tcPr>
            <w:tcW w:w="2451" w:type="pct"/>
            <w:tcBorders>
              <w:top w:val="single" w:sz="2" w:space="0" w:color="auto"/>
              <w:left w:val="single" w:sz="2" w:space="0" w:color="auto"/>
              <w:bottom w:val="single" w:sz="2" w:space="0" w:color="auto"/>
              <w:right w:val="single" w:sz="2" w:space="0" w:color="auto"/>
            </w:tcBorders>
            <w:shd w:val="clear" w:color="auto" w:fill="auto"/>
          </w:tcPr>
          <w:p w:rsidR="004F456F" w:rsidRPr="00AE4C63" w:rsidRDefault="008A1BBD" w:rsidP="004F456F">
            <w:pPr>
              <w:spacing w:before="120" w:after="120"/>
              <w:rPr>
                <w:sz w:val="22"/>
                <w:szCs w:val="22"/>
              </w:rPr>
            </w:pPr>
            <w:r w:rsidRPr="001574D8">
              <w:rPr>
                <w:rFonts w:ascii="Arial" w:hAnsi="Arial"/>
                <w:i/>
                <w:sz w:val="20"/>
              </w:rPr>
              <w:t>Students will experience a</w:t>
            </w:r>
            <w:r w:rsidRPr="001574D8">
              <w:rPr>
                <w:rFonts w:ascii="Arial" w:hAnsi="Arial"/>
                <w:i/>
                <w:sz w:val="20"/>
              </w:rPr>
              <w:t xml:space="preserve"> minimum of three modules of Applied Design, Skills, and Technologies</w:t>
            </w:r>
            <w:r w:rsidRPr="001574D8" w:rsidDel="006C7977">
              <w:rPr>
                <w:rFonts w:ascii="Arial" w:hAnsi="Arial"/>
                <w:i/>
                <w:sz w:val="20"/>
              </w:rPr>
              <w:t xml:space="preserve"> </w:t>
            </w:r>
            <w:r w:rsidRPr="001574D8">
              <w:rPr>
                <w:rFonts w:ascii="Arial" w:hAnsi="Arial"/>
                <w:i/>
                <w:sz w:val="20"/>
              </w:rPr>
              <w:t>6–7 in each of Grades 6 and 7. Schools may choose from among the modules listed below or develop new modules that use the Curricular Competencies of Applied Design, Skills, and Technolog</w:t>
            </w:r>
            <w:r w:rsidRPr="001574D8">
              <w:rPr>
                <w:rFonts w:ascii="Arial" w:hAnsi="Arial"/>
                <w:i/>
                <w:sz w:val="20"/>
              </w:rPr>
              <w:t>ies</w:t>
            </w:r>
            <w:r w:rsidRPr="001574D8" w:rsidDel="006C7977">
              <w:rPr>
                <w:rFonts w:ascii="Arial" w:hAnsi="Arial"/>
                <w:i/>
                <w:sz w:val="20"/>
              </w:rPr>
              <w:t xml:space="preserve"> </w:t>
            </w:r>
            <w:r w:rsidRPr="001574D8">
              <w:rPr>
                <w:rFonts w:ascii="Arial" w:hAnsi="Arial"/>
                <w:i/>
                <w:sz w:val="20"/>
              </w:rPr>
              <w:t>6–7 with locally developed content. Locally developed modules can be offered in addition to, or instead of, the modules in the provincial curriculum.</w:t>
            </w:r>
          </w:p>
        </w:tc>
      </w:tr>
      <w:tr w:rsidR="004F456F" w:rsidRPr="00AE4C63">
        <w:tc>
          <w:tcPr>
            <w:tcW w:w="2549" w:type="pct"/>
            <w:vMerge/>
            <w:tcBorders>
              <w:left w:val="single" w:sz="2" w:space="0" w:color="auto"/>
              <w:right w:val="single" w:sz="2" w:space="0" w:color="auto"/>
            </w:tcBorders>
            <w:shd w:val="clear" w:color="auto" w:fill="auto"/>
          </w:tcPr>
          <w:p w:rsidR="004F456F" w:rsidRPr="00BB3A5F" w:rsidRDefault="008A1BBD" w:rsidP="004F456F">
            <w:pPr>
              <w:spacing w:before="120" w:after="120"/>
              <w:rPr>
                <w:rFonts w:ascii="Arial" w:hAnsi="Arial"/>
                <w:i/>
                <w:sz w:val="20"/>
              </w:rPr>
            </w:pPr>
          </w:p>
        </w:tc>
        <w:tc>
          <w:tcPr>
            <w:tcW w:w="2451"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Computational Thinking</w:t>
            </w:r>
          </w:p>
          <w:p w:rsidR="004F456F" w:rsidRPr="00016345" w:rsidRDefault="008A1BBD" w:rsidP="001574D8">
            <w:pPr>
              <w:pStyle w:val="contentheader"/>
            </w:pPr>
            <w:r w:rsidRPr="00016345">
              <w:t>Students are expected to know the following:</w:t>
            </w:r>
          </w:p>
          <w:p w:rsidR="004F456F" w:rsidRPr="00016345" w:rsidRDefault="008A1BBD" w:rsidP="004F456F">
            <w:pPr>
              <w:pStyle w:val="ListParagraph"/>
            </w:pPr>
            <w:r w:rsidRPr="00016345">
              <w:rPr>
                <w:rFonts w:eastAsia="Calibri" w:cs="Calibri"/>
                <w:b/>
              </w:rPr>
              <w:t>simple algorithms</w:t>
            </w:r>
            <w:r w:rsidRPr="00016345">
              <w:rPr>
                <w:rFonts w:eastAsia="Calibri" w:cs="Calibri"/>
              </w:rPr>
              <w:t xml:space="preserve"> that reflect c</w:t>
            </w:r>
            <w:r w:rsidRPr="00016345">
              <w:rPr>
                <w:rFonts w:eastAsia="Calibri" w:cs="Calibri"/>
              </w:rPr>
              <w:t xml:space="preserve">omputational thinking </w:t>
            </w:r>
          </w:p>
          <w:p w:rsidR="004F456F" w:rsidRPr="00016345" w:rsidRDefault="008A1BBD" w:rsidP="004F456F">
            <w:pPr>
              <w:pStyle w:val="ListParagraph"/>
            </w:pPr>
            <w:r w:rsidRPr="00016345">
              <w:rPr>
                <w:rFonts w:eastAsia="Calibri" w:cs="Calibri"/>
                <w:b/>
              </w:rPr>
              <w:t>visual representations</w:t>
            </w:r>
            <w:r w:rsidRPr="00016345">
              <w:rPr>
                <w:rFonts w:eastAsia="Calibri" w:cs="Calibri"/>
              </w:rPr>
              <w:t xml:space="preserve"> of problems and data</w:t>
            </w:r>
          </w:p>
          <w:p w:rsidR="004F456F" w:rsidRPr="00016345" w:rsidRDefault="008A1BBD" w:rsidP="004F456F">
            <w:pPr>
              <w:pStyle w:val="ListParagraph"/>
            </w:pPr>
            <w:r w:rsidRPr="00016345">
              <w:rPr>
                <w:rFonts w:eastAsia="Calibri" w:cs="Calibri"/>
                <w:b/>
              </w:rPr>
              <w:t>evolution</w:t>
            </w:r>
            <w:r w:rsidRPr="00016345">
              <w:rPr>
                <w:rFonts w:eastAsia="Calibri" w:cs="Calibri"/>
              </w:rPr>
              <w:t xml:space="preserve"> </w:t>
            </w:r>
            <w:r w:rsidRPr="00016345">
              <w:rPr>
                <w:rFonts w:eastAsia="Calibri" w:cs="Calibri"/>
                <w:b/>
              </w:rPr>
              <w:t>of programming languages</w:t>
            </w:r>
            <w:r w:rsidRPr="00016345">
              <w:rPr>
                <w:rFonts w:eastAsia="Calibri" w:cs="Calibri"/>
              </w:rPr>
              <w:t xml:space="preserve"> </w:t>
            </w:r>
          </w:p>
          <w:p w:rsidR="004F456F" w:rsidRPr="004F456F" w:rsidRDefault="008A1BBD" w:rsidP="004F456F">
            <w:pPr>
              <w:pStyle w:val="ListParagraph"/>
              <w:spacing w:after="120"/>
              <w:rPr>
                <w:b/>
                <w:i/>
              </w:rPr>
            </w:pPr>
            <w:r w:rsidRPr="004F456F">
              <w:rPr>
                <w:rFonts w:eastAsia="Calibri" w:cs="Calibri"/>
                <w:b/>
              </w:rPr>
              <w:t>visual programming</w:t>
            </w:r>
          </w:p>
        </w:tc>
      </w:tr>
      <w:tr w:rsidR="004F456F" w:rsidRPr="00AE4C63">
        <w:tc>
          <w:tcPr>
            <w:tcW w:w="2549" w:type="pct"/>
            <w:vMerge/>
            <w:tcBorders>
              <w:left w:val="single" w:sz="2" w:space="0" w:color="auto"/>
              <w:right w:val="single" w:sz="2" w:space="0" w:color="auto"/>
            </w:tcBorders>
            <w:shd w:val="clear" w:color="auto" w:fill="auto"/>
          </w:tcPr>
          <w:p w:rsidR="004F456F" w:rsidRPr="00BB3A5F" w:rsidRDefault="008A1BBD" w:rsidP="004F456F">
            <w:pPr>
              <w:spacing w:before="120" w:after="120"/>
              <w:rPr>
                <w:rFonts w:ascii="Arial" w:hAnsi="Arial"/>
                <w:i/>
                <w:sz w:val="20"/>
              </w:rPr>
            </w:pPr>
          </w:p>
        </w:tc>
        <w:tc>
          <w:tcPr>
            <w:tcW w:w="2451"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Computers and Communications Devices</w:t>
            </w:r>
          </w:p>
          <w:p w:rsidR="004F456F" w:rsidRPr="00016345" w:rsidRDefault="008A1BBD" w:rsidP="001574D8">
            <w:pPr>
              <w:pStyle w:val="contentheader"/>
            </w:pPr>
            <w:r w:rsidRPr="00016345">
              <w:t>Students are expected to know the following:</w:t>
            </w:r>
          </w:p>
          <w:p w:rsidR="004F456F" w:rsidRPr="00016345" w:rsidRDefault="008A1BBD" w:rsidP="004F456F">
            <w:pPr>
              <w:pStyle w:val="ListParagraph"/>
            </w:pPr>
            <w:r w:rsidRPr="00016345">
              <w:rPr>
                <w:rFonts w:eastAsia="Calibri" w:cs="Calibri"/>
              </w:rPr>
              <w:t>computer system architecture, including hardware a</w:t>
            </w:r>
            <w:r w:rsidRPr="00016345">
              <w:rPr>
                <w:rFonts w:eastAsia="Calibri" w:cs="Calibri"/>
              </w:rPr>
              <w:t>nd software, network infrastructure (local), intranet/Internet, and personal communication devices</w:t>
            </w:r>
          </w:p>
          <w:p w:rsidR="004F456F" w:rsidRPr="00016345" w:rsidRDefault="008A1BBD" w:rsidP="004F456F">
            <w:pPr>
              <w:pStyle w:val="ListParagraph"/>
            </w:pPr>
            <w:r w:rsidRPr="00016345">
              <w:rPr>
                <w:rFonts w:eastAsia="Calibri" w:cs="Calibri"/>
              </w:rPr>
              <w:t>strategies for identifying and troubleshooting simple hardware and software problems</w:t>
            </w:r>
          </w:p>
          <w:p w:rsidR="004F456F" w:rsidRPr="00016345" w:rsidRDefault="008A1BBD" w:rsidP="004F456F">
            <w:pPr>
              <w:pStyle w:val="ListParagraph"/>
            </w:pPr>
            <w:r w:rsidRPr="00016345">
              <w:rPr>
                <w:rFonts w:eastAsia="Calibri" w:cs="Calibri"/>
              </w:rPr>
              <w:t>function of input and output devices, including 3D printing and adaptive</w:t>
            </w:r>
            <w:r w:rsidRPr="00016345">
              <w:rPr>
                <w:rFonts w:eastAsia="Calibri" w:cs="Calibri"/>
              </w:rPr>
              <w:t xml:space="preserve"> technologies for those with special needs </w:t>
            </w:r>
          </w:p>
          <w:p w:rsidR="004F456F" w:rsidRPr="00016345" w:rsidRDefault="008A1BBD" w:rsidP="004F456F">
            <w:pPr>
              <w:pStyle w:val="ListParagraph"/>
            </w:pPr>
            <w:r w:rsidRPr="00016345">
              <w:rPr>
                <w:rFonts w:eastAsia="Calibri" w:cs="Calibri"/>
              </w:rPr>
              <w:t>ergonomics in use of computers and computing devices</w:t>
            </w:r>
          </w:p>
          <w:p w:rsidR="004F456F" w:rsidRPr="00016345" w:rsidRDefault="008A1BBD" w:rsidP="004F456F">
            <w:pPr>
              <w:pStyle w:val="ListParagraph"/>
              <w:spacing w:after="120"/>
              <w:rPr>
                <w:i/>
              </w:rPr>
            </w:pPr>
            <w:r w:rsidRPr="00016345">
              <w:rPr>
                <w:rFonts w:eastAsia="Calibri" w:cs="Calibri"/>
              </w:rPr>
              <w:t>effective and efficient keyboarding techniques</w:t>
            </w:r>
          </w:p>
        </w:tc>
      </w:tr>
    </w:tbl>
    <w:p w:rsidR="004F456F" w:rsidRPr="00E56634" w:rsidRDefault="008A1BBD" w:rsidP="004F456F">
      <w:pPr>
        <w:rPr>
          <w:sz w:val="12"/>
        </w:rPr>
      </w:pPr>
    </w:p>
    <w:p w:rsidR="004F456F" w:rsidRPr="00BB3A5F" w:rsidRDefault="008A1BBD"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5363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6" name="Picture 116"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Grades 6–7</w:t>
      </w:r>
    </w:p>
    <w:p w:rsidR="004F456F" w:rsidRPr="00BB3A5F" w:rsidRDefault="008A1BBD" w:rsidP="004F456F">
      <w:pPr>
        <w:rPr>
          <w:rFonts w:ascii="Arial" w:hAnsi="Arial"/>
          <w:b/>
        </w:rPr>
      </w:pPr>
      <w:r w:rsidRPr="00BB3A5F">
        <w:rPr>
          <w:rFonts w:ascii="Times New Roman" w:hAnsi="Times New Roman"/>
          <w:b/>
          <w:sz w:val="28"/>
        </w:rPr>
        <w:tab/>
      </w:r>
    </w:p>
    <w:p w:rsidR="004F456F" w:rsidRPr="00E67F69" w:rsidRDefault="008A1BBD"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7393"/>
      </w:tblGrid>
      <w:tr w:rsidR="004F456F" w:rsidRPr="00AE4C63">
        <w:tc>
          <w:tcPr>
            <w:tcW w:w="2381"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Curri</w:t>
            </w:r>
            <w:r w:rsidRPr="00BB3A5F">
              <w:rPr>
                <w:rFonts w:ascii="Times New Roman" w:hAnsi="Times New Roman"/>
                <w:b/>
                <w:color w:val="FFFFFF"/>
                <w:szCs w:val="22"/>
              </w:rPr>
              <w:t>cular Competencies</w:t>
            </w:r>
          </w:p>
        </w:tc>
        <w:tc>
          <w:tcPr>
            <w:tcW w:w="2619"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381" w:type="pct"/>
            <w:vMerge w:val="restart"/>
            <w:tcBorders>
              <w:top w:val="single" w:sz="2" w:space="0" w:color="auto"/>
              <w:left w:val="single" w:sz="2" w:space="0" w:color="auto"/>
              <w:right w:val="single" w:sz="2" w:space="0" w:color="auto"/>
            </w:tcBorders>
            <w:shd w:val="clear" w:color="auto" w:fill="auto"/>
          </w:tcPr>
          <w:p w:rsidR="004F456F" w:rsidRPr="00016345" w:rsidRDefault="008A1BBD" w:rsidP="004F456F">
            <w:pPr>
              <w:pStyle w:val="Topicsub"/>
              <w:spacing w:before="120"/>
            </w:pPr>
            <w:r w:rsidRPr="00016345">
              <w:t>Testing</w:t>
            </w:r>
          </w:p>
          <w:p w:rsidR="004F456F" w:rsidRPr="00016345" w:rsidRDefault="008A1BBD" w:rsidP="004F456F">
            <w:pPr>
              <w:pStyle w:val="ListParagraph"/>
            </w:pPr>
            <w:r w:rsidRPr="00016345">
              <w:t>Test the first version of the product or the prototype</w:t>
            </w:r>
          </w:p>
          <w:p w:rsidR="004F456F" w:rsidRPr="00016345" w:rsidRDefault="008A1BBD" w:rsidP="004F456F">
            <w:pPr>
              <w:pStyle w:val="ListParagraph"/>
            </w:pPr>
            <w:r w:rsidRPr="00016345">
              <w:t>Gather peer and/or user and/or expert feedback and inspiration</w:t>
            </w:r>
          </w:p>
          <w:p w:rsidR="004F456F" w:rsidRPr="00016345" w:rsidRDefault="008A1BBD" w:rsidP="004F456F">
            <w:pPr>
              <w:pStyle w:val="ListParagraph"/>
              <w:spacing w:after="120"/>
            </w:pPr>
            <w:r w:rsidRPr="00016345">
              <w:t>Make changes, troubleshoot, and test again</w:t>
            </w:r>
          </w:p>
          <w:p w:rsidR="004F456F" w:rsidRPr="00016345" w:rsidRDefault="008A1BBD" w:rsidP="004F456F">
            <w:pPr>
              <w:pStyle w:val="Topicsub"/>
            </w:pPr>
            <w:r w:rsidRPr="00016345">
              <w:t>Making</w:t>
            </w:r>
          </w:p>
          <w:p w:rsidR="004F456F" w:rsidRPr="00016345" w:rsidRDefault="008A1BBD" w:rsidP="004F456F">
            <w:pPr>
              <w:pStyle w:val="ListParagraph"/>
            </w:pPr>
            <w:r w:rsidRPr="00016345">
              <w:t xml:space="preserve">Identify and use appropriate tools, </w:t>
            </w:r>
            <w:r w:rsidRPr="00016345">
              <w:rPr>
                <w:b/>
              </w:rPr>
              <w:t>technologies</w:t>
            </w:r>
            <w:r w:rsidRPr="00016345">
              <w:t>, an</w:t>
            </w:r>
            <w:r w:rsidRPr="00016345">
              <w:t xml:space="preserve">d materials </w:t>
            </w:r>
            <w:r w:rsidRPr="00016345">
              <w:br/>
              <w:t>for production</w:t>
            </w:r>
          </w:p>
          <w:p w:rsidR="004F456F" w:rsidRPr="00016345" w:rsidRDefault="008A1BBD" w:rsidP="004F456F">
            <w:pPr>
              <w:pStyle w:val="ListParagraph"/>
            </w:pPr>
            <w:r w:rsidRPr="00016345">
              <w:t>Make a plan for production that includes key stages, and carry it out, making changes as needed</w:t>
            </w:r>
          </w:p>
          <w:p w:rsidR="004F456F" w:rsidRPr="00016345" w:rsidRDefault="008A1BBD" w:rsidP="004F456F">
            <w:pPr>
              <w:pStyle w:val="ListParagraph"/>
              <w:spacing w:after="120"/>
            </w:pPr>
            <w:r w:rsidRPr="00016345">
              <w:rPr>
                <w:lang w:val="en-US"/>
              </w:rPr>
              <w:t>Use materials in ways that minimize waste</w:t>
            </w:r>
          </w:p>
          <w:p w:rsidR="004F456F" w:rsidRPr="00016345" w:rsidRDefault="008A1BBD" w:rsidP="004F456F">
            <w:pPr>
              <w:pStyle w:val="Topicsub"/>
            </w:pPr>
            <w:r w:rsidRPr="00016345">
              <w:t>Sharing</w:t>
            </w:r>
          </w:p>
          <w:p w:rsidR="004F456F" w:rsidRPr="00016345" w:rsidRDefault="008A1BBD" w:rsidP="004F456F">
            <w:pPr>
              <w:pStyle w:val="ListParagraph"/>
            </w:pPr>
            <w:r w:rsidRPr="00016345">
              <w:t>Decide on how and with whom to</w:t>
            </w:r>
            <w:r w:rsidRPr="00016345">
              <w:rPr>
                <w:b/>
              </w:rPr>
              <w:t xml:space="preserve"> share</w:t>
            </w:r>
            <w:r w:rsidRPr="00016345">
              <w:t xml:space="preserve"> their product</w:t>
            </w:r>
          </w:p>
          <w:p w:rsidR="004F456F" w:rsidRPr="00016345" w:rsidRDefault="008A1BBD" w:rsidP="004F456F">
            <w:pPr>
              <w:pStyle w:val="ListParagraph"/>
            </w:pPr>
            <w:r w:rsidRPr="00016345">
              <w:t>Demonstrate their product and d</w:t>
            </w:r>
            <w:r w:rsidRPr="00016345">
              <w:t>escribe their process, using appropriate terminology and providing reasons for their selected solution and modifications</w:t>
            </w:r>
          </w:p>
          <w:p w:rsidR="004F456F" w:rsidRPr="00016345" w:rsidRDefault="008A1BBD" w:rsidP="004F456F">
            <w:pPr>
              <w:pStyle w:val="ListParagraph"/>
            </w:pPr>
            <w:r w:rsidRPr="00016345">
              <w:t>Evaluate their product against their criteria and explain how it contributes to the individual, family, community, and/or environment</w:t>
            </w:r>
          </w:p>
          <w:p w:rsidR="004F456F" w:rsidRPr="00016345" w:rsidRDefault="008A1BBD" w:rsidP="004F456F">
            <w:pPr>
              <w:pStyle w:val="ListParagraph"/>
            </w:pPr>
            <w:r w:rsidRPr="00016345">
              <w:t>R</w:t>
            </w:r>
            <w:r w:rsidRPr="00016345">
              <w:t xml:space="preserve">eflect on their design thinking and processes, and evaluate their ability to work effectively both as individuals and collaboratively in </w:t>
            </w:r>
            <w:r w:rsidRPr="00016345">
              <w:br/>
              <w:t xml:space="preserve">a group, including their ability to share and maintain an efficient </w:t>
            </w:r>
            <w:r w:rsidRPr="00016345">
              <w:br/>
              <w:t>co-operative work space</w:t>
            </w:r>
          </w:p>
          <w:p w:rsidR="004F456F" w:rsidRPr="001574D8" w:rsidRDefault="008A1BBD" w:rsidP="004F456F">
            <w:pPr>
              <w:pStyle w:val="ListParagraph"/>
              <w:spacing w:after="120"/>
              <w:rPr>
                <w:spacing w:val="-4"/>
              </w:rPr>
            </w:pPr>
            <w:r w:rsidRPr="00016345">
              <w:t>Identify new design issue</w:t>
            </w:r>
            <w:r w:rsidRPr="00016345">
              <w:t>s</w:t>
            </w:r>
          </w:p>
          <w:p w:rsidR="004F456F" w:rsidRPr="004F456F" w:rsidRDefault="008A1BBD" w:rsidP="004F456F">
            <w:pPr>
              <w:pStyle w:val="Topic"/>
              <w:rPr>
                <w:color w:val="577078"/>
              </w:rPr>
            </w:pPr>
            <w:r w:rsidRPr="004F456F">
              <w:rPr>
                <w:color w:val="577078"/>
              </w:rPr>
              <w:t>Applied Skills</w:t>
            </w:r>
          </w:p>
          <w:p w:rsidR="004F456F" w:rsidRPr="00016345" w:rsidRDefault="008A1BBD" w:rsidP="004F456F">
            <w:pPr>
              <w:pStyle w:val="ListParagraph"/>
            </w:pPr>
            <w:r w:rsidRPr="00016345">
              <w:t>Demonstrate an awareness of precautionary and emergency safety procedures in both physical and digital environments</w:t>
            </w:r>
          </w:p>
          <w:p w:rsidR="004F456F" w:rsidRPr="00E67F69" w:rsidRDefault="008A1BBD" w:rsidP="004F456F">
            <w:pPr>
              <w:pStyle w:val="ListParagraph"/>
              <w:spacing w:after="120"/>
              <w:rPr>
                <w:spacing w:val="-4"/>
              </w:rPr>
            </w:pPr>
            <w:r w:rsidRPr="00016345">
              <w:t xml:space="preserve">Identify and evaluate the skills and skill levels needed, individually </w:t>
            </w:r>
            <w:r w:rsidRPr="00016345">
              <w:br/>
              <w:t xml:space="preserve">or as a group, in relation to a specific task, and </w:t>
            </w:r>
            <w:r w:rsidRPr="00016345">
              <w:t>develop them as needed</w:t>
            </w:r>
          </w:p>
        </w:tc>
        <w:tc>
          <w:tcPr>
            <w:tcW w:w="2619"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Digital Literacy</w:t>
            </w:r>
          </w:p>
          <w:p w:rsidR="004F456F" w:rsidRPr="001574D8" w:rsidRDefault="008A1BBD" w:rsidP="001574D8">
            <w:pPr>
              <w:pStyle w:val="contentheader"/>
            </w:pPr>
            <w:r w:rsidRPr="001574D8">
              <w:t>Students are expected to know the following:</w:t>
            </w:r>
          </w:p>
          <w:p w:rsidR="004F456F" w:rsidRPr="001574D8" w:rsidRDefault="008A1BBD" w:rsidP="004F456F">
            <w:pPr>
              <w:pStyle w:val="ListParagraph"/>
              <w:rPr>
                <w:rFonts w:cs="Calibri"/>
                <w:b/>
              </w:rPr>
            </w:pPr>
            <w:r w:rsidRPr="001574D8">
              <w:rPr>
                <w:rFonts w:cs="Calibri"/>
                <w:b/>
              </w:rPr>
              <w:t>Internet safety</w:t>
            </w:r>
          </w:p>
          <w:p w:rsidR="004F456F" w:rsidRPr="001574D8" w:rsidRDefault="008A1BBD" w:rsidP="004F456F">
            <w:pPr>
              <w:pStyle w:val="ListParagraph"/>
              <w:rPr>
                <w:rFonts w:cs="Calibri"/>
              </w:rPr>
            </w:pPr>
            <w:r w:rsidRPr="001574D8">
              <w:rPr>
                <w:rFonts w:cs="Calibri"/>
              </w:rPr>
              <w:t xml:space="preserve">digital self-image, citizenship, relationships, and communication </w:t>
            </w:r>
          </w:p>
          <w:p w:rsidR="004F456F" w:rsidRPr="001574D8" w:rsidRDefault="008A1BBD" w:rsidP="004F456F">
            <w:pPr>
              <w:pStyle w:val="ListParagraph"/>
              <w:rPr>
                <w:rFonts w:cs="Calibri"/>
              </w:rPr>
            </w:pPr>
            <w:r w:rsidRPr="001574D8">
              <w:rPr>
                <w:rFonts w:cs="Calibri"/>
              </w:rPr>
              <w:t>legal and ethical considerations, including creative credit and copyright, and cyberbull</w:t>
            </w:r>
            <w:r w:rsidRPr="001574D8">
              <w:rPr>
                <w:rFonts w:cs="Calibri"/>
              </w:rPr>
              <w:t>ying</w:t>
            </w:r>
          </w:p>
          <w:p w:rsidR="004F456F" w:rsidRPr="001574D8" w:rsidRDefault="008A1BBD" w:rsidP="004F456F">
            <w:pPr>
              <w:pStyle w:val="ListParagraph"/>
              <w:rPr>
                <w:rFonts w:cs="Calibri"/>
              </w:rPr>
            </w:pPr>
            <w:r w:rsidRPr="001574D8">
              <w:rPr>
                <w:rFonts w:cs="Calibri"/>
              </w:rPr>
              <w:t xml:space="preserve">methods for </w:t>
            </w:r>
            <w:r w:rsidRPr="001574D8">
              <w:rPr>
                <w:rFonts w:cs="Calibri"/>
                <w:b/>
              </w:rPr>
              <w:t>personal media management</w:t>
            </w:r>
          </w:p>
          <w:p w:rsidR="004F456F" w:rsidRPr="001574D8" w:rsidRDefault="008A1BBD" w:rsidP="004F456F">
            <w:pPr>
              <w:pStyle w:val="ListParagraph"/>
              <w:rPr>
                <w:rFonts w:cs="Calibri"/>
              </w:rPr>
            </w:pPr>
            <w:r w:rsidRPr="001574D8">
              <w:rPr>
                <w:rFonts w:cs="Calibri"/>
              </w:rPr>
              <w:t xml:space="preserve">search techniques, how search results are selected and ranked, and </w:t>
            </w:r>
            <w:r w:rsidRPr="004F456F">
              <w:rPr>
                <w:rFonts w:cs="Calibri"/>
                <w:b/>
              </w:rPr>
              <w:t>criteria</w:t>
            </w:r>
            <w:r w:rsidRPr="001574D8">
              <w:rPr>
                <w:rFonts w:cs="Calibri"/>
              </w:rPr>
              <w:t xml:space="preserve"> for evaluating search results </w:t>
            </w:r>
          </w:p>
          <w:p w:rsidR="004F456F" w:rsidRPr="001574D8" w:rsidRDefault="008A1BBD" w:rsidP="004F456F">
            <w:pPr>
              <w:pStyle w:val="ListParagraph"/>
              <w:spacing w:after="120"/>
              <w:rPr>
                <w:szCs w:val="22"/>
              </w:rPr>
            </w:pPr>
            <w:r w:rsidRPr="001574D8">
              <w:t>strategies</w:t>
            </w:r>
            <w:r w:rsidRPr="001574D8">
              <w:rPr>
                <w:rFonts w:cs="Calibri"/>
              </w:rPr>
              <w:t xml:space="preserve"> to identify </w:t>
            </w:r>
            <w:r w:rsidRPr="001574D8">
              <w:rPr>
                <w:rFonts w:cs="Calibri"/>
                <w:b/>
              </w:rPr>
              <w:t>personal learning networks</w:t>
            </w:r>
          </w:p>
        </w:tc>
      </w:tr>
      <w:tr w:rsidR="004F456F" w:rsidRPr="00AE4C63">
        <w:tc>
          <w:tcPr>
            <w:tcW w:w="2381" w:type="pct"/>
            <w:vMerge/>
            <w:tcBorders>
              <w:left w:val="single" w:sz="2" w:space="0" w:color="auto"/>
              <w:right w:val="single" w:sz="2" w:space="0" w:color="auto"/>
            </w:tcBorders>
            <w:shd w:val="clear" w:color="auto" w:fill="auto"/>
          </w:tcPr>
          <w:p w:rsidR="004F456F" w:rsidRPr="00016345" w:rsidRDefault="008A1BBD" w:rsidP="004F456F">
            <w:pPr>
              <w:pStyle w:val="Topicsub"/>
              <w:spacing w:before="120"/>
            </w:pPr>
          </w:p>
        </w:tc>
        <w:tc>
          <w:tcPr>
            <w:tcW w:w="2619"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Drafting</w:t>
            </w:r>
          </w:p>
          <w:p w:rsidR="004F456F" w:rsidRPr="001574D8" w:rsidRDefault="008A1BBD" w:rsidP="001574D8">
            <w:pPr>
              <w:pStyle w:val="contentheader"/>
            </w:pPr>
            <w:r w:rsidRPr="001574D8">
              <w:t>Students are expected to know the following:</w:t>
            </w:r>
          </w:p>
          <w:p w:rsidR="004F456F" w:rsidRPr="001574D8" w:rsidRDefault="008A1BBD" w:rsidP="004F456F">
            <w:pPr>
              <w:pStyle w:val="ListParagraph"/>
            </w:pPr>
            <w:r w:rsidRPr="001574D8">
              <w:t xml:space="preserve">technical drawing, including sketching techniques and manual </w:t>
            </w:r>
            <w:r w:rsidRPr="001574D8">
              <w:rPr>
                <w:b/>
              </w:rPr>
              <w:t>drafting techniques</w:t>
            </w:r>
          </w:p>
          <w:p w:rsidR="004F456F" w:rsidRPr="001574D8" w:rsidRDefault="008A1BBD" w:rsidP="004F456F">
            <w:pPr>
              <w:pStyle w:val="ListParagraph"/>
            </w:pPr>
            <w:r w:rsidRPr="001574D8">
              <w:t>elements of plans and drawings</w:t>
            </w:r>
          </w:p>
          <w:p w:rsidR="004F456F" w:rsidRPr="001574D8" w:rsidRDefault="008A1BBD" w:rsidP="004F456F">
            <w:pPr>
              <w:pStyle w:val="ListParagraph"/>
              <w:spacing w:after="120"/>
            </w:pPr>
            <w:r w:rsidRPr="001574D8">
              <w:t xml:space="preserve">simple computer-aided </w:t>
            </w:r>
            <w:r w:rsidRPr="001574D8">
              <w:rPr>
                <w:b/>
              </w:rPr>
              <w:t>drafting programs</w:t>
            </w:r>
          </w:p>
        </w:tc>
      </w:tr>
      <w:tr w:rsidR="004F456F" w:rsidRPr="00AE4C63">
        <w:tc>
          <w:tcPr>
            <w:tcW w:w="2381" w:type="pct"/>
            <w:vMerge/>
            <w:tcBorders>
              <w:left w:val="single" w:sz="2" w:space="0" w:color="auto"/>
              <w:right w:val="single" w:sz="2" w:space="0" w:color="auto"/>
            </w:tcBorders>
            <w:shd w:val="clear" w:color="auto" w:fill="auto"/>
          </w:tcPr>
          <w:p w:rsidR="004F456F" w:rsidRPr="00016345" w:rsidRDefault="008A1BBD" w:rsidP="004F456F">
            <w:pPr>
              <w:pStyle w:val="Topicsub"/>
              <w:spacing w:before="120"/>
            </w:pPr>
          </w:p>
        </w:tc>
        <w:tc>
          <w:tcPr>
            <w:tcW w:w="2619"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Entrepreneurship and Marketing</w:t>
            </w:r>
          </w:p>
          <w:p w:rsidR="004F456F" w:rsidRPr="001574D8" w:rsidRDefault="008A1BBD" w:rsidP="001574D8">
            <w:pPr>
              <w:pStyle w:val="contentheader"/>
            </w:pPr>
            <w:r w:rsidRPr="001574D8">
              <w:t>Students are expected to know the following:</w:t>
            </w:r>
          </w:p>
          <w:p w:rsidR="004F456F" w:rsidRPr="001574D8" w:rsidRDefault="008A1BBD" w:rsidP="004F456F">
            <w:pPr>
              <w:pStyle w:val="ListParagraph"/>
            </w:pPr>
            <w:r w:rsidRPr="001574D8">
              <w:t>role of entrepreneurship i</w:t>
            </w:r>
            <w:r w:rsidRPr="001574D8">
              <w:t>n designing and making products and services</w:t>
            </w:r>
          </w:p>
          <w:p w:rsidR="004F456F" w:rsidRPr="001574D8" w:rsidRDefault="008A1BBD" w:rsidP="004F456F">
            <w:pPr>
              <w:pStyle w:val="ListParagraph"/>
            </w:pPr>
            <w:r w:rsidRPr="001574D8">
              <w:rPr>
                <w:b/>
              </w:rPr>
              <w:t xml:space="preserve">market niche </w:t>
            </w:r>
          </w:p>
          <w:p w:rsidR="004F456F" w:rsidRPr="001574D8" w:rsidRDefault="008A1BBD" w:rsidP="004F456F">
            <w:pPr>
              <w:pStyle w:val="ListParagraph"/>
            </w:pPr>
            <w:r w:rsidRPr="001574D8">
              <w:t>branding of products, services, institutions, or places</w:t>
            </w:r>
          </w:p>
          <w:p w:rsidR="004F456F" w:rsidRPr="001574D8" w:rsidRDefault="008A1BBD" w:rsidP="004F456F">
            <w:pPr>
              <w:pStyle w:val="ListParagraph"/>
            </w:pPr>
            <w:r w:rsidRPr="001574D8">
              <w:t>pricing product/service, including decision to seek profit or break even</w:t>
            </w:r>
          </w:p>
          <w:p w:rsidR="004F456F" w:rsidRPr="001574D8" w:rsidRDefault="008A1BBD" w:rsidP="004F456F">
            <w:pPr>
              <w:pStyle w:val="ListParagraph"/>
              <w:spacing w:after="120"/>
            </w:pPr>
            <w:r w:rsidRPr="001574D8">
              <w:t>role of basic financial record-keeping and budgeting</w:t>
            </w:r>
          </w:p>
        </w:tc>
      </w:tr>
    </w:tbl>
    <w:p w:rsidR="004F456F" w:rsidRPr="00E56634" w:rsidRDefault="008A1BBD" w:rsidP="004F456F">
      <w:pPr>
        <w:rPr>
          <w:sz w:val="12"/>
        </w:rPr>
      </w:pPr>
    </w:p>
    <w:p w:rsidR="004F456F" w:rsidRPr="00BB3A5F" w:rsidRDefault="008A1BBD"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5465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7" name="Picture 11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w:t>
      </w:r>
      <w:r w:rsidRPr="00BB3A5F">
        <w:rPr>
          <w:rFonts w:ascii="Times New Roman" w:hAnsi="Times New Roman"/>
          <w:b/>
          <w:sz w:val="28"/>
        </w:rPr>
        <w:t>rning: APPLIED DESIGN, SKILLS, AND TECHNOLOGIES</w:t>
      </w:r>
      <w:r w:rsidRPr="00BB3A5F">
        <w:rPr>
          <w:rFonts w:ascii="Times New Roman" w:hAnsi="Times New Roman"/>
          <w:b/>
          <w:sz w:val="28"/>
        </w:rPr>
        <w:tab/>
        <w:t>Grades 6–7</w:t>
      </w:r>
    </w:p>
    <w:p w:rsidR="004F456F" w:rsidRPr="00BB3A5F" w:rsidRDefault="008A1BBD" w:rsidP="004F456F">
      <w:pPr>
        <w:rPr>
          <w:rFonts w:ascii="Arial" w:hAnsi="Arial"/>
          <w:b/>
        </w:rPr>
      </w:pPr>
      <w:r w:rsidRPr="00BB3A5F">
        <w:rPr>
          <w:rFonts w:ascii="Times New Roman" w:hAnsi="Times New Roman"/>
          <w:b/>
          <w:sz w:val="28"/>
        </w:rPr>
        <w:tab/>
      </w:r>
    </w:p>
    <w:p w:rsidR="004F456F" w:rsidRPr="00E67F69" w:rsidRDefault="008A1BBD"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8"/>
        <w:gridCol w:w="7746"/>
      </w:tblGrid>
      <w:tr w:rsidR="004F456F" w:rsidRPr="00AE4C63">
        <w:tc>
          <w:tcPr>
            <w:tcW w:w="2256"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Curricular Competencies</w:t>
            </w:r>
          </w:p>
        </w:tc>
        <w:tc>
          <w:tcPr>
            <w:tcW w:w="2744"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256" w:type="pct"/>
            <w:vMerge w:val="restart"/>
            <w:tcBorders>
              <w:top w:val="single" w:sz="2" w:space="0" w:color="auto"/>
              <w:left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Applied Technologies</w:t>
            </w:r>
          </w:p>
          <w:p w:rsidR="004F456F" w:rsidRPr="00016345" w:rsidRDefault="008A1BBD" w:rsidP="004F456F">
            <w:pPr>
              <w:pStyle w:val="ListParagraph"/>
              <w:rPr>
                <w:b/>
              </w:rPr>
            </w:pPr>
            <w:r w:rsidRPr="00016345">
              <w:t>Select, and as needed learn about, appropriate tools and technologies to extend their capability to complete a</w:t>
            </w:r>
            <w:r w:rsidRPr="00016345">
              <w:t xml:space="preserve"> task</w:t>
            </w:r>
          </w:p>
          <w:p w:rsidR="004F456F" w:rsidRPr="00016345" w:rsidRDefault="008A1BBD" w:rsidP="004F456F">
            <w:pPr>
              <w:pStyle w:val="ListParagraph"/>
            </w:pPr>
            <w:r w:rsidRPr="00016345">
              <w:t>Identify the personal, social, and environmental impacts, including unintended negative consequences, of the choices they make about technology use</w:t>
            </w:r>
          </w:p>
          <w:p w:rsidR="004F456F" w:rsidRPr="00E67F69" w:rsidRDefault="008A1BBD" w:rsidP="004F456F">
            <w:pPr>
              <w:pStyle w:val="ListParagraph"/>
              <w:spacing w:after="120"/>
              <w:rPr>
                <w:spacing w:val="-4"/>
              </w:rPr>
            </w:pPr>
            <w:r w:rsidRPr="00016345">
              <w:rPr>
                <w:lang w:val="en-US"/>
              </w:rPr>
              <w:t>Identify how the land, natural resources, and culture influence the development and use of tools and t</w:t>
            </w:r>
            <w:r w:rsidRPr="00016345">
              <w:rPr>
                <w:lang w:val="en-US"/>
              </w:rPr>
              <w:t>echnologies</w:t>
            </w:r>
          </w:p>
        </w:tc>
        <w:tc>
          <w:tcPr>
            <w:tcW w:w="2744"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Food Studies</w:t>
            </w:r>
          </w:p>
          <w:p w:rsidR="004F456F" w:rsidRPr="00016345" w:rsidRDefault="008A1BBD" w:rsidP="001574D8">
            <w:pPr>
              <w:pStyle w:val="contentheader"/>
            </w:pPr>
            <w:r w:rsidRPr="00016345">
              <w:t>Students are expected to know the following:</w:t>
            </w:r>
          </w:p>
          <w:p w:rsidR="004F456F" w:rsidRPr="001574D8" w:rsidRDefault="008A1BBD" w:rsidP="004F456F">
            <w:pPr>
              <w:pStyle w:val="ListParagraph"/>
            </w:pPr>
            <w:r w:rsidRPr="00016345">
              <w:rPr>
                <w:rFonts w:cs="Calibri"/>
              </w:rPr>
              <w:t>basic food handling a</w:t>
            </w:r>
            <w:r w:rsidRPr="001574D8">
              <w:t xml:space="preserve">nd simple preparation </w:t>
            </w:r>
            <w:r w:rsidRPr="001574D8">
              <w:rPr>
                <w:b/>
              </w:rPr>
              <w:t>techniques</w:t>
            </w:r>
            <w:r w:rsidRPr="001574D8">
              <w:t xml:space="preserve"> and </w:t>
            </w:r>
            <w:r w:rsidRPr="001574D8">
              <w:rPr>
                <w:b/>
              </w:rPr>
              <w:t>equipment</w:t>
            </w:r>
          </w:p>
          <w:p w:rsidR="004F456F" w:rsidRPr="001574D8" w:rsidRDefault="008A1BBD" w:rsidP="004F456F">
            <w:pPr>
              <w:pStyle w:val="ListParagraph"/>
            </w:pPr>
            <w:r w:rsidRPr="001574D8">
              <w:t xml:space="preserve">factors in ingredient use, including balanced eating/nutrition, function, and </w:t>
            </w:r>
            <w:r w:rsidRPr="001574D8">
              <w:rPr>
                <w:b/>
              </w:rPr>
              <w:t>dietary restrictions</w:t>
            </w:r>
          </w:p>
          <w:p w:rsidR="004F456F" w:rsidRPr="00AE4C63" w:rsidRDefault="008A1BBD" w:rsidP="004F456F">
            <w:pPr>
              <w:pStyle w:val="ListParagraph"/>
              <w:spacing w:after="120"/>
              <w:rPr>
                <w:szCs w:val="22"/>
              </w:rPr>
            </w:pPr>
            <w:r w:rsidRPr="001574D8">
              <w:t>factors that influe</w:t>
            </w:r>
            <w:r w:rsidRPr="001574D8">
              <w:t>nce food choices, including cost, availability, and family and cultural influen</w:t>
            </w:r>
            <w:r w:rsidRPr="00016345">
              <w:rPr>
                <w:rFonts w:cs="Calibri"/>
              </w:rPr>
              <w:t>ces</w:t>
            </w:r>
          </w:p>
        </w:tc>
      </w:tr>
      <w:tr w:rsidR="004F456F" w:rsidRPr="00AE4C63">
        <w:tc>
          <w:tcPr>
            <w:tcW w:w="2256" w:type="pct"/>
            <w:vMerge/>
            <w:tcBorders>
              <w:left w:val="single" w:sz="2" w:space="0" w:color="auto"/>
              <w:right w:val="single" w:sz="2" w:space="0" w:color="auto"/>
            </w:tcBorders>
            <w:shd w:val="clear" w:color="auto" w:fill="auto"/>
          </w:tcPr>
          <w:p w:rsidR="004F456F" w:rsidRPr="001574D8" w:rsidRDefault="008A1BBD" w:rsidP="004F456F">
            <w:pPr>
              <w:pStyle w:val="Topic"/>
              <w:rPr>
                <w:b w:val="0"/>
              </w:rPr>
            </w:pPr>
          </w:p>
        </w:tc>
        <w:tc>
          <w:tcPr>
            <w:tcW w:w="2744"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Media Arts</w:t>
            </w:r>
          </w:p>
          <w:p w:rsidR="004F456F" w:rsidRPr="00016345" w:rsidRDefault="008A1BBD" w:rsidP="001574D8">
            <w:pPr>
              <w:pStyle w:val="contentheader"/>
              <w:rPr>
                <w:b/>
              </w:rPr>
            </w:pPr>
            <w:r w:rsidRPr="00016345">
              <w:t>Students are expected to know the following:</w:t>
            </w:r>
          </w:p>
          <w:p w:rsidR="004F456F" w:rsidRPr="00016345" w:rsidRDefault="008A1BBD" w:rsidP="004F456F">
            <w:pPr>
              <w:pStyle w:val="ListParagraph"/>
              <w:rPr>
                <w:rFonts w:eastAsia="ヒラギノ角ゴ Pro W3"/>
                <w:color w:val="000000"/>
              </w:rPr>
            </w:pPr>
            <w:r w:rsidRPr="00016345">
              <w:rPr>
                <w:rFonts w:eastAsia="ヒラギノ角ゴ Pro W3"/>
                <w:b/>
              </w:rPr>
              <w:t xml:space="preserve">digital and non-digital </w:t>
            </w:r>
            <w:r w:rsidRPr="00016345">
              <w:rPr>
                <w:rFonts w:eastAsia="ヒラギノ角ゴ Pro W3"/>
              </w:rPr>
              <w:t>media</w:t>
            </w:r>
            <w:r w:rsidRPr="00016345">
              <w:t>, and their distinguishing characteristics and uses</w:t>
            </w:r>
          </w:p>
          <w:p w:rsidR="004F456F" w:rsidRPr="00016345" w:rsidRDefault="008A1BBD" w:rsidP="004F456F">
            <w:pPr>
              <w:pStyle w:val="ListParagraph"/>
            </w:pPr>
            <w:r w:rsidRPr="00016345">
              <w:rPr>
                <w:b/>
              </w:rPr>
              <w:t>techniques</w:t>
            </w:r>
            <w:r w:rsidRPr="00016345">
              <w:t xml:space="preserve"> for using images, sound</w:t>
            </w:r>
            <w:r w:rsidRPr="00016345">
              <w:t>s, and text to communicate information, settings, ideas, and story structure</w:t>
            </w:r>
          </w:p>
          <w:p w:rsidR="004F456F" w:rsidRPr="00016345" w:rsidRDefault="008A1BBD" w:rsidP="004F456F">
            <w:pPr>
              <w:pStyle w:val="ListParagraph"/>
            </w:pPr>
            <w:r w:rsidRPr="00016345">
              <w:t>media technologies and techniques to capture, edit, and manipulate images, sounds, and text for specific purposes</w:t>
            </w:r>
          </w:p>
          <w:p w:rsidR="004F456F" w:rsidRPr="00016345" w:rsidRDefault="008A1BBD" w:rsidP="004F456F">
            <w:pPr>
              <w:pStyle w:val="ListParagraph"/>
              <w:spacing w:after="120"/>
            </w:pPr>
            <w:r w:rsidRPr="00016345">
              <w:t xml:space="preserve">influences of digital media for the purpose of communication and </w:t>
            </w:r>
            <w:r w:rsidRPr="00016345">
              <w:t>self-expression</w:t>
            </w:r>
          </w:p>
        </w:tc>
      </w:tr>
      <w:tr w:rsidR="004F456F" w:rsidRPr="00AE4C63">
        <w:tc>
          <w:tcPr>
            <w:tcW w:w="2256" w:type="pct"/>
            <w:vMerge/>
            <w:tcBorders>
              <w:left w:val="single" w:sz="2" w:space="0" w:color="auto"/>
              <w:right w:val="single" w:sz="2" w:space="0" w:color="auto"/>
            </w:tcBorders>
            <w:shd w:val="clear" w:color="auto" w:fill="auto"/>
          </w:tcPr>
          <w:p w:rsidR="004F456F" w:rsidRPr="001574D8" w:rsidRDefault="008A1BBD" w:rsidP="004F456F">
            <w:pPr>
              <w:pStyle w:val="Topic"/>
              <w:rPr>
                <w:b w:val="0"/>
              </w:rPr>
            </w:pPr>
          </w:p>
        </w:tc>
        <w:tc>
          <w:tcPr>
            <w:tcW w:w="2744"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Metalwork</w:t>
            </w:r>
          </w:p>
          <w:p w:rsidR="004F456F" w:rsidRPr="00016345" w:rsidRDefault="008A1BBD" w:rsidP="001574D8">
            <w:pPr>
              <w:pStyle w:val="contentheader"/>
            </w:pPr>
            <w:r w:rsidRPr="00016345">
              <w:t>Students are expected to know the following:</w:t>
            </w:r>
          </w:p>
          <w:p w:rsidR="004F456F" w:rsidRPr="00016345" w:rsidRDefault="008A1BBD" w:rsidP="004F456F">
            <w:pPr>
              <w:pStyle w:val="ListParagraph"/>
            </w:pPr>
            <w:r w:rsidRPr="00016345">
              <w:t>characteristics and uses of metals</w:t>
            </w:r>
          </w:p>
          <w:p w:rsidR="004F456F" w:rsidRPr="00016345" w:rsidRDefault="008A1BBD" w:rsidP="004F456F">
            <w:pPr>
              <w:pStyle w:val="ListParagraph"/>
            </w:pPr>
            <w:r w:rsidRPr="00016345">
              <w:t xml:space="preserve">metalworking </w:t>
            </w:r>
            <w:r w:rsidRPr="00016345">
              <w:rPr>
                <w:b/>
              </w:rPr>
              <w:t xml:space="preserve">techniques and processes </w:t>
            </w:r>
            <w:r w:rsidRPr="00016345">
              <w:t xml:space="preserve">using </w:t>
            </w:r>
            <w:r w:rsidRPr="00016345">
              <w:rPr>
                <w:b/>
              </w:rPr>
              <w:t>hand tools</w:t>
            </w:r>
          </w:p>
          <w:p w:rsidR="004F456F" w:rsidRPr="00016345" w:rsidRDefault="008A1BBD" w:rsidP="004F456F">
            <w:pPr>
              <w:pStyle w:val="ListParagraph"/>
              <w:spacing w:after="120"/>
            </w:pPr>
            <w:r w:rsidRPr="00016345">
              <w:t>metals as a non-renewable resource</w:t>
            </w:r>
          </w:p>
        </w:tc>
      </w:tr>
      <w:tr w:rsidR="004F456F" w:rsidRPr="00AE4C63">
        <w:tc>
          <w:tcPr>
            <w:tcW w:w="2256" w:type="pct"/>
            <w:vMerge/>
            <w:tcBorders>
              <w:left w:val="single" w:sz="2" w:space="0" w:color="auto"/>
              <w:bottom w:val="single" w:sz="2" w:space="0" w:color="auto"/>
              <w:right w:val="single" w:sz="2" w:space="0" w:color="auto"/>
            </w:tcBorders>
            <w:shd w:val="clear" w:color="auto" w:fill="auto"/>
          </w:tcPr>
          <w:p w:rsidR="004F456F" w:rsidRPr="001574D8" w:rsidRDefault="008A1BBD" w:rsidP="004F456F">
            <w:pPr>
              <w:pStyle w:val="Topic"/>
              <w:rPr>
                <w:b w:val="0"/>
              </w:rPr>
            </w:pPr>
          </w:p>
        </w:tc>
        <w:tc>
          <w:tcPr>
            <w:tcW w:w="2744"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Power Technology</w:t>
            </w:r>
          </w:p>
          <w:p w:rsidR="004F456F" w:rsidRPr="00016345" w:rsidRDefault="008A1BBD" w:rsidP="001574D8">
            <w:pPr>
              <w:pStyle w:val="contentheader"/>
            </w:pPr>
            <w:r w:rsidRPr="00016345">
              <w:t>Students are expected to know the follo</w:t>
            </w:r>
            <w:r w:rsidRPr="00016345">
              <w:t>wing:</w:t>
            </w:r>
          </w:p>
          <w:p w:rsidR="004F456F" w:rsidRPr="00016345" w:rsidRDefault="008A1BBD" w:rsidP="004F456F">
            <w:pPr>
              <w:pStyle w:val="ListParagraph"/>
            </w:pPr>
            <w:r w:rsidRPr="00016345">
              <w:t>power is the rate at which energy is transformed</w:t>
            </w:r>
          </w:p>
          <w:p w:rsidR="004F456F" w:rsidRPr="00016345" w:rsidRDefault="008A1BBD" w:rsidP="004F456F">
            <w:pPr>
              <w:pStyle w:val="ListParagraph"/>
              <w:rPr>
                <w:b/>
              </w:rPr>
            </w:pPr>
            <w:r w:rsidRPr="00016345">
              <w:rPr>
                <w:rFonts w:eastAsia="Calibri" w:cs="Calibri"/>
                <w:b/>
              </w:rPr>
              <w:t xml:space="preserve">forms of energy </w:t>
            </w:r>
          </w:p>
          <w:p w:rsidR="004F456F" w:rsidRPr="00016345" w:rsidRDefault="008A1BBD" w:rsidP="004F456F">
            <w:pPr>
              <w:pStyle w:val="ListParagraph"/>
              <w:rPr>
                <w:rFonts w:eastAsia="Calibri" w:cs="Calibri"/>
              </w:rPr>
            </w:pPr>
            <w:r w:rsidRPr="00016345">
              <w:rPr>
                <w:rFonts w:eastAsia="Calibri" w:cs="Calibri"/>
              </w:rPr>
              <w:t xml:space="preserve">energy is </w:t>
            </w:r>
            <w:r w:rsidRPr="00016345">
              <w:rPr>
                <w:rFonts w:eastAsia="Calibri" w:cs="Calibri"/>
                <w:b/>
              </w:rPr>
              <w:t>conserved</w:t>
            </w:r>
          </w:p>
          <w:p w:rsidR="004F456F" w:rsidRPr="00016345" w:rsidRDefault="008A1BBD" w:rsidP="004F456F">
            <w:pPr>
              <w:pStyle w:val="ListParagraph"/>
              <w:spacing w:after="120"/>
            </w:pPr>
            <w:r w:rsidRPr="00016345">
              <w:t xml:space="preserve">devices that </w:t>
            </w:r>
            <w:r w:rsidRPr="001574D8">
              <w:rPr>
                <w:b/>
              </w:rPr>
              <w:t>transform energy</w:t>
            </w:r>
          </w:p>
        </w:tc>
      </w:tr>
    </w:tbl>
    <w:p w:rsidR="004F456F" w:rsidRPr="00E56634" w:rsidRDefault="008A1BBD" w:rsidP="004F456F">
      <w:pPr>
        <w:rPr>
          <w:sz w:val="12"/>
        </w:rPr>
      </w:pPr>
    </w:p>
    <w:p w:rsidR="004F456F" w:rsidRPr="00BB3A5F" w:rsidRDefault="008A1BBD"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5568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9" name="Picture 11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Grades 6–7</w:t>
      </w:r>
    </w:p>
    <w:p w:rsidR="004F456F" w:rsidRPr="00BB3A5F" w:rsidRDefault="008A1BBD" w:rsidP="004F456F">
      <w:pPr>
        <w:rPr>
          <w:rFonts w:ascii="Arial" w:hAnsi="Arial"/>
          <w:b/>
        </w:rPr>
      </w:pPr>
      <w:r w:rsidRPr="00BB3A5F">
        <w:rPr>
          <w:rFonts w:ascii="Times New Roman" w:hAnsi="Times New Roman"/>
          <w:b/>
          <w:sz w:val="28"/>
        </w:rPr>
        <w:tab/>
      </w:r>
    </w:p>
    <w:p w:rsidR="004F456F" w:rsidRPr="00E67F69" w:rsidRDefault="008A1BBD"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8"/>
        <w:gridCol w:w="7746"/>
      </w:tblGrid>
      <w:tr w:rsidR="004F456F" w:rsidRPr="00AE4C63">
        <w:tc>
          <w:tcPr>
            <w:tcW w:w="2256"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Curricular Competencies</w:t>
            </w:r>
          </w:p>
        </w:tc>
        <w:tc>
          <w:tcPr>
            <w:tcW w:w="2744"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Con</w:t>
            </w:r>
            <w:r w:rsidRPr="00BB3A5F">
              <w:rPr>
                <w:rFonts w:ascii="Times New Roman" w:hAnsi="Times New Roman"/>
                <w:b/>
                <w:color w:val="FFFFFF"/>
                <w:szCs w:val="22"/>
              </w:rPr>
              <w:t>tent</w:t>
            </w:r>
          </w:p>
        </w:tc>
      </w:tr>
      <w:tr w:rsidR="004F456F" w:rsidRPr="00AE4C63">
        <w:tc>
          <w:tcPr>
            <w:tcW w:w="2256" w:type="pct"/>
            <w:vMerge w:val="restart"/>
            <w:tcBorders>
              <w:top w:val="single" w:sz="2" w:space="0" w:color="auto"/>
              <w:left w:val="single" w:sz="2" w:space="0" w:color="auto"/>
              <w:right w:val="single" w:sz="2" w:space="0" w:color="auto"/>
            </w:tcBorders>
            <w:shd w:val="clear" w:color="auto" w:fill="auto"/>
          </w:tcPr>
          <w:p w:rsidR="004F456F" w:rsidRPr="00E67F69" w:rsidRDefault="008A1BBD" w:rsidP="004F456F"/>
        </w:tc>
        <w:tc>
          <w:tcPr>
            <w:tcW w:w="2744"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Robotics</w:t>
            </w:r>
          </w:p>
          <w:p w:rsidR="004F456F" w:rsidRPr="00016345" w:rsidRDefault="008A1BBD" w:rsidP="001574D8">
            <w:pPr>
              <w:pStyle w:val="contentheader"/>
            </w:pPr>
            <w:r w:rsidRPr="00016345">
              <w:t>Students are expected to know the following:</w:t>
            </w:r>
          </w:p>
          <w:p w:rsidR="004F456F" w:rsidRPr="00016345" w:rsidRDefault="008A1BBD" w:rsidP="004F456F">
            <w:pPr>
              <w:pStyle w:val="ListParagraph"/>
              <w:rPr>
                <w:rFonts w:eastAsia="Calibri" w:cs="Calibri"/>
              </w:rPr>
            </w:pPr>
            <w:r w:rsidRPr="00016345">
              <w:rPr>
                <w:rFonts w:eastAsia="Calibri" w:cs="Calibri"/>
              </w:rPr>
              <w:t xml:space="preserve">a robot is a </w:t>
            </w:r>
            <w:r w:rsidRPr="00016345">
              <w:rPr>
                <w:rFonts w:eastAsia="Calibri" w:cs="Calibri"/>
                <w:lang w:val="en-US"/>
              </w:rPr>
              <w:t>machine capable of carrying out a complex series of actions automatically</w:t>
            </w:r>
          </w:p>
          <w:p w:rsidR="004F456F" w:rsidRPr="00016345" w:rsidRDefault="008A1BBD" w:rsidP="004F456F">
            <w:pPr>
              <w:pStyle w:val="ListParagraph"/>
              <w:rPr>
                <w:rFonts w:eastAsia="Calibri" w:cs="Calibri"/>
              </w:rPr>
            </w:pPr>
            <w:r w:rsidRPr="00016345">
              <w:rPr>
                <w:rFonts w:eastAsia="Calibri" w:cs="Calibri"/>
              </w:rPr>
              <w:t>uses of robotics</w:t>
            </w:r>
          </w:p>
          <w:p w:rsidR="004F456F" w:rsidRPr="00016345" w:rsidRDefault="008A1BBD" w:rsidP="004F456F">
            <w:pPr>
              <w:pStyle w:val="ListParagraph"/>
              <w:rPr>
                <w:rFonts w:eastAsia="Calibri" w:cs="Calibri"/>
              </w:rPr>
            </w:pPr>
            <w:r w:rsidRPr="00016345">
              <w:rPr>
                <w:rFonts w:eastAsia="Calibri" w:cs="Calibri"/>
              </w:rPr>
              <w:t xml:space="preserve">main components of robots: </w:t>
            </w:r>
            <w:r w:rsidRPr="00016345">
              <w:rPr>
                <w:rFonts w:eastAsia="Calibri" w:cs="Calibri"/>
                <w:b/>
              </w:rPr>
              <w:t>sensors</w:t>
            </w:r>
            <w:r w:rsidRPr="00016345">
              <w:rPr>
                <w:rFonts w:eastAsia="Calibri" w:cs="Calibri"/>
              </w:rPr>
              <w:t xml:space="preserve">, </w:t>
            </w:r>
            <w:r w:rsidRPr="00016345">
              <w:rPr>
                <w:rFonts w:eastAsia="Calibri" w:cs="Calibri"/>
                <w:b/>
              </w:rPr>
              <w:t>control systems</w:t>
            </w:r>
            <w:r w:rsidRPr="004F456F">
              <w:rPr>
                <w:rFonts w:eastAsia="Calibri" w:cs="Calibri"/>
              </w:rPr>
              <w:t>,</w:t>
            </w:r>
            <w:r w:rsidRPr="00016345">
              <w:rPr>
                <w:rFonts w:eastAsia="Calibri" w:cs="Calibri"/>
              </w:rPr>
              <w:t xml:space="preserve"> and </w:t>
            </w:r>
            <w:r w:rsidRPr="00016345">
              <w:rPr>
                <w:rFonts w:eastAsia="Calibri" w:cs="Calibri"/>
                <w:b/>
              </w:rPr>
              <w:t>effectors</w:t>
            </w:r>
          </w:p>
          <w:p w:rsidR="004F456F" w:rsidRPr="00016345" w:rsidRDefault="008A1BBD" w:rsidP="004F456F">
            <w:pPr>
              <w:pStyle w:val="ListParagraph"/>
              <w:rPr>
                <w:rFonts w:eastAsia="Calibri" w:cs="Calibri"/>
              </w:rPr>
            </w:pPr>
            <w:r w:rsidRPr="00016345">
              <w:rPr>
                <w:rFonts w:eastAsia="Calibri" w:cs="Calibri"/>
              </w:rPr>
              <w:t xml:space="preserve">various </w:t>
            </w:r>
            <w:r w:rsidRPr="00016345">
              <w:rPr>
                <w:rFonts w:eastAsia="Calibri" w:cs="Calibri"/>
                <w:b/>
              </w:rPr>
              <w:t xml:space="preserve">ways </w:t>
            </w:r>
            <w:r w:rsidRPr="00016345">
              <w:rPr>
                <w:rFonts w:eastAsia="Calibri" w:cs="Calibri"/>
              </w:rPr>
              <w:t>that object</w:t>
            </w:r>
            <w:r w:rsidRPr="00016345">
              <w:rPr>
                <w:rFonts w:eastAsia="Calibri" w:cs="Calibri"/>
              </w:rPr>
              <w:t>s can move</w:t>
            </w:r>
          </w:p>
          <w:p w:rsidR="004F456F" w:rsidRPr="00016345" w:rsidRDefault="008A1BBD" w:rsidP="004F456F">
            <w:pPr>
              <w:pStyle w:val="ListParagraph"/>
            </w:pPr>
            <w:r w:rsidRPr="00016345">
              <w:rPr>
                <w:rFonts w:eastAsia="Calibri" w:cs="Calibri"/>
              </w:rPr>
              <w:t>programming and logic for robotics components</w:t>
            </w:r>
          </w:p>
          <w:p w:rsidR="004F456F" w:rsidRPr="001574D8" w:rsidRDefault="008A1BBD" w:rsidP="004F456F">
            <w:pPr>
              <w:pStyle w:val="ListParagraph"/>
              <w:rPr>
                <w:szCs w:val="22"/>
              </w:rPr>
            </w:pPr>
            <w:r w:rsidRPr="00016345">
              <w:rPr>
                <w:rFonts w:eastAsia="Calibri" w:cs="Calibri"/>
              </w:rPr>
              <w:t xml:space="preserve">various </w:t>
            </w:r>
            <w:r w:rsidRPr="00016345">
              <w:rPr>
                <w:rFonts w:eastAsia="Calibri" w:cs="Calibri"/>
                <w:b/>
              </w:rPr>
              <w:t>platforms</w:t>
            </w:r>
            <w:r w:rsidRPr="00016345">
              <w:rPr>
                <w:rFonts w:eastAsia="Calibri" w:cs="Calibri"/>
              </w:rPr>
              <w:t xml:space="preserve"> for robotics</w:t>
            </w:r>
          </w:p>
        </w:tc>
      </w:tr>
      <w:tr w:rsidR="004F456F" w:rsidRPr="00AE4C63">
        <w:tc>
          <w:tcPr>
            <w:tcW w:w="2256" w:type="pct"/>
            <w:vMerge/>
            <w:tcBorders>
              <w:left w:val="single" w:sz="2" w:space="0" w:color="auto"/>
              <w:right w:val="single" w:sz="2" w:space="0" w:color="auto"/>
            </w:tcBorders>
            <w:shd w:val="clear" w:color="auto" w:fill="auto"/>
          </w:tcPr>
          <w:p w:rsidR="004F456F" w:rsidRPr="00016345" w:rsidRDefault="008A1BBD" w:rsidP="004F456F">
            <w:pPr>
              <w:pStyle w:val="Topicsub"/>
              <w:spacing w:before="120"/>
            </w:pPr>
          </w:p>
        </w:tc>
        <w:tc>
          <w:tcPr>
            <w:tcW w:w="2744"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Textiles</w:t>
            </w:r>
          </w:p>
          <w:p w:rsidR="004F456F" w:rsidRPr="00016345" w:rsidRDefault="008A1BBD" w:rsidP="001574D8">
            <w:pPr>
              <w:pStyle w:val="contentheader"/>
            </w:pPr>
            <w:r w:rsidRPr="00016345">
              <w:t>Students are expected to know the following:</w:t>
            </w:r>
          </w:p>
          <w:p w:rsidR="004F456F" w:rsidRPr="00016345" w:rsidRDefault="008A1BBD" w:rsidP="004F456F">
            <w:pPr>
              <w:pStyle w:val="ListParagraph"/>
            </w:pPr>
            <w:r w:rsidRPr="00016345">
              <w:t>range of</w:t>
            </w:r>
            <w:r w:rsidRPr="00016345">
              <w:rPr>
                <w:b/>
              </w:rPr>
              <w:t xml:space="preserve"> uses </w:t>
            </w:r>
            <w:r w:rsidRPr="00016345">
              <w:t>of textiles</w:t>
            </w:r>
          </w:p>
          <w:p w:rsidR="004F456F" w:rsidRPr="00016345" w:rsidRDefault="008A1BBD" w:rsidP="004F456F">
            <w:pPr>
              <w:pStyle w:val="ListParagraph"/>
            </w:pPr>
            <w:r w:rsidRPr="00016345">
              <w:t xml:space="preserve">variety of textile </w:t>
            </w:r>
            <w:r w:rsidRPr="00016345">
              <w:rPr>
                <w:b/>
              </w:rPr>
              <w:t>materials</w:t>
            </w:r>
          </w:p>
          <w:p w:rsidR="004F456F" w:rsidRPr="00016345" w:rsidRDefault="008A1BBD" w:rsidP="004F456F">
            <w:pPr>
              <w:pStyle w:val="ListParagraph"/>
            </w:pPr>
            <w:r w:rsidRPr="00016345">
              <w:rPr>
                <w:b/>
              </w:rPr>
              <w:t>hand construction techniques</w:t>
            </w:r>
            <w:r w:rsidRPr="00016345">
              <w:t xml:space="preserve"> for producing and/or repairi</w:t>
            </w:r>
            <w:r w:rsidRPr="00016345">
              <w:t>ng textile items</w:t>
            </w:r>
          </w:p>
          <w:p w:rsidR="004F456F" w:rsidRPr="001574D8" w:rsidRDefault="008A1BBD" w:rsidP="004F456F">
            <w:pPr>
              <w:pStyle w:val="ListParagraph"/>
            </w:pPr>
            <w:r w:rsidRPr="00016345">
              <w:t>consumer concerns that influence textile choices, including availability, cost, function (e.g., waterproof), and textile care</w:t>
            </w:r>
          </w:p>
        </w:tc>
      </w:tr>
      <w:tr w:rsidR="004F456F" w:rsidRPr="00AE4C63">
        <w:tc>
          <w:tcPr>
            <w:tcW w:w="2256" w:type="pct"/>
            <w:vMerge/>
            <w:tcBorders>
              <w:left w:val="single" w:sz="2" w:space="0" w:color="auto"/>
              <w:right w:val="single" w:sz="2" w:space="0" w:color="auto"/>
            </w:tcBorders>
            <w:shd w:val="clear" w:color="auto" w:fill="auto"/>
          </w:tcPr>
          <w:p w:rsidR="004F456F" w:rsidRPr="00016345" w:rsidRDefault="008A1BBD" w:rsidP="004F456F">
            <w:pPr>
              <w:pStyle w:val="Topicsub"/>
              <w:spacing w:before="120"/>
            </w:pPr>
          </w:p>
        </w:tc>
        <w:tc>
          <w:tcPr>
            <w:tcW w:w="2744"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Woodwork</w:t>
            </w:r>
          </w:p>
          <w:p w:rsidR="004F456F" w:rsidRPr="00016345" w:rsidRDefault="008A1BBD" w:rsidP="001574D8">
            <w:pPr>
              <w:pStyle w:val="contentheader"/>
            </w:pPr>
            <w:r w:rsidRPr="00016345">
              <w:t>Students are expected to know the following:</w:t>
            </w:r>
          </w:p>
          <w:p w:rsidR="004F456F" w:rsidRPr="00016345" w:rsidRDefault="008A1BBD" w:rsidP="004F456F">
            <w:pPr>
              <w:pStyle w:val="ListParagraph"/>
            </w:pPr>
            <w:r w:rsidRPr="00016345">
              <w:t>ways in which wood is used in local cultural and economic</w:t>
            </w:r>
            <w:r w:rsidRPr="00016345">
              <w:t xml:space="preserve"> contexts</w:t>
            </w:r>
          </w:p>
          <w:p w:rsidR="004F456F" w:rsidRPr="00016345" w:rsidRDefault="008A1BBD" w:rsidP="004F456F">
            <w:pPr>
              <w:pStyle w:val="ListParagraph"/>
              <w:rPr>
                <w:color w:val="000000"/>
              </w:rPr>
            </w:pPr>
            <w:r w:rsidRPr="00016345">
              <w:t>characteristics</w:t>
            </w:r>
            <w:r w:rsidRPr="00016345">
              <w:rPr>
                <w:color w:val="000000"/>
              </w:rPr>
              <w:t xml:space="preserve"> of wood as a material</w:t>
            </w:r>
          </w:p>
          <w:p w:rsidR="004F456F" w:rsidRPr="001574D8" w:rsidRDefault="008A1BBD" w:rsidP="004F456F">
            <w:pPr>
              <w:pStyle w:val="ListParagraph"/>
              <w:spacing w:after="120"/>
            </w:pPr>
            <w:r w:rsidRPr="001574D8">
              <w:rPr>
                <w:b/>
              </w:rPr>
              <w:t xml:space="preserve">woodworking </w:t>
            </w:r>
            <w:r w:rsidRPr="001574D8">
              <w:rPr>
                <w:b/>
                <w:bCs/>
              </w:rPr>
              <w:t>techniques</w:t>
            </w:r>
            <w:r w:rsidRPr="00016345">
              <w:t xml:space="preserve"> and</w:t>
            </w:r>
            <w:r w:rsidRPr="001574D8">
              <w:rPr>
                <w:b/>
              </w:rPr>
              <w:t xml:space="preserve"> basic joinery</w:t>
            </w:r>
            <w:r w:rsidRPr="00016345">
              <w:t xml:space="preserve"> using </w:t>
            </w:r>
            <w:r w:rsidRPr="001574D8">
              <w:rPr>
                <w:b/>
                <w:bCs/>
              </w:rPr>
              <w:t>hand tools</w:t>
            </w:r>
          </w:p>
        </w:tc>
      </w:tr>
    </w:tbl>
    <w:p w:rsidR="004F456F" w:rsidRPr="00E56634" w:rsidRDefault="008A1BBD" w:rsidP="004F456F">
      <w:pPr>
        <w:rPr>
          <w:sz w:val="12"/>
        </w:rPr>
      </w:pPr>
    </w:p>
    <w:p w:rsidR="004F456F" w:rsidRPr="00BB3A5F" w:rsidRDefault="008A1BBD">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4F456F" w:rsidRPr="00BB3A5F">
        <w:tc>
          <w:tcPr>
            <w:tcW w:w="5000" w:type="pct"/>
            <w:shd w:val="clear" w:color="auto" w:fill="333333"/>
            <w:tcMar>
              <w:top w:w="0" w:type="dxa"/>
              <w:bottom w:w="0" w:type="dxa"/>
            </w:tcMar>
          </w:tcPr>
          <w:p w:rsidR="004F456F" w:rsidRPr="008E111D" w:rsidRDefault="008A1BBD" w:rsidP="004F456F">
            <w:pPr>
              <w:pageBreakBefore/>
              <w:tabs>
                <w:tab w:val="right" w:pos="14000"/>
              </w:tabs>
              <w:spacing w:before="60" w:after="60"/>
              <w:rPr>
                <w:b/>
              </w:rPr>
            </w:pPr>
            <w:r w:rsidRPr="00E67F69">
              <w:rPr>
                <w:b/>
              </w:rPr>
              <w:lastRenderedPageBreak/>
              <w:tab/>
            </w:r>
            <w:r w:rsidRPr="00E67F69">
              <w:rPr>
                <w:rFonts w:ascii="Times New Roman" w:hAnsi="Times New Roman"/>
                <w:b/>
                <w:szCs w:val="22"/>
              </w:rPr>
              <w:t>APPLIED DESIGN, SKILLS, AND TECHNOLOGIES</w:t>
            </w:r>
            <w:r w:rsidRPr="00E67F69">
              <w:rPr>
                <w:b/>
              </w:rPr>
              <w:br/>
              <w:t>Curricular Competencies – Elaborations</w:t>
            </w:r>
            <w:r w:rsidRPr="00E67F69">
              <w:rPr>
                <w:b/>
              </w:rPr>
              <w:tab/>
            </w:r>
            <w:r w:rsidRPr="00E67F69">
              <w:rPr>
                <w:rFonts w:ascii="Times New Roman" w:hAnsi="Times New Roman"/>
                <w:b/>
                <w:szCs w:val="22"/>
              </w:rPr>
              <w:t>Grades 6–7</w:t>
            </w:r>
          </w:p>
        </w:tc>
      </w:tr>
      <w:tr w:rsidR="004F456F" w:rsidRPr="008005C4">
        <w:tc>
          <w:tcPr>
            <w:tcW w:w="5000" w:type="pct"/>
            <w:shd w:val="clear" w:color="auto" w:fill="F3F3F3"/>
          </w:tcPr>
          <w:p w:rsidR="004F456F" w:rsidRPr="00016345" w:rsidRDefault="008A1BBD" w:rsidP="004F456F">
            <w:pPr>
              <w:pStyle w:val="ListParagraph"/>
              <w:spacing w:before="120"/>
              <w:rPr>
                <w:b/>
              </w:rPr>
            </w:pPr>
            <w:r w:rsidRPr="00016345">
              <w:rPr>
                <w:b/>
              </w:rPr>
              <w:t xml:space="preserve">Empathize: </w:t>
            </w:r>
            <w:r w:rsidRPr="00016345">
              <w:rPr>
                <w:rFonts w:cs="Calibri"/>
              </w:rPr>
              <w:t>share the feelings and understand the needs</w:t>
            </w:r>
            <w:r w:rsidRPr="00016345">
              <w:rPr>
                <w:rFonts w:cs="Calibri"/>
              </w:rPr>
              <w:t xml:space="preserve"> of others to inform design</w:t>
            </w:r>
          </w:p>
          <w:p w:rsidR="004F456F" w:rsidRPr="00016345" w:rsidRDefault="008A1BBD" w:rsidP="004F456F">
            <w:pPr>
              <w:pStyle w:val="ListParagraph"/>
            </w:pPr>
            <w:r w:rsidRPr="00016345">
              <w:rPr>
                <w:b/>
              </w:rPr>
              <w:t>users:</w:t>
            </w:r>
            <w:r w:rsidRPr="00016345">
              <w:t xml:space="preserve"> may include self, peers, younger children, family or community members, customers, plants, or animals</w:t>
            </w:r>
          </w:p>
          <w:p w:rsidR="004F456F" w:rsidRPr="00016345" w:rsidRDefault="008A1BBD" w:rsidP="004F456F">
            <w:pPr>
              <w:pStyle w:val="ListParagraph"/>
            </w:pPr>
            <w:r w:rsidRPr="00016345">
              <w:rPr>
                <w:b/>
              </w:rPr>
              <w:t>Defining:</w:t>
            </w:r>
            <w:r w:rsidRPr="00016345">
              <w:t xml:space="preserve"> setting parameters</w:t>
            </w:r>
          </w:p>
          <w:p w:rsidR="004F456F" w:rsidRPr="00016345" w:rsidRDefault="008A1BBD" w:rsidP="004F456F">
            <w:pPr>
              <w:pStyle w:val="ListParagraph"/>
              <w:rPr>
                <w:lang w:val="en-US"/>
              </w:rPr>
            </w:pPr>
            <w:r w:rsidRPr="00016345">
              <w:rPr>
                <w:b/>
              </w:rPr>
              <w:t>constraints:</w:t>
            </w:r>
            <w:r w:rsidRPr="00016345">
              <w:t xml:space="preserve"> limiting factors such as task or user requirements, materials, expense, envir</w:t>
            </w:r>
            <w:r w:rsidRPr="00016345">
              <w:t xml:space="preserve">onmental impact, </w:t>
            </w:r>
            <w:r w:rsidRPr="00016345">
              <w:rPr>
                <w:lang w:val="en-US"/>
              </w:rPr>
              <w:t>issues of appropriation, and knowledge that is considered sacred</w:t>
            </w:r>
          </w:p>
          <w:p w:rsidR="004F456F" w:rsidRPr="00016345" w:rsidRDefault="008A1BBD" w:rsidP="004F456F">
            <w:pPr>
              <w:pStyle w:val="ListParagraph"/>
            </w:pPr>
            <w:r w:rsidRPr="00016345">
              <w:rPr>
                <w:b/>
              </w:rPr>
              <w:t>Ideating:</w:t>
            </w:r>
            <w:r w:rsidRPr="00016345">
              <w:t xml:space="preserve"> forming ideas or concepts</w:t>
            </w:r>
          </w:p>
          <w:p w:rsidR="004F456F" w:rsidRPr="00016345" w:rsidRDefault="008A1BBD" w:rsidP="004F456F">
            <w:pPr>
              <w:pStyle w:val="ListParagraph"/>
            </w:pPr>
            <w:r w:rsidRPr="00016345">
              <w:rPr>
                <w:b/>
              </w:rPr>
              <w:t>sources of information:</w:t>
            </w:r>
            <w:r w:rsidRPr="00016345">
              <w:t xml:space="preserve"> including seeking knowledge from other people as experts (e.g., First Peoples Elders), secondary sources, and coll</w:t>
            </w:r>
            <w:r w:rsidRPr="00016345">
              <w:t>ective pools of knowledge in communities and collaborative atmospheres</w:t>
            </w:r>
          </w:p>
          <w:p w:rsidR="004F456F" w:rsidRPr="00016345" w:rsidRDefault="008A1BBD" w:rsidP="004F456F">
            <w:pPr>
              <w:pStyle w:val="ListParagraph"/>
            </w:pPr>
            <w:r w:rsidRPr="00016345">
              <w:rPr>
                <w:b/>
              </w:rPr>
              <w:t xml:space="preserve">product: </w:t>
            </w:r>
            <w:r w:rsidRPr="00016345">
              <w:t>for example, a physical product, a process, a system, a service, or a designed environment</w:t>
            </w:r>
          </w:p>
          <w:p w:rsidR="004F456F" w:rsidRPr="00016345" w:rsidRDefault="008A1BBD" w:rsidP="004F456F">
            <w:pPr>
              <w:pStyle w:val="ListParagraph"/>
              <w:rPr>
                <w:b/>
              </w:rPr>
            </w:pPr>
            <w:r w:rsidRPr="00016345">
              <w:rPr>
                <w:b/>
              </w:rPr>
              <w:t xml:space="preserve">iterations: </w:t>
            </w:r>
            <w:r w:rsidRPr="00016345">
              <w:rPr>
                <w:lang w:val="en-US"/>
              </w:rPr>
              <w:t>repetitions of a process with the aim of approaching a desired result</w:t>
            </w:r>
          </w:p>
          <w:p w:rsidR="004F456F" w:rsidRPr="00016345" w:rsidRDefault="008A1BBD" w:rsidP="004F456F">
            <w:pPr>
              <w:pStyle w:val="ListParagraph"/>
            </w:pPr>
            <w:r w:rsidRPr="00016345">
              <w:rPr>
                <w:b/>
              </w:rPr>
              <w:t>tec</w:t>
            </w:r>
            <w:r w:rsidRPr="00016345">
              <w:rPr>
                <w:b/>
              </w:rPr>
              <w:t xml:space="preserve">hnologies: </w:t>
            </w:r>
            <w:r w:rsidRPr="00016345">
              <w:t>things that extend human capabilities</w:t>
            </w:r>
          </w:p>
          <w:p w:rsidR="004F456F" w:rsidRPr="008005C4" w:rsidRDefault="008A1BBD" w:rsidP="004F456F">
            <w:pPr>
              <w:pStyle w:val="ListParagraph"/>
              <w:spacing w:after="120"/>
            </w:pPr>
            <w:r w:rsidRPr="00016345">
              <w:rPr>
                <w:b/>
              </w:rPr>
              <w:t>share:</w:t>
            </w:r>
            <w:r w:rsidRPr="00016345">
              <w:t xml:space="preserve"> may include showing to others, use by others, giving away, or marketing and selling</w:t>
            </w:r>
          </w:p>
        </w:tc>
      </w:tr>
    </w:tbl>
    <w:p w:rsidR="004F456F" w:rsidRPr="001574D8" w:rsidRDefault="008A1BBD">
      <w:pPr>
        <w:rPr>
          <w:rFonts w:ascii="Times New Roman" w:hAnsi="Times New Roman"/>
        </w:rPr>
      </w:pPr>
    </w:p>
    <w:p w:rsidR="004F456F" w:rsidRPr="001574D8" w:rsidRDefault="008A1BBD">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4F456F" w:rsidRPr="00BB3A5F">
        <w:trPr>
          <w:tblHeader/>
        </w:trPr>
        <w:tc>
          <w:tcPr>
            <w:tcW w:w="14336" w:type="dxa"/>
            <w:shd w:val="clear" w:color="auto" w:fill="758D96"/>
            <w:tcMar>
              <w:top w:w="0" w:type="dxa"/>
              <w:bottom w:w="0" w:type="dxa"/>
            </w:tcMar>
          </w:tcPr>
          <w:p w:rsidR="004F456F" w:rsidRPr="00E67F69" w:rsidRDefault="008A1BBD" w:rsidP="004F456F">
            <w:pPr>
              <w:tabs>
                <w:tab w:val="right" w:pos="14000"/>
              </w:tabs>
              <w:spacing w:before="60" w:after="60"/>
              <w:rPr>
                <w:b/>
                <w:color w:val="FFFFFF"/>
              </w:rPr>
            </w:pPr>
            <w:r w:rsidRPr="00E67F69">
              <w:rPr>
                <w:b/>
                <w:color w:val="FFFFFF"/>
              </w:rPr>
              <w:tab/>
            </w:r>
            <w:r w:rsidRPr="00E67F69">
              <w:rPr>
                <w:rFonts w:ascii="Times New Roman" w:hAnsi="Times New Roman"/>
                <w:b/>
                <w:color w:val="FFFFFF"/>
                <w:szCs w:val="22"/>
              </w:rPr>
              <w:t>APPLIED DESIGN, SKILLS, AND TECHNOLOGIES</w:t>
            </w:r>
            <w:r w:rsidRPr="00E67F69">
              <w:rPr>
                <w:b/>
                <w:color w:val="FFFFFF"/>
              </w:rPr>
              <w:br/>
              <w:t>Content – Elaborations</w:t>
            </w:r>
            <w:r w:rsidRPr="00E67F69">
              <w:rPr>
                <w:b/>
                <w:color w:val="FFFFFF"/>
              </w:rPr>
              <w:tab/>
            </w:r>
            <w:r w:rsidRPr="001574D8">
              <w:rPr>
                <w:rFonts w:ascii="Times New Roman" w:hAnsi="Times New Roman"/>
                <w:b/>
                <w:color w:val="FFFFFF"/>
                <w:szCs w:val="22"/>
              </w:rPr>
              <w:t>Grades 6–7</w:t>
            </w:r>
          </w:p>
        </w:tc>
      </w:tr>
      <w:tr w:rsidR="004F456F" w:rsidRPr="008005C4">
        <w:tc>
          <w:tcPr>
            <w:tcW w:w="14336" w:type="dxa"/>
            <w:shd w:val="clear" w:color="auto" w:fill="F3F3F3"/>
          </w:tcPr>
          <w:p w:rsidR="004F456F" w:rsidRPr="004F456F" w:rsidRDefault="008A1BBD" w:rsidP="004F456F">
            <w:pPr>
              <w:pStyle w:val="Topic"/>
              <w:rPr>
                <w:color w:val="577078"/>
              </w:rPr>
            </w:pPr>
            <w:r w:rsidRPr="004F456F">
              <w:rPr>
                <w:color w:val="577078"/>
              </w:rPr>
              <w:t>Computational Thinking</w:t>
            </w:r>
          </w:p>
          <w:p w:rsidR="004F456F" w:rsidRPr="00016345" w:rsidRDefault="008A1BBD" w:rsidP="004F456F">
            <w:pPr>
              <w:pStyle w:val="ListParagraph"/>
            </w:pPr>
            <w:r w:rsidRPr="00016345">
              <w:rPr>
                <w:rFonts w:eastAsia="Calibri" w:cs="Calibri"/>
                <w:b/>
              </w:rPr>
              <w:t>simple algori</w:t>
            </w:r>
            <w:r w:rsidRPr="00016345">
              <w:rPr>
                <w:rFonts w:eastAsia="Calibri" w:cs="Calibri"/>
                <w:b/>
              </w:rPr>
              <w:t xml:space="preserve">thms: </w:t>
            </w:r>
            <w:r w:rsidRPr="00016345">
              <w:rPr>
                <w:rFonts w:eastAsia="Calibri" w:cs="Calibri"/>
              </w:rPr>
              <w:t>for sorting, searching, sequence, selection, and repetition; specific statements to complete a simple task</w:t>
            </w:r>
            <w:r w:rsidRPr="00016345">
              <w:t xml:space="preserve">; </w:t>
            </w:r>
            <w:r w:rsidRPr="00016345">
              <w:rPr>
                <w:rFonts w:eastAsia="Calibri" w:cs="Calibri"/>
              </w:rPr>
              <w:t>cryptography and code breaking (e.g., cyphers)</w:t>
            </w:r>
          </w:p>
          <w:p w:rsidR="004F456F" w:rsidRPr="00016345" w:rsidRDefault="008A1BBD" w:rsidP="004F456F">
            <w:pPr>
              <w:pStyle w:val="ListParagraph"/>
            </w:pPr>
            <w:r w:rsidRPr="00016345">
              <w:rPr>
                <w:rFonts w:eastAsia="Calibri" w:cs="Calibri"/>
                <w:b/>
              </w:rPr>
              <w:t>visual representations:</w:t>
            </w:r>
            <w:r w:rsidRPr="00016345">
              <w:rPr>
                <w:rFonts w:eastAsia="Calibri" w:cs="Calibri"/>
              </w:rPr>
              <w:t xml:space="preserve"> graphs, charts, network diagrams, info graphics, flow charts, lists, ta</w:t>
            </w:r>
            <w:r w:rsidRPr="00016345">
              <w:rPr>
                <w:rFonts w:eastAsia="Calibri" w:cs="Calibri"/>
              </w:rPr>
              <w:t>bles, or arrays</w:t>
            </w:r>
          </w:p>
          <w:p w:rsidR="004F456F" w:rsidRPr="00016345" w:rsidRDefault="008A1BBD" w:rsidP="004F456F">
            <w:pPr>
              <w:pStyle w:val="ListParagraph"/>
              <w:rPr>
                <w:rFonts w:eastAsia="Calibri" w:cs="Calibri"/>
              </w:rPr>
            </w:pPr>
            <w:r w:rsidRPr="00016345">
              <w:rPr>
                <w:rFonts w:eastAsia="Calibri" w:cs="Calibri"/>
                <w:b/>
              </w:rPr>
              <w:t>evolution</w:t>
            </w:r>
            <w:r w:rsidRPr="00016345">
              <w:rPr>
                <w:rFonts w:eastAsia="Calibri" w:cs="Calibri"/>
              </w:rPr>
              <w:t xml:space="preserve"> </w:t>
            </w:r>
            <w:r w:rsidRPr="00016345">
              <w:rPr>
                <w:rFonts w:eastAsia="Calibri" w:cs="Calibri"/>
                <w:b/>
              </w:rPr>
              <w:t>of programming languages:</w:t>
            </w:r>
            <w:r w:rsidRPr="00016345">
              <w:rPr>
                <w:rFonts w:eastAsia="Calibri" w:cs="Calibri"/>
              </w:rPr>
              <w:t xml:space="preserve"> historical perspectives, evolution (e.g., Ada Lovelace, punch cards, Hollerith, Grace Hopper, Alan Turing, Enigma, cyphers)</w:t>
            </w:r>
          </w:p>
          <w:p w:rsidR="004F456F" w:rsidRPr="004F456F" w:rsidRDefault="008A1BBD" w:rsidP="004F456F">
            <w:pPr>
              <w:pStyle w:val="Topic"/>
              <w:rPr>
                <w:color w:val="577078"/>
              </w:rPr>
            </w:pPr>
            <w:r w:rsidRPr="004F456F">
              <w:rPr>
                <w:color w:val="577078"/>
              </w:rPr>
              <w:t>Digital Literacy</w:t>
            </w:r>
          </w:p>
          <w:p w:rsidR="004F456F" w:rsidRPr="00016345" w:rsidRDefault="008A1BBD" w:rsidP="004F456F">
            <w:pPr>
              <w:pStyle w:val="ListParagraph"/>
            </w:pPr>
            <w:r w:rsidRPr="00016345">
              <w:rPr>
                <w:b/>
              </w:rPr>
              <w:t xml:space="preserve">Internet safety: </w:t>
            </w:r>
            <w:r w:rsidRPr="00016345">
              <w:t>including privacy and security (secured connec</w:t>
            </w:r>
            <w:r w:rsidRPr="00016345">
              <w:t>tions, passwords, personal information), digital footprint and dossier, cyberbullying, online scams, and cybercrimes</w:t>
            </w:r>
          </w:p>
          <w:p w:rsidR="004F456F" w:rsidRPr="00016345" w:rsidRDefault="008A1BBD" w:rsidP="004F456F">
            <w:pPr>
              <w:pStyle w:val="ListParagraph"/>
            </w:pPr>
            <w:r w:rsidRPr="00016345">
              <w:rPr>
                <w:b/>
              </w:rPr>
              <w:t>personal media management:</w:t>
            </w:r>
            <w:r w:rsidRPr="00016345">
              <w:t xml:space="preserve"> for example, personalization and organization, bookmarks, content management</w:t>
            </w:r>
          </w:p>
          <w:p w:rsidR="004F456F" w:rsidRPr="00016345" w:rsidRDefault="008A1BBD" w:rsidP="004F456F">
            <w:pPr>
              <w:pStyle w:val="ListParagraph"/>
            </w:pPr>
            <w:r w:rsidRPr="00016345">
              <w:rPr>
                <w:b/>
              </w:rPr>
              <w:t xml:space="preserve">criteria: </w:t>
            </w:r>
            <w:r w:rsidRPr="00016345">
              <w:t>accuracy, timeliness, app</w:t>
            </w:r>
            <w:r w:rsidRPr="00016345">
              <w:t>ropriateness, credibility, and bias</w:t>
            </w:r>
          </w:p>
          <w:p w:rsidR="004F456F" w:rsidRPr="00016345" w:rsidRDefault="008A1BBD" w:rsidP="004F456F">
            <w:pPr>
              <w:pStyle w:val="ListParagraph"/>
              <w:rPr>
                <w:rFonts w:cs="Calibri"/>
              </w:rPr>
            </w:pPr>
            <w:r w:rsidRPr="00016345">
              <w:rPr>
                <w:b/>
              </w:rPr>
              <w:t>personal learning networks:</w:t>
            </w:r>
            <w:r w:rsidRPr="00016345">
              <w:t xml:space="preserve"> </w:t>
            </w:r>
            <w:r w:rsidRPr="00016345">
              <w:rPr>
                <w:rFonts w:cs="Calibri"/>
              </w:rPr>
              <w:t>personalized digital instructional tools to enhance learning and engagement (apps, websites, videos, tutorials, games)</w:t>
            </w:r>
          </w:p>
          <w:p w:rsidR="004F456F" w:rsidRPr="004F456F" w:rsidRDefault="008A1BBD" w:rsidP="004F456F">
            <w:pPr>
              <w:pStyle w:val="Topic"/>
              <w:rPr>
                <w:color w:val="577078"/>
              </w:rPr>
            </w:pPr>
            <w:r w:rsidRPr="004F456F">
              <w:rPr>
                <w:color w:val="577078"/>
              </w:rPr>
              <w:t>Drafting</w:t>
            </w:r>
          </w:p>
          <w:p w:rsidR="004F456F" w:rsidRPr="00016345" w:rsidRDefault="008A1BBD" w:rsidP="004F456F">
            <w:pPr>
              <w:pStyle w:val="ListParagraph"/>
            </w:pPr>
            <w:r w:rsidRPr="00016345">
              <w:rPr>
                <w:b/>
              </w:rPr>
              <w:t xml:space="preserve">drafting techniques: </w:t>
            </w:r>
            <w:r w:rsidRPr="00016345">
              <w:t>geometric concepts and scale, isometric, or</w:t>
            </w:r>
            <w:r w:rsidRPr="00016345">
              <w:t>thographic, and oblique drawings</w:t>
            </w:r>
          </w:p>
          <w:p w:rsidR="004F456F" w:rsidRPr="00016345" w:rsidRDefault="008A1BBD" w:rsidP="004F456F">
            <w:pPr>
              <w:pStyle w:val="ListParagraph"/>
            </w:pPr>
            <w:r w:rsidRPr="00016345">
              <w:rPr>
                <w:b/>
              </w:rPr>
              <w:t>drafting programs:</w:t>
            </w:r>
            <w:r w:rsidRPr="00016345">
              <w:t xml:space="preserve"> for example, SketchUp, 123Design</w:t>
            </w:r>
          </w:p>
          <w:p w:rsidR="004F456F" w:rsidRPr="004F456F" w:rsidRDefault="008A1BBD" w:rsidP="004F456F">
            <w:pPr>
              <w:pStyle w:val="Topic"/>
              <w:rPr>
                <w:color w:val="577078"/>
              </w:rPr>
            </w:pPr>
            <w:r w:rsidRPr="004F456F">
              <w:rPr>
                <w:color w:val="577078"/>
              </w:rPr>
              <w:lastRenderedPageBreak/>
              <w:t>Entrepreneurship and Marketing</w:t>
            </w:r>
          </w:p>
          <w:p w:rsidR="004F456F" w:rsidRPr="00082854" w:rsidRDefault="008A1BBD" w:rsidP="004F456F">
            <w:pPr>
              <w:pStyle w:val="ListParagraph"/>
            </w:pPr>
            <w:r w:rsidRPr="00082854">
              <w:rPr>
                <w:b/>
              </w:rPr>
              <w:t>market niche:</w:t>
            </w:r>
            <w:r w:rsidRPr="00082854">
              <w:t xml:space="preserve"> a subset of the </w:t>
            </w:r>
            <w:r w:rsidRPr="00082854">
              <w:rPr>
                <w:bCs/>
              </w:rPr>
              <w:t xml:space="preserve">market on </w:t>
            </w:r>
            <w:r w:rsidRPr="00082854">
              <w:t>which a specific product is focused</w:t>
            </w:r>
            <w:r w:rsidRPr="00082854">
              <w:rPr>
                <w:bCs/>
              </w:rPr>
              <w:t>,</w:t>
            </w:r>
            <w:r w:rsidRPr="00082854">
              <w:rPr>
                <w:b/>
                <w:bCs/>
              </w:rPr>
              <w:t xml:space="preserve"> </w:t>
            </w:r>
            <w:r w:rsidRPr="00082854">
              <w:t>created by identifying needs or wants not provided by competito</w:t>
            </w:r>
            <w:r w:rsidRPr="00082854">
              <w:t>rs</w:t>
            </w:r>
          </w:p>
          <w:p w:rsidR="004F456F" w:rsidRPr="004F456F" w:rsidRDefault="008A1BBD" w:rsidP="004F456F">
            <w:pPr>
              <w:pStyle w:val="Topic"/>
              <w:rPr>
                <w:color w:val="577078"/>
              </w:rPr>
            </w:pPr>
            <w:r w:rsidRPr="004F456F">
              <w:rPr>
                <w:color w:val="577078"/>
              </w:rPr>
              <w:t>Food Studies</w:t>
            </w:r>
          </w:p>
          <w:p w:rsidR="004F456F" w:rsidRPr="00016345" w:rsidRDefault="008A1BBD" w:rsidP="004F456F">
            <w:pPr>
              <w:pStyle w:val="ListParagraph"/>
              <w:rPr>
                <w:rFonts w:cs="Calibri"/>
                <w:b/>
              </w:rPr>
            </w:pPr>
            <w:r w:rsidRPr="00016345">
              <w:rPr>
                <w:rFonts w:cs="Calibri"/>
                <w:b/>
              </w:rPr>
              <w:t>techniques:</w:t>
            </w:r>
            <w:r w:rsidRPr="00016345">
              <w:rPr>
                <w:rFonts w:cs="Calibri"/>
              </w:rPr>
              <w:t xml:space="preserve"> for example, cutting, blending, heating, and chilling foods; storing foods; clean hands and food preparation surfaces</w:t>
            </w:r>
          </w:p>
          <w:p w:rsidR="004F456F" w:rsidRPr="00016345" w:rsidRDefault="008A1BBD" w:rsidP="004F456F">
            <w:pPr>
              <w:pStyle w:val="ListParagraph"/>
              <w:rPr>
                <w:rFonts w:cs="Calibri"/>
              </w:rPr>
            </w:pPr>
            <w:r w:rsidRPr="00016345">
              <w:rPr>
                <w:rFonts w:cs="Calibri"/>
                <w:b/>
              </w:rPr>
              <w:t>equipment:</w:t>
            </w:r>
            <w:r w:rsidRPr="00016345">
              <w:rPr>
                <w:rFonts w:cs="Calibri"/>
              </w:rPr>
              <w:t xml:space="preserve"> for example, blender, utensils, knife, scissors, hot plate, stove, solar oven, ice bath, wooden ske</w:t>
            </w:r>
            <w:r w:rsidRPr="00016345">
              <w:rPr>
                <w:rFonts w:cs="Calibri"/>
              </w:rPr>
              <w:t>wers, steam basket, microwave, birch bark container, tagine, wok</w:t>
            </w:r>
          </w:p>
          <w:p w:rsidR="004F456F" w:rsidRPr="00016345" w:rsidRDefault="008A1BBD" w:rsidP="004F456F">
            <w:pPr>
              <w:pStyle w:val="ListParagraph"/>
              <w:rPr>
                <w:rFonts w:cs="Calibri"/>
              </w:rPr>
            </w:pPr>
            <w:r w:rsidRPr="00016345">
              <w:rPr>
                <w:rFonts w:cs="Calibri"/>
                <w:b/>
              </w:rPr>
              <w:t>dietary restrictions:</w:t>
            </w:r>
            <w:r w:rsidRPr="00016345">
              <w:rPr>
                <w:rFonts w:cs="Calibri"/>
              </w:rPr>
              <w:t xml:space="preserve"> allergens (e.g., dairy, nuts), sensitivities/intolerances (e.g., gluten)</w:t>
            </w:r>
          </w:p>
          <w:p w:rsidR="004F456F" w:rsidRPr="004F456F" w:rsidRDefault="008A1BBD" w:rsidP="004F456F">
            <w:pPr>
              <w:pStyle w:val="Topic"/>
              <w:rPr>
                <w:color w:val="577078"/>
              </w:rPr>
            </w:pPr>
            <w:r w:rsidRPr="004F456F">
              <w:rPr>
                <w:color w:val="577078"/>
              </w:rPr>
              <w:t>Media Arts</w:t>
            </w:r>
          </w:p>
          <w:p w:rsidR="004F456F" w:rsidRPr="00016345" w:rsidRDefault="008A1BBD" w:rsidP="004F456F">
            <w:pPr>
              <w:pStyle w:val="ListParagraph"/>
            </w:pPr>
            <w:r w:rsidRPr="00016345">
              <w:rPr>
                <w:rFonts w:eastAsia="ヒラギノ角ゴ Pro W3"/>
                <w:b/>
              </w:rPr>
              <w:t>digital and non-digital:</w:t>
            </w:r>
            <w:r w:rsidRPr="00016345">
              <w:rPr>
                <w:rFonts w:eastAsia="ヒラギノ角ゴ Pro W3"/>
              </w:rPr>
              <w:t xml:space="preserve"> </w:t>
            </w:r>
            <w:r w:rsidRPr="00016345">
              <w:t>for example, video production, layout and design, graphics a</w:t>
            </w:r>
            <w:r w:rsidRPr="00016345">
              <w:t>nd images, photography (digital and traditional), emerging media processes (performance art, collaborative work, sound art, network art)</w:t>
            </w:r>
          </w:p>
          <w:p w:rsidR="004F456F" w:rsidRPr="00016345" w:rsidRDefault="008A1BBD" w:rsidP="004F456F">
            <w:pPr>
              <w:pStyle w:val="ListParagraph"/>
            </w:pPr>
            <w:r w:rsidRPr="00016345">
              <w:rPr>
                <w:b/>
              </w:rPr>
              <w:t>techniques:</w:t>
            </w:r>
            <w:r w:rsidRPr="00016345">
              <w:t xml:space="preserve"> for example, crop, print, record/capture, sequence</w:t>
            </w:r>
          </w:p>
          <w:p w:rsidR="004F456F" w:rsidRPr="004F456F" w:rsidRDefault="008A1BBD" w:rsidP="004F456F">
            <w:pPr>
              <w:pStyle w:val="Topic"/>
              <w:rPr>
                <w:color w:val="577078"/>
              </w:rPr>
            </w:pPr>
            <w:r w:rsidRPr="004F456F">
              <w:rPr>
                <w:color w:val="577078"/>
              </w:rPr>
              <w:t>Metalwork</w:t>
            </w:r>
          </w:p>
          <w:p w:rsidR="004F456F" w:rsidRPr="00016345" w:rsidRDefault="008A1BBD" w:rsidP="004F456F">
            <w:pPr>
              <w:pStyle w:val="ListParagraph"/>
            </w:pPr>
            <w:r w:rsidRPr="00016345">
              <w:rPr>
                <w:b/>
              </w:rPr>
              <w:t>techniques and processes:</w:t>
            </w:r>
            <w:r w:rsidRPr="00016345">
              <w:t xml:space="preserve"> for example, bending</w:t>
            </w:r>
            <w:r w:rsidRPr="00016345">
              <w:t xml:space="preserve">, cutting, filing, drilling, soldering (with fume extractor) </w:t>
            </w:r>
          </w:p>
          <w:p w:rsidR="004F456F" w:rsidRPr="00016345" w:rsidRDefault="008A1BBD" w:rsidP="004F456F">
            <w:pPr>
              <w:pStyle w:val="ListParagraph"/>
            </w:pPr>
            <w:r w:rsidRPr="00016345">
              <w:rPr>
                <w:b/>
              </w:rPr>
              <w:t xml:space="preserve">hand tools: </w:t>
            </w:r>
            <w:r w:rsidRPr="00016345">
              <w:t xml:space="preserve">for example, cordless and corded drills, rotary tool, hammer, screwdriver, hacksaw, jeweller’s saw, scribe, square, punch, clamp and </w:t>
            </w:r>
            <w:r w:rsidRPr="00016345">
              <w:br/>
              <w:t>vise, files</w:t>
            </w:r>
          </w:p>
          <w:p w:rsidR="004F456F" w:rsidRPr="004F456F" w:rsidRDefault="008A1BBD" w:rsidP="004F456F">
            <w:pPr>
              <w:pStyle w:val="Topic"/>
              <w:rPr>
                <w:color w:val="577078"/>
              </w:rPr>
            </w:pPr>
            <w:r w:rsidRPr="004F456F">
              <w:rPr>
                <w:color w:val="577078"/>
              </w:rPr>
              <w:t>Power Technology</w:t>
            </w:r>
          </w:p>
          <w:p w:rsidR="004F456F" w:rsidRPr="00016345" w:rsidRDefault="008A1BBD" w:rsidP="004F456F">
            <w:pPr>
              <w:pStyle w:val="ListParagraph"/>
            </w:pPr>
            <w:r w:rsidRPr="00016345">
              <w:rPr>
                <w:b/>
              </w:rPr>
              <w:t>forms of energy:</w:t>
            </w:r>
            <w:r w:rsidRPr="00016345">
              <w:t xml:space="preserve"> so</w:t>
            </w:r>
            <w:r w:rsidRPr="00016345">
              <w:t>und, thermal, elastic, nuclear, chemical, magnetic, mechanical, gravitational, and electrical</w:t>
            </w:r>
          </w:p>
          <w:p w:rsidR="004F456F" w:rsidRPr="00016345" w:rsidRDefault="008A1BBD" w:rsidP="004F456F">
            <w:pPr>
              <w:pStyle w:val="ListParagraph"/>
            </w:pPr>
            <w:r w:rsidRPr="00016345">
              <w:rPr>
                <w:b/>
              </w:rPr>
              <w:t>conserved:</w:t>
            </w:r>
            <w:r w:rsidRPr="00016345">
              <w:t xml:space="preserve"> the law of conservation of energy — energy cannot be created or destroyed but can be changed</w:t>
            </w:r>
          </w:p>
          <w:p w:rsidR="004F456F" w:rsidRPr="00016345" w:rsidRDefault="008A1BBD" w:rsidP="004F456F">
            <w:pPr>
              <w:pStyle w:val="ListParagraph"/>
            </w:pPr>
            <w:r w:rsidRPr="00016345">
              <w:rPr>
                <w:b/>
              </w:rPr>
              <w:t>transform energy:</w:t>
            </w:r>
            <w:r w:rsidRPr="00016345">
              <w:t xml:space="preserve"> for example, electrical to mechanical, e</w:t>
            </w:r>
            <w:r w:rsidRPr="00016345">
              <w:t>lastic to mechanical, chemical to electrical, electrical to light</w:t>
            </w:r>
          </w:p>
          <w:p w:rsidR="004F456F" w:rsidRPr="004F456F" w:rsidRDefault="008A1BBD" w:rsidP="004F456F">
            <w:pPr>
              <w:pStyle w:val="Topic"/>
              <w:rPr>
                <w:color w:val="577078"/>
              </w:rPr>
            </w:pPr>
            <w:r w:rsidRPr="004F456F">
              <w:rPr>
                <w:color w:val="577078"/>
              </w:rPr>
              <w:t>Robotics</w:t>
            </w:r>
          </w:p>
          <w:p w:rsidR="004F456F" w:rsidRPr="00016345" w:rsidRDefault="008A1BBD" w:rsidP="004F456F">
            <w:pPr>
              <w:pStyle w:val="ListParagraph"/>
            </w:pPr>
            <w:r w:rsidRPr="00016345">
              <w:rPr>
                <w:rFonts w:eastAsia="Calibri" w:cs="Calibri"/>
                <w:b/>
              </w:rPr>
              <w:t>sensors:</w:t>
            </w:r>
            <w:r w:rsidRPr="00016345">
              <w:rPr>
                <w:rFonts w:eastAsia="Calibri" w:cs="Calibri"/>
              </w:rPr>
              <w:t xml:space="preserve"> “sense” — the parts of the robot that allow it to gather information about its environment that guides its behaviour</w:t>
            </w:r>
          </w:p>
          <w:p w:rsidR="004F456F" w:rsidRPr="00016345" w:rsidRDefault="008A1BBD" w:rsidP="004F456F">
            <w:pPr>
              <w:pStyle w:val="ListParagraph"/>
            </w:pPr>
            <w:r w:rsidRPr="00016345">
              <w:rPr>
                <w:rFonts w:eastAsia="Calibri" w:cs="Calibri"/>
                <w:b/>
              </w:rPr>
              <w:t xml:space="preserve">control systems: </w:t>
            </w:r>
            <w:r w:rsidRPr="00016345">
              <w:rPr>
                <w:rFonts w:eastAsia="Calibri" w:cs="Calibri"/>
              </w:rPr>
              <w:t>“think” — the part of the robot that d</w:t>
            </w:r>
            <w:r w:rsidRPr="00016345">
              <w:rPr>
                <w:rFonts w:eastAsia="Calibri" w:cs="Calibri"/>
              </w:rPr>
              <w:t>etermines the robot’s behaviour</w:t>
            </w:r>
          </w:p>
          <w:p w:rsidR="004F456F" w:rsidRPr="00016345" w:rsidRDefault="008A1BBD" w:rsidP="004F456F">
            <w:pPr>
              <w:pStyle w:val="ListParagraph"/>
              <w:rPr>
                <w:rFonts w:eastAsia="Calibri" w:cs="Calibri"/>
              </w:rPr>
            </w:pPr>
            <w:r w:rsidRPr="00016345">
              <w:rPr>
                <w:rFonts w:eastAsia="Calibri" w:cs="Calibri"/>
                <w:b/>
              </w:rPr>
              <w:t xml:space="preserve">effectors: </w:t>
            </w:r>
            <w:r w:rsidRPr="00016345">
              <w:rPr>
                <w:rFonts w:eastAsia="Calibri" w:cs="Calibri"/>
              </w:rPr>
              <w:t>“act” — the parts of the robot that do the work</w:t>
            </w:r>
          </w:p>
          <w:p w:rsidR="004F456F" w:rsidRPr="00016345" w:rsidRDefault="008A1BBD" w:rsidP="004F456F">
            <w:pPr>
              <w:pStyle w:val="ListParagraph"/>
              <w:rPr>
                <w:rFonts w:eastAsia="Calibri" w:cs="Calibri"/>
              </w:rPr>
            </w:pPr>
            <w:r w:rsidRPr="00016345">
              <w:rPr>
                <w:rFonts w:eastAsia="Calibri" w:cs="Calibri"/>
                <w:b/>
              </w:rPr>
              <w:t xml:space="preserve">ways: </w:t>
            </w:r>
            <w:r w:rsidRPr="00016345">
              <w:rPr>
                <w:rFonts w:eastAsia="Calibri" w:cs="Calibri"/>
              </w:rPr>
              <w:t>straight line, back-and-forth, round-and-round, zigzag, fast and slow, fixed distances in set patterns</w:t>
            </w:r>
          </w:p>
          <w:p w:rsidR="004F456F" w:rsidRPr="00082854" w:rsidRDefault="008A1BBD" w:rsidP="004F456F">
            <w:pPr>
              <w:pStyle w:val="ListParagraph"/>
            </w:pPr>
            <w:r w:rsidRPr="00016345">
              <w:rPr>
                <w:rFonts w:eastAsia="Calibri" w:cs="Calibri"/>
                <w:b/>
              </w:rPr>
              <w:t>platforms:</w:t>
            </w:r>
            <w:r w:rsidRPr="00016345">
              <w:rPr>
                <w:rFonts w:eastAsia="Calibri" w:cs="Calibri"/>
              </w:rPr>
              <w:t xml:space="preserve"> for example, VEX IQ, LEGO Mindstorms/NXT, Cub</w:t>
            </w:r>
            <w:r w:rsidRPr="00016345">
              <w:rPr>
                <w:rFonts w:eastAsia="Calibri" w:cs="Calibri"/>
              </w:rPr>
              <w:t>elets</w:t>
            </w:r>
          </w:p>
          <w:p w:rsidR="004F456F" w:rsidRPr="004F456F" w:rsidRDefault="008A1BBD" w:rsidP="004F456F">
            <w:pPr>
              <w:pStyle w:val="Topic"/>
              <w:rPr>
                <w:color w:val="577078"/>
              </w:rPr>
            </w:pPr>
            <w:r w:rsidRPr="004F456F">
              <w:rPr>
                <w:color w:val="577078"/>
              </w:rPr>
              <w:t>Textiles</w:t>
            </w:r>
          </w:p>
          <w:p w:rsidR="004F456F" w:rsidRPr="00016345" w:rsidRDefault="008A1BBD" w:rsidP="004F456F">
            <w:pPr>
              <w:pStyle w:val="ListParagraph"/>
            </w:pPr>
            <w:r w:rsidRPr="00016345">
              <w:rPr>
                <w:b/>
              </w:rPr>
              <w:t>uses:</w:t>
            </w:r>
            <w:r w:rsidRPr="00016345">
              <w:t xml:space="preserve"> construction (e.g., sails at Canada Place), automotive, apparel, function (e.g., fire blanket), ceremonial (e.g., regalia)</w:t>
            </w:r>
          </w:p>
          <w:p w:rsidR="004F456F" w:rsidRPr="00016345" w:rsidRDefault="008A1BBD" w:rsidP="004F456F">
            <w:pPr>
              <w:pStyle w:val="ListParagraph"/>
            </w:pPr>
            <w:r w:rsidRPr="00016345">
              <w:rPr>
                <w:b/>
              </w:rPr>
              <w:t>materials:</w:t>
            </w:r>
            <w:r w:rsidRPr="00016345">
              <w:t xml:space="preserve"> for example, leather, cedar, wool, cotton, felt, embroidery thread, yarn, grasses and reeds, pine nee</w:t>
            </w:r>
            <w:r w:rsidRPr="00016345">
              <w:t>dles, sinew, plastic, used items and fabrics (e.g., food wrappers, old clothing)</w:t>
            </w:r>
          </w:p>
          <w:p w:rsidR="004F456F" w:rsidRPr="00016345" w:rsidRDefault="008A1BBD" w:rsidP="004F456F">
            <w:pPr>
              <w:pStyle w:val="ListParagraph"/>
            </w:pPr>
            <w:r w:rsidRPr="00016345">
              <w:rPr>
                <w:b/>
              </w:rPr>
              <w:t>hand construction techniques:</w:t>
            </w:r>
            <w:r w:rsidRPr="00016345">
              <w:t xml:space="preserve"> for example, hand sewing, knitting (needles, arm, spool), crocheting, weaving, darning, up-cycling (e.g., turning an underused item into somethin</w:t>
            </w:r>
            <w:r w:rsidRPr="00016345">
              <w:t>g else), embellishing existing items</w:t>
            </w:r>
          </w:p>
          <w:p w:rsidR="004F456F" w:rsidRPr="004F456F" w:rsidRDefault="008A1BBD" w:rsidP="004F456F">
            <w:pPr>
              <w:pStyle w:val="Topic"/>
              <w:rPr>
                <w:color w:val="577078"/>
              </w:rPr>
            </w:pPr>
            <w:r w:rsidRPr="004F456F">
              <w:rPr>
                <w:color w:val="577078"/>
              </w:rPr>
              <w:lastRenderedPageBreak/>
              <w:t>Woodwork</w:t>
            </w:r>
          </w:p>
          <w:p w:rsidR="004F456F" w:rsidRPr="00016345" w:rsidRDefault="008A1BBD" w:rsidP="004F456F">
            <w:pPr>
              <w:pStyle w:val="ListParagraph"/>
            </w:pPr>
            <w:r w:rsidRPr="00016345">
              <w:rPr>
                <w:b/>
                <w:bCs/>
              </w:rPr>
              <w:t>woodworking techniques:</w:t>
            </w:r>
            <w:r w:rsidRPr="00016345">
              <w:t xml:space="preserve"> for example, cutting materials according to plan, layout, sanding methods, abrasive applications </w:t>
            </w:r>
          </w:p>
          <w:p w:rsidR="004F456F" w:rsidRPr="00016345" w:rsidRDefault="008A1BBD" w:rsidP="004F456F">
            <w:pPr>
              <w:pStyle w:val="ListParagraph"/>
            </w:pPr>
            <w:r w:rsidRPr="00016345">
              <w:rPr>
                <w:b/>
                <w:bCs/>
              </w:rPr>
              <w:t xml:space="preserve">basic joinery: </w:t>
            </w:r>
            <w:r w:rsidRPr="00016345">
              <w:rPr>
                <w:bCs/>
              </w:rPr>
              <w:t>for example,</w:t>
            </w:r>
            <w:r w:rsidRPr="00016345">
              <w:rPr>
                <w:b/>
                <w:bCs/>
              </w:rPr>
              <w:t xml:space="preserve"> </w:t>
            </w:r>
            <w:r w:rsidRPr="00016345">
              <w:t>butt joints (with and without dowel), rabbit joints, gluing,</w:t>
            </w:r>
            <w:r w:rsidRPr="00016345">
              <w:t xml:space="preserve"> nails and screws</w:t>
            </w:r>
          </w:p>
          <w:p w:rsidR="004F456F" w:rsidRPr="008005C4" w:rsidRDefault="008A1BBD" w:rsidP="004F456F">
            <w:pPr>
              <w:pStyle w:val="ListParagraph"/>
              <w:spacing w:after="120"/>
            </w:pPr>
            <w:r w:rsidRPr="00016345">
              <w:rPr>
                <w:b/>
                <w:bCs/>
              </w:rPr>
              <w:t xml:space="preserve">hand tools: </w:t>
            </w:r>
            <w:r w:rsidRPr="00016345">
              <w:rPr>
                <w:bCs/>
              </w:rPr>
              <w:t>for example,</w:t>
            </w:r>
            <w:r w:rsidRPr="00016345">
              <w:rPr>
                <w:b/>
                <w:bCs/>
              </w:rPr>
              <w:t xml:space="preserve"> </w:t>
            </w:r>
            <w:r w:rsidRPr="00016345">
              <w:t>cordless and corded drills, rotary tool, hammer, screwdriver, backsaw, coping saw, nail set, square, clamp and vise</w:t>
            </w:r>
          </w:p>
        </w:tc>
      </w:tr>
    </w:tbl>
    <w:p w:rsidR="004F456F" w:rsidRPr="00BB3A5F" w:rsidRDefault="008A1BBD" w:rsidP="004F456F"/>
    <w:p w:rsidR="004F456F" w:rsidRPr="00BB3A5F" w:rsidRDefault="008A1BBD">
      <w:pPr>
        <w:rPr>
          <w:rFonts w:ascii="Times New Roman" w:hAnsi="Times New Roman"/>
        </w:rPr>
      </w:pPr>
    </w:p>
    <w:p w:rsidR="004F456F" w:rsidRPr="00BB3A5F" w:rsidRDefault="008A1BBD" w:rsidP="004F456F">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Pr>
          <w:noProof/>
          <w:szCs w:val="20"/>
          <w:lang w:val="en-CA" w:eastAsia="en-CA"/>
        </w:rPr>
        <w:lastRenderedPageBreak/>
        <w:drawing>
          <wp:anchor distT="0" distB="0" distL="114300" distR="114300" simplePos="0" relativeHeight="25165670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0" name="Picture 120"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 8</w:t>
      </w:r>
    </w:p>
    <w:p w:rsidR="004F456F" w:rsidRPr="00BB3A5F" w:rsidRDefault="008A1BBD" w:rsidP="004F456F">
      <w:pPr>
        <w:tabs>
          <w:tab w:val="right" w:pos="14232"/>
        </w:tabs>
        <w:spacing w:before="60"/>
        <w:rPr>
          <w:rFonts w:ascii="Arial" w:hAnsi="Arial"/>
          <w:b/>
        </w:rPr>
      </w:pPr>
      <w:r w:rsidRPr="00BB3A5F">
        <w:rPr>
          <w:rFonts w:ascii="Times New Roman" w:hAnsi="Times New Roman"/>
          <w:b/>
          <w:sz w:val="28"/>
        </w:rPr>
        <w:tab/>
      </w:r>
    </w:p>
    <w:p w:rsidR="004F456F" w:rsidRPr="00BB3A5F" w:rsidRDefault="008A1BBD" w:rsidP="004F456F">
      <w:pPr>
        <w:spacing w:after="80"/>
        <w:jc w:val="center"/>
        <w:rPr>
          <w:rFonts w:ascii="Arial" w:hAnsi="Arial"/>
          <w:b/>
          <w:sz w:val="30"/>
        </w:rPr>
      </w:pPr>
      <w:r w:rsidRPr="00BB3A5F">
        <w:rPr>
          <w:rFonts w:ascii="Arial" w:hAnsi="Arial"/>
          <w:b/>
          <w:sz w:val="30"/>
        </w:rPr>
        <w:t>BIG IDEAS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300"/>
        <w:gridCol w:w="360"/>
        <w:gridCol w:w="3500"/>
        <w:gridCol w:w="360"/>
        <w:gridCol w:w="3500"/>
      </w:tblGrid>
      <w:tr w:rsidR="004F456F" w:rsidRPr="00BB3A5F">
        <w:trPr>
          <w:jc w:val="center"/>
        </w:trPr>
        <w:tc>
          <w:tcPr>
            <w:tcW w:w="33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8A1BBD" w:rsidP="00CF0295">
            <w:pPr>
              <w:pStyle w:val="Tablestyle1"/>
            </w:pPr>
            <w:r w:rsidRPr="00016345">
              <w:rPr>
                <w:szCs w:val="20"/>
              </w:rPr>
              <w:t>Design can be</w:t>
            </w:r>
            <w:r w:rsidRPr="00016345">
              <w:rPr>
                <w:szCs w:val="20"/>
              </w:rPr>
              <w:t xml:space="preserve"> responsive to identified needs.</w:t>
            </w:r>
          </w:p>
        </w:tc>
        <w:tc>
          <w:tcPr>
            <w:tcW w:w="360" w:type="dxa"/>
            <w:tcBorders>
              <w:left w:val="single" w:sz="2" w:space="0" w:color="auto"/>
              <w:right w:val="single" w:sz="2" w:space="0" w:color="auto"/>
            </w:tcBorders>
            <w:shd w:val="clear" w:color="auto" w:fill="auto"/>
          </w:tcPr>
          <w:p w:rsidR="004F456F" w:rsidRPr="00BB3A5F" w:rsidRDefault="008A1BBD" w:rsidP="004F456F">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8A1BBD" w:rsidP="00CF0295">
            <w:pPr>
              <w:pStyle w:val="Tablestyle1"/>
            </w:pPr>
            <w:r w:rsidRPr="00016345">
              <w:rPr>
                <w:szCs w:val="20"/>
              </w:rPr>
              <w:t>Complex tasks require the acquisition of additional skills.</w:t>
            </w:r>
          </w:p>
        </w:tc>
        <w:tc>
          <w:tcPr>
            <w:tcW w:w="360" w:type="dxa"/>
            <w:tcBorders>
              <w:left w:val="single" w:sz="2" w:space="0" w:color="auto"/>
              <w:right w:val="single" w:sz="2" w:space="0" w:color="auto"/>
            </w:tcBorders>
            <w:shd w:val="clear" w:color="auto" w:fill="auto"/>
          </w:tcPr>
          <w:p w:rsidR="004F456F" w:rsidRPr="00BB3A5F" w:rsidRDefault="008A1BBD" w:rsidP="004F456F">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4F456F" w:rsidRPr="00A82B29" w:rsidRDefault="008A1BBD" w:rsidP="00CF0295">
            <w:pPr>
              <w:pStyle w:val="Tablestyle1"/>
            </w:pPr>
            <w:r w:rsidRPr="00016345">
              <w:rPr>
                <w:szCs w:val="20"/>
              </w:rPr>
              <w:t>Complex tasks may require multiple tools and technologies.</w:t>
            </w:r>
          </w:p>
        </w:tc>
      </w:tr>
    </w:tbl>
    <w:p w:rsidR="004F456F" w:rsidRPr="001574D8" w:rsidRDefault="008A1BBD">
      <w:pPr>
        <w:rPr>
          <w:rFonts w:ascii="Times New Roman" w:hAnsi="Times New Roman"/>
          <w:sz w:val="16"/>
        </w:rPr>
      </w:pPr>
    </w:p>
    <w:p w:rsidR="004F456F" w:rsidRPr="00E67F69" w:rsidRDefault="008A1BBD" w:rsidP="004F456F">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8"/>
        <w:gridCol w:w="7156"/>
      </w:tblGrid>
      <w:tr w:rsidR="004F456F" w:rsidRPr="00AE4C63">
        <w:tc>
          <w:tcPr>
            <w:tcW w:w="2465"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Curricular Competencies</w:t>
            </w:r>
          </w:p>
        </w:tc>
        <w:tc>
          <w:tcPr>
            <w:tcW w:w="2535"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465" w:type="pct"/>
            <w:vMerge w:val="restart"/>
            <w:tcBorders>
              <w:top w:val="single" w:sz="2" w:space="0" w:color="auto"/>
              <w:left w:val="single" w:sz="2" w:space="0" w:color="auto"/>
              <w:right w:val="single" w:sz="2" w:space="0" w:color="auto"/>
            </w:tcBorders>
            <w:shd w:val="clear" w:color="auto" w:fill="auto"/>
          </w:tcPr>
          <w:p w:rsidR="004F456F" w:rsidRPr="00BB3A5F" w:rsidRDefault="008A1BBD" w:rsidP="004F456F">
            <w:pPr>
              <w:spacing w:before="120" w:after="120"/>
              <w:rPr>
                <w:rFonts w:ascii="Arial" w:hAnsi="Arial"/>
                <w:i/>
                <w:sz w:val="20"/>
              </w:rPr>
            </w:pPr>
            <w:r w:rsidRPr="00BB3A5F">
              <w:rPr>
                <w:rFonts w:ascii="Arial" w:hAnsi="Arial"/>
                <w:i/>
                <w:sz w:val="20"/>
              </w:rPr>
              <w:t>Students are expected to be able to do the follo</w:t>
            </w:r>
            <w:r w:rsidRPr="00BB3A5F">
              <w:rPr>
                <w:rFonts w:ascii="Arial" w:hAnsi="Arial"/>
                <w:i/>
                <w:sz w:val="20"/>
              </w:rPr>
              <w:t>wing:</w:t>
            </w:r>
          </w:p>
          <w:p w:rsidR="004F456F" w:rsidRPr="004F456F" w:rsidRDefault="008A1BBD" w:rsidP="004F456F">
            <w:pPr>
              <w:pStyle w:val="Topic"/>
              <w:rPr>
                <w:color w:val="577078"/>
              </w:rPr>
            </w:pPr>
            <w:r w:rsidRPr="004F456F">
              <w:rPr>
                <w:color w:val="577078"/>
              </w:rPr>
              <w:t>Applied Design</w:t>
            </w:r>
          </w:p>
          <w:p w:rsidR="004F456F" w:rsidRPr="00016345" w:rsidRDefault="008A1BBD" w:rsidP="004F456F">
            <w:pPr>
              <w:pStyle w:val="Topicsub"/>
            </w:pPr>
            <w:r w:rsidRPr="00016345">
              <w:t>Understanding context</w:t>
            </w:r>
          </w:p>
          <w:p w:rsidR="004F456F" w:rsidRPr="00016345" w:rsidRDefault="008A1BBD" w:rsidP="004F456F">
            <w:pPr>
              <w:pStyle w:val="ListParagraph"/>
              <w:spacing w:after="120"/>
            </w:pPr>
            <w:r w:rsidRPr="00016345">
              <w:rPr>
                <w:b/>
                <w:szCs w:val="20"/>
              </w:rPr>
              <w:t>Empathize</w:t>
            </w:r>
            <w:r w:rsidRPr="00016345">
              <w:rPr>
                <w:szCs w:val="20"/>
              </w:rPr>
              <w:t xml:space="preserve"> with potential </w:t>
            </w:r>
            <w:r w:rsidRPr="00016345">
              <w:rPr>
                <w:b/>
                <w:szCs w:val="20"/>
              </w:rPr>
              <w:t>users</w:t>
            </w:r>
            <w:r w:rsidRPr="00016345">
              <w:rPr>
                <w:szCs w:val="20"/>
              </w:rPr>
              <w:t xml:space="preserve"> to find issues and uncover needs and potential design opportunities</w:t>
            </w:r>
          </w:p>
          <w:p w:rsidR="004F456F" w:rsidRPr="001574D8" w:rsidRDefault="008A1BBD" w:rsidP="004F456F">
            <w:pPr>
              <w:pStyle w:val="Topicsub"/>
              <w:rPr>
                <w:b/>
              </w:rPr>
            </w:pPr>
            <w:r w:rsidRPr="001574D8">
              <w:rPr>
                <w:b/>
              </w:rPr>
              <w:t>Defining</w:t>
            </w:r>
          </w:p>
          <w:p w:rsidR="004F456F" w:rsidRPr="00016345" w:rsidRDefault="008A1BBD" w:rsidP="004F456F">
            <w:pPr>
              <w:pStyle w:val="ListParagraph"/>
            </w:pPr>
            <w:r w:rsidRPr="00016345">
              <w:t>Choose a design opportunity</w:t>
            </w:r>
          </w:p>
          <w:p w:rsidR="004F456F" w:rsidRPr="00016345" w:rsidRDefault="008A1BBD" w:rsidP="004F456F">
            <w:pPr>
              <w:pStyle w:val="ListParagraph"/>
            </w:pPr>
            <w:r w:rsidRPr="00016345">
              <w:t>Identify key features or potential users and their requirements</w:t>
            </w:r>
          </w:p>
          <w:p w:rsidR="004F456F" w:rsidRPr="00016345" w:rsidRDefault="008A1BBD" w:rsidP="004F456F">
            <w:pPr>
              <w:pStyle w:val="ListParagraph"/>
              <w:spacing w:after="120"/>
            </w:pPr>
            <w:r w:rsidRPr="00016345">
              <w:t>Identify crit</w:t>
            </w:r>
            <w:r w:rsidRPr="00016345">
              <w:t xml:space="preserve">eria for success and any </w:t>
            </w:r>
            <w:r w:rsidRPr="00016345">
              <w:rPr>
                <w:b/>
              </w:rPr>
              <w:t>constraints</w:t>
            </w:r>
          </w:p>
          <w:p w:rsidR="004F456F" w:rsidRPr="004F456F" w:rsidRDefault="008A1BBD" w:rsidP="004F456F">
            <w:pPr>
              <w:pStyle w:val="Topicsub"/>
              <w:rPr>
                <w:b/>
              </w:rPr>
            </w:pPr>
            <w:r w:rsidRPr="004F456F">
              <w:rPr>
                <w:b/>
              </w:rPr>
              <w:t>Ideating</w:t>
            </w:r>
          </w:p>
          <w:p w:rsidR="004F456F" w:rsidRPr="00016345" w:rsidRDefault="008A1BBD" w:rsidP="004F456F">
            <w:pPr>
              <w:pStyle w:val="ListParagraph"/>
            </w:pPr>
            <w:r w:rsidRPr="00016345">
              <w:t>Generate potential ideas and add to others’ ideas</w:t>
            </w:r>
          </w:p>
          <w:p w:rsidR="004F456F" w:rsidRPr="00016345" w:rsidRDefault="008A1BBD" w:rsidP="004F456F">
            <w:pPr>
              <w:pStyle w:val="ListParagraph"/>
            </w:pPr>
            <w:r w:rsidRPr="00016345">
              <w:t>Screen ideas against criteria and constraints</w:t>
            </w:r>
          </w:p>
          <w:p w:rsidR="004F456F" w:rsidRPr="00016345" w:rsidRDefault="008A1BBD" w:rsidP="004F456F">
            <w:pPr>
              <w:pStyle w:val="ListParagraph"/>
            </w:pPr>
            <w:r w:rsidRPr="00016345">
              <w:t>Evaluate personal, social, and environmental impacts and ethical considerations</w:t>
            </w:r>
          </w:p>
          <w:p w:rsidR="004F456F" w:rsidRPr="00016345" w:rsidRDefault="008A1BBD" w:rsidP="004F456F">
            <w:pPr>
              <w:pStyle w:val="ListParagraph"/>
            </w:pPr>
            <w:r w:rsidRPr="00016345">
              <w:t>Choose an idea to pursue</w:t>
            </w:r>
          </w:p>
          <w:p w:rsidR="004F456F" w:rsidRPr="00016345" w:rsidRDefault="008A1BBD" w:rsidP="004F456F">
            <w:pPr>
              <w:pStyle w:val="Topicsub"/>
            </w:pPr>
            <w:r w:rsidRPr="00016345">
              <w:t>Prototypi</w:t>
            </w:r>
            <w:r w:rsidRPr="00016345">
              <w:t>ng</w:t>
            </w:r>
          </w:p>
          <w:p w:rsidR="004F456F" w:rsidRPr="00016345" w:rsidRDefault="008A1BBD" w:rsidP="004F456F">
            <w:pPr>
              <w:pStyle w:val="ListParagraph"/>
            </w:pPr>
            <w:r w:rsidRPr="00016345">
              <w:t xml:space="preserve">Identify and use </w:t>
            </w:r>
            <w:r w:rsidRPr="00016345">
              <w:rPr>
                <w:b/>
              </w:rPr>
              <w:t>sources of information</w:t>
            </w:r>
          </w:p>
          <w:p w:rsidR="004F456F" w:rsidRPr="00016345" w:rsidRDefault="008A1BBD" w:rsidP="004F456F">
            <w:pPr>
              <w:pStyle w:val="ListParagraph"/>
            </w:pPr>
            <w:r w:rsidRPr="00016345">
              <w:t>Develop a plan that identifies key stages and resources</w:t>
            </w:r>
          </w:p>
          <w:p w:rsidR="004F456F" w:rsidRPr="00016345" w:rsidRDefault="008A1BBD" w:rsidP="004F456F">
            <w:pPr>
              <w:pStyle w:val="ListParagraph"/>
            </w:pPr>
            <w:r w:rsidRPr="00016345">
              <w:t>Explore and test a variety of materials for effective use</w:t>
            </w:r>
          </w:p>
          <w:p w:rsidR="004F456F" w:rsidRPr="00016345" w:rsidRDefault="008A1BBD" w:rsidP="004F456F">
            <w:pPr>
              <w:pStyle w:val="ListParagraph"/>
            </w:pPr>
            <w:r w:rsidRPr="00016345">
              <w:t xml:space="preserve">Construct a first version of the </w:t>
            </w:r>
            <w:r w:rsidRPr="00016345">
              <w:rPr>
                <w:b/>
              </w:rPr>
              <w:t xml:space="preserve">product </w:t>
            </w:r>
            <w:r w:rsidRPr="00016345">
              <w:t>or a prototype, as appropriate, making changes to tools, m</w:t>
            </w:r>
            <w:r w:rsidRPr="00016345">
              <w:t>aterials, and procedures as needed</w:t>
            </w:r>
          </w:p>
          <w:p w:rsidR="004F456F" w:rsidRPr="00AE4C63" w:rsidRDefault="008A1BBD" w:rsidP="004F456F">
            <w:pPr>
              <w:pStyle w:val="ListParagraph"/>
              <w:spacing w:after="120"/>
            </w:pPr>
            <w:r w:rsidRPr="00016345">
              <w:rPr>
                <w:lang w:val="en-US"/>
              </w:rPr>
              <w:t>Record</w:t>
            </w:r>
            <w:r w:rsidRPr="00016345">
              <w:rPr>
                <w:b/>
                <w:lang w:val="en-US"/>
              </w:rPr>
              <w:t xml:space="preserve"> iterations</w:t>
            </w:r>
            <w:r w:rsidRPr="00016345">
              <w:rPr>
                <w:lang w:val="en-US"/>
              </w:rPr>
              <w:t xml:space="preserve"> of prototyping</w:t>
            </w:r>
          </w:p>
        </w:tc>
        <w:tc>
          <w:tcPr>
            <w:tcW w:w="2535" w:type="pct"/>
            <w:tcBorders>
              <w:top w:val="single" w:sz="2" w:space="0" w:color="auto"/>
              <w:left w:val="single" w:sz="2" w:space="0" w:color="auto"/>
              <w:bottom w:val="single" w:sz="2" w:space="0" w:color="auto"/>
              <w:right w:val="single" w:sz="2" w:space="0" w:color="auto"/>
            </w:tcBorders>
            <w:shd w:val="clear" w:color="auto" w:fill="auto"/>
          </w:tcPr>
          <w:p w:rsidR="004F456F" w:rsidRPr="00AE4C63" w:rsidRDefault="008A1BBD" w:rsidP="001574D8">
            <w:pPr>
              <w:pStyle w:val="contentheader"/>
              <w:spacing w:before="120" w:after="120"/>
              <w:rPr>
                <w:sz w:val="22"/>
                <w:szCs w:val="22"/>
              </w:rPr>
            </w:pPr>
            <w:r w:rsidRPr="00016345">
              <w:t>The curriculum is designed to be offered in modules or courses of various lengths. Schools are required to provide students with the equivalent of a full-year “course” in Applied Design, S</w:t>
            </w:r>
            <w:r w:rsidRPr="00016345">
              <w:t>kills, and Technologies. This “course” can be made up of one or more modules. Schools may choose from among the modules listed below or develop new modules that use the Curricular Competencies of Applied Design, Skills, and Technologies</w:t>
            </w:r>
            <w:r w:rsidRPr="00016345" w:rsidDel="006C7977">
              <w:t xml:space="preserve"> </w:t>
            </w:r>
            <w:r w:rsidRPr="00016345">
              <w:t>8 with locally deve</w:t>
            </w:r>
            <w:r w:rsidRPr="00016345">
              <w:t>loped content. Locally developed modules can be offered in addition to, or instead of, the modules in the provincial curriculum.</w:t>
            </w:r>
          </w:p>
        </w:tc>
      </w:tr>
      <w:tr w:rsidR="004F456F" w:rsidRPr="00AE4C63">
        <w:tc>
          <w:tcPr>
            <w:tcW w:w="2465" w:type="pct"/>
            <w:vMerge/>
            <w:tcBorders>
              <w:left w:val="single" w:sz="2" w:space="0" w:color="auto"/>
              <w:right w:val="single" w:sz="2" w:space="0" w:color="auto"/>
            </w:tcBorders>
            <w:shd w:val="clear" w:color="auto" w:fill="auto"/>
          </w:tcPr>
          <w:p w:rsidR="004F456F" w:rsidRPr="00BB3A5F" w:rsidRDefault="008A1BBD" w:rsidP="004F456F">
            <w:pPr>
              <w:spacing w:before="120" w:after="120"/>
              <w:rPr>
                <w:rFonts w:ascii="Arial" w:hAnsi="Arial"/>
                <w:i/>
                <w:sz w:val="20"/>
              </w:rPr>
            </w:pPr>
          </w:p>
        </w:tc>
        <w:tc>
          <w:tcPr>
            <w:tcW w:w="2535"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spacing w:before="80"/>
              <w:rPr>
                <w:color w:val="577078"/>
              </w:rPr>
            </w:pPr>
            <w:r w:rsidRPr="004F456F">
              <w:rPr>
                <w:color w:val="577078"/>
              </w:rPr>
              <w:t>Computational Thinking</w:t>
            </w:r>
          </w:p>
          <w:p w:rsidR="004F456F" w:rsidRPr="00016345" w:rsidRDefault="008A1BBD" w:rsidP="001574D8">
            <w:pPr>
              <w:pStyle w:val="contentheader"/>
            </w:pPr>
            <w:r w:rsidRPr="00016345">
              <w:t>Students are expected to know the following:</w:t>
            </w:r>
          </w:p>
          <w:p w:rsidR="004F456F" w:rsidRPr="00016345" w:rsidRDefault="008A1BBD" w:rsidP="004F456F">
            <w:pPr>
              <w:pStyle w:val="ListParagraph"/>
            </w:pPr>
            <w:r w:rsidRPr="00016345">
              <w:t>software programs as specific and sequential instructions</w:t>
            </w:r>
            <w:r w:rsidRPr="00016345">
              <w:t xml:space="preserve"> with algorithms that can be reliably repeated by others</w:t>
            </w:r>
          </w:p>
          <w:p w:rsidR="004F456F" w:rsidRPr="00016345" w:rsidRDefault="008A1BBD" w:rsidP="004F456F">
            <w:pPr>
              <w:pStyle w:val="ListParagraph"/>
            </w:pPr>
            <w:r w:rsidRPr="00016345">
              <w:t>debugging algorithms and programs by breaking problems down into a series of sub-problems</w:t>
            </w:r>
          </w:p>
          <w:p w:rsidR="004F456F" w:rsidRPr="00016345" w:rsidRDefault="008A1BBD" w:rsidP="004F456F">
            <w:pPr>
              <w:pStyle w:val="ListParagraph"/>
            </w:pPr>
            <w:r w:rsidRPr="00016345">
              <w:t xml:space="preserve">binary number system (1s and 0s) to represent data </w:t>
            </w:r>
          </w:p>
          <w:p w:rsidR="004F456F" w:rsidRPr="00016345" w:rsidRDefault="008A1BBD" w:rsidP="004F456F">
            <w:pPr>
              <w:pStyle w:val="ListParagraph"/>
              <w:spacing w:after="120"/>
              <w:rPr>
                <w:i/>
              </w:rPr>
            </w:pPr>
            <w:r w:rsidRPr="00016345">
              <w:t xml:space="preserve">programming languages, including </w:t>
            </w:r>
            <w:r w:rsidRPr="00016345">
              <w:rPr>
                <w:b/>
              </w:rPr>
              <w:t xml:space="preserve">visual programming </w:t>
            </w:r>
            <w:r w:rsidRPr="00016345">
              <w:t>in re</w:t>
            </w:r>
            <w:r w:rsidRPr="00016345">
              <w:t xml:space="preserve">lation to </w:t>
            </w:r>
            <w:r w:rsidRPr="00016345">
              <w:rPr>
                <w:b/>
              </w:rPr>
              <w:t>text-based programming</w:t>
            </w:r>
            <w:r w:rsidRPr="00016345">
              <w:t xml:space="preserve"> and </w:t>
            </w:r>
            <w:r w:rsidRPr="00016345">
              <w:rPr>
                <w:b/>
              </w:rPr>
              <w:t>programming modular components</w:t>
            </w:r>
          </w:p>
        </w:tc>
      </w:tr>
      <w:tr w:rsidR="004F456F" w:rsidRPr="00AE4C63">
        <w:tc>
          <w:tcPr>
            <w:tcW w:w="2465" w:type="pct"/>
            <w:vMerge/>
            <w:tcBorders>
              <w:left w:val="single" w:sz="2" w:space="0" w:color="auto"/>
              <w:right w:val="single" w:sz="2" w:space="0" w:color="auto"/>
            </w:tcBorders>
            <w:shd w:val="clear" w:color="auto" w:fill="auto"/>
          </w:tcPr>
          <w:p w:rsidR="004F456F" w:rsidRPr="00BB3A5F" w:rsidRDefault="008A1BBD" w:rsidP="004F456F">
            <w:pPr>
              <w:spacing w:before="120" w:after="120"/>
              <w:rPr>
                <w:rFonts w:ascii="Arial" w:hAnsi="Arial"/>
                <w:i/>
                <w:sz w:val="20"/>
              </w:rPr>
            </w:pPr>
          </w:p>
        </w:tc>
        <w:tc>
          <w:tcPr>
            <w:tcW w:w="2535"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spacing w:before="80"/>
              <w:rPr>
                <w:color w:val="577078"/>
              </w:rPr>
            </w:pPr>
            <w:r w:rsidRPr="004F456F">
              <w:rPr>
                <w:color w:val="577078"/>
              </w:rPr>
              <w:t>Computers and Communications Devices</w:t>
            </w:r>
          </w:p>
          <w:p w:rsidR="004F456F" w:rsidRPr="00016345" w:rsidRDefault="008A1BBD" w:rsidP="001574D8">
            <w:pPr>
              <w:pStyle w:val="contentheader"/>
            </w:pPr>
            <w:r w:rsidRPr="00016345">
              <w:t>Students are expected to know the following:</w:t>
            </w:r>
          </w:p>
          <w:p w:rsidR="004F456F" w:rsidRPr="001574D8" w:rsidRDefault="008A1BBD" w:rsidP="004F456F">
            <w:pPr>
              <w:pStyle w:val="ListParagraph"/>
              <w:rPr>
                <w:spacing w:val="-3"/>
              </w:rPr>
            </w:pPr>
            <w:r w:rsidRPr="001574D8">
              <w:rPr>
                <w:rFonts w:eastAsia="Calibri" w:cs="Calibri"/>
                <w:spacing w:val="-3"/>
              </w:rPr>
              <w:t xml:space="preserve">design and function of digital infrastructures, from personal communication systems to </w:t>
            </w:r>
            <w:r w:rsidRPr="001574D8">
              <w:rPr>
                <w:rFonts w:eastAsia="Calibri" w:cs="Calibri"/>
                <w:b/>
                <w:spacing w:val="-3"/>
              </w:rPr>
              <w:t>wide area network</w:t>
            </w:r>
            <w:r w:rsidRPr="001574D8">
              <w:rPr>
                <w:rFonts w:eastAsia="Calibri" w:cs="Calibri"/>
                <w:b/>
                <w:spacing w:val="-3"/>
              </w:rPr>
              <w:t>s</w:t>
            </w:r>
            <w:r w:rsidRPr="001574D8">
              <w:rPr>
                <w:rFonts w:eastAsia="Calibri" w:cs="Calibri"/>
                <w:spacing w:val="-3"/>
              </w:rPr>
              <w:t xml:space="preserve"> and the </w:t>
            </w:r>
            <w:r w:rsidRPr="001574D8">
              <w:rPr>
                <w:rFonts w:eastAsia="Calibri" w:cs="Calibri"/>
                <w:b/>
                <w:spacing w:val="-3"/>
              </w:rPr>
              <w:t>Internet of Things</w:t>
            </w:r>
          </w:p>
          <w:p w:rsidR="004F456F" w:rsidRPr="00016345" w:rsidRDefault="008A1BBD" w:rsidP="004F456F">
            <w:pPr>
              <w:pStyle w:val="ListParagraph"/>
            </w:pPr>
            <w:r w:rsidRPr="00016345">
              <w:rPr>
                <w:rFonts w:eastAsia="Calibri" w:cs="Calibri"/>
              </w:rPr>
              <w:t>social, cultural, and economic impact of mobile devices</w:t>
            </w:r>
          </w:p>
          <w:p w:rsidR="004F456F" w:rsidRPr="00016345" w:rsidRDefault="008A1BBD" w:rsidP="004F456F">
            <w:pPr>
              <w:pStyle w:val="ListParagraph"/>
            </w:pPr>
            <w:r w:rsidRPr="00016345">
              <w:rPr>
                <w:rFonts w:cs="Calibri"/>
              </w:rPr>
              <w:t>systems for information transfer and communication, including videos, blogs, podcasts, and social media</w:t>
            </w:r>
          </w:p>
          <w:p w:rsidR="004F456F" w:rsidRPr="001574D8" w:rsidRDefault="008A1BBD" w:rsidP="004F456F">
            <w:pPr>
              <w:pStyle w:val="ListParagraph"/>
              <w:spacing w:after="80"/>
              <w:rPr>
                <w:b/>
                <w:i/>
              </w:rPr>
            </w:pPr>
            <w:r w:rsidRPr="001574D8">
              <w:rPr>
                <w:rFonts w:cs="Calibri"/>
                <w:b/>
              </w:rPr>
              <w:t xml:space="preserve">keyboarding </w:t>
            </w:r>
            <w:r w:rsidRPr="001574D8">
              <w:rPr>
                <w:b/>
              </w:rPr>
              <w:t>techniques</w:t>
            </w:r>
          </w:p>
        </w:tc>
      </w:tr>
    </w:tbl>
    <w:p w:rsidR="004F456F" w:rsidRPr="00E56634" w:rsidRDefault="008A1BBD" w:rsidP="004F456F">
      <w:pPr>
        <w:rPr>
          <w:sz w:val="12"/>
        </w:rPr>
      </w:pPr>
    </w:p>
    <w:p w:rsidR="004F456F" w:rsidRPr="00BB3A5F" w:rsidRDefault="008A1BBD"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5772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1" name="Picture 12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w:t>
      </w:r>
      <w:r w:rsidRPr="00BB3A5F">
        <w:rPr>
          <w:rFonts w:ascii="Times New Roman" w:hAnsi="Times New Roman"/>
          <w:b/>
          <w:sz w:val="28"/>
        </w:rPr>
        <w:t>, AND TECHNOLOGIES</w:t>
      </w:r>
      <w:r w:rsidRPr="00BB3A5F">
        <w:rPr>
          <w:rFonts w:ascii="Times New Roman" w:hAnsi="Times New Roman"/>
          <w:b/>
          <w:sz w:val="28"/>
        </w:rPr>
        <w:tab/>
        <w:t>Grade 8</w:t>
      </w:r>
    </w:p>
    <w:p w:rsidR="004F456F" w:rsidRPr="00BB3A5F" w:rsidRDefault="008A1BBD" w:rsidP="004F456F">
      <w:pPr>
        <w:rPr>
          <w:rFonts w:ascii="Arial" w:hAnsi="Arial"/>
          <w:b/>
        </w:rPr>
      </w:pPr>
      <w:r w:rsidRPr="00BB3A5F">
        <w:rPr>
          <w:rFonts w:ascii="Times New Roman" w:hAnsi="Times New Roman"/>
          <w:b/>
          <w:sz w:val="28"/>
        </w:rPr>
        <w:tab/>
      </w:r>
    </w:p>
    <w:p w:rsidR="004F456F" w:rsidRPr="00E67F69" w:rsidRDefault="008A1BBD"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7393"/>
      </w:tblGrid>
      <w:tr w:rsidR="004F456F" w:rsidRPr="00AE4C63">
        <w:tc>
          <w:tcPr>
            <w:tcW w:w="2381"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Curricular Competencies</w:t>
            </w:r>
          </w:p>
        </w:tc>
        <w:tc>
          <w:tcPr>
            <w:tcW w:w="2619"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381" w:type="pct"/>
            <w:vMerge w:val="restart"/>
            <w:tcBorders>
              <w:top w:val="single" w:sz="2" w:space="0" w:color="auto"/>
              <w:left w:val="single" w:sz="2" w:space="0" w:color="auto"/>
              <w:right w:val="single" w:sz="2" w:space="0" w:color="auto"/>
            </w:tcBorders>
            <w:shd w:val="clear" w:color="auto" w:fill="auto"/>
          </w:tcPr>
          <w:p w:rsidR="004F456F" w:rsidRPr="00016345" w:rsidRDefault="008A1BBD" w:rsidP="004F456F">
            <w:pPr>
              <w:pStyle w:val="Topicsub"/>
              <w:spacing w:before="120"/>
            </w:pPr>
            <w:r w:rsidRPr="00016345">
              <w:t>Testing</w:t>
            </w:r>
          </w:p>
          <w:p w:rsidR="004F456F" w:rsidRPr="00016345" w:rsidRDefault="008A1BBD" w:rsidP="004F456F">
            <w:pPr>
              <w:pStyle w:val="ListParagraph"/>
            </w:pPr>
            <w:r w:rsidRPr="00016345">
              <w:t>Test the first version of the product or the prototype</w:t>
            </w:r>
          </w:p>
          <w:p w:rsidR="004F456F" w:rsidRPr="00016345" w:rsidRDefault="008A1BBD" w:rsidP="004F456F">
            <w:pPr>
              <w:pStyle w:val="ListParagraph"/>
            </w:pPr>
            <w:r w:rsidRPr="00016345">
              <w:t>Gather peer and/or user and/or expert feedback and inspiration</w:t>
            </w:r>
          </w:p>
          <w:p w:rsidR="004F456F" w:rsidRPr="00016345" w:rsidRDefault="008A1BBD" w:rsidP="004F456F">
            <w:pPr>
              <w:pStyle w:val="ListParagraph"/>
              <w:spacing w:after="120"/>
            </w:pPr>
            <w:r w:rsidRPr="00016345">
              <w:t xml:space="preserve">Make changes, troubleshoot, and test </w:t>
            </w:r>
            <w:r w:rsidRPr="00016345">
              <w:t>again</w:t>
            </w:r>
          </w:p>
          <w:p w:rsidR="004F456F" w:rsidRPr="00016345" w:rsidRDefault="008A1BBD" w:rsidP="004F456F">
            <w:pPr>
              <w:pStyle w:val="Topicsub"/>
            </w:pPr>
            <w:r w:rsidRPr="00016345">
              <w:t>Making</w:t>
            </w:r>
          </w:p>
          <w:p w:rsidR="004F456F" w:rsidRPr="00016345" w:rsidRDefault="008A1BBD" w:rsidP="004F456F">
            <w:pPr>
              <w:pStyle w:val="ListParagraph"/>
            </w:pPr>
            <w:r w:rsidRPr="00016345">
              <w:t xml:space="preserve">Identify and use appropriate tools, </w:t>
            </w:r>
            <w:r w:rsidRPr="00016345">
              <w:rPr>
                <w:b/>
              </w:rPr>
              <w:t>technologies</w:t>
            </w:r>
            <w:r w:rsidRPr="00016345">
              <w:t xml:space="preserve">, and materials </w:t>
            </w:r>
            <w:r w:rsidRPr="00016345">
              <w:br/>
              <w:t>for production</w:t>
            </w:r>
          </w:p>
          <w:p w:rsidR="004F456F" w:rsidRPr="00016345" w:rsidRDefault="008A1BBD" w:rsidP="004F456F">
            <w:pPr>
              <w:pStyle w:val="ListParagraph"/>
            </w:pPr>
            <w:r w:rsidRPr="00016345">
              <w:t>Make a plan for production that includes key stages, and carry it out, making changes as needed</w:t>
            </w:r>
          </w:p>
          <w:p w:rsidR="004F456F" w:rsidRPr="00016345" w:rsidRDefault="008A1BBD" w:rsidP="004F456F">
            <w:pPr>
              <w:pStyle w:val="ListParagraph"/>
              <w:spacing w:after="120"/>
            </w:pPr>
            <w:r w:rsidRPr="00016345">
              <w:rPr>
                <w:lang w:val="en-US"/>
              </w:rPr>
              <w:t>Use materials in ways that minimize waste</w:t>
            </w:r>
          </w:p>
          <w:p w:rsidR="004F456F" w:rsidRPr="00016345" w:rsidRDefault="008A1BBD" w:rsidP="004F456F">
            <w:pPr>
              <w:pStyle w:val="Topicsub"/>
            </w:pPr>
            <w:r w:rsidRPr="00016345">
              <w:t>Sharing</w:t>
            </w:r>
          </w:p>
          <w:p w:rsidR="004F456F" w:rsidRPr="00016345" w:rsidRDefault="008A1BBD" w:rsidP="004F456F">
            <w:pPr>
              <w:pStyle w:val="ListParagraph"/>
            </w:pPr>
            <w:r w:rsidRPr="00016345">
              <w:t>Decide on how and</w:t>
            </w:r>
            <w:r w:rsidRPr="00016345">
              <w:t xml:space="preserve"> with whom to</w:t>
            </w:r>
            <w:r w:rsidRPr="00016345">
              <w:rPr>
                <w:b/>
              </w:rPr>
              <w:t xml:space="preserve"> share</w:t>
            </w:r>
            <w:r w:rsidRPr="00016345">
              <w:t xml:space="preserve"> their product</w:t>
            </w:r>
          </w:p>
          <w:p w:rsidR="004F456F" w:rsidRPr="00016345" w:rsidRDefault="008A1BBD" w:rsidP="004F456F">
            <w:pPr>
              <w:pStyle w:val="ListParagraph"/>
            </w:pPr>
            <w:r w:rsidRPr="00016345">
              <w:t>Demonstrate their product and describe their process, using appropriate terminology and providing reasons for their selected solution and modifications</w:t>
            </w:r>
          </w:p>
          <w:p w:rsidR="004F456F" w:rsidRPr="00016345" w:rsidRDefault="008A1BBD" w:rsidP="004F456F">
            <w:pPr>
              <w:pStyle w:val="ListParagraph"/>
            </w:pPr>
            <w:r w:rsidRPr="00016345">
              <w:rPr>
                <w:szCs w:val="20"/>
              </w:rPr>
              <w:t>Evaluate their product against their criteria and explain how it contr</w:t>
            </w:r>
            <w:r w:rsidRPr="00016345">
              <w:rPr>
                <w:szCs w:val="20"/>
              </w:rPr>
              <w:t>ibutes to the individual, family, community, and/or environment</w:t>
            </w:r>
          </w:p>
          <w:p w:rsidR="004F456F" w:rsidRPr="00016345" w:rsidRDefault="008A1BBD" w:rsidP="004F456F">
            <w:pPr>
              <w:pStyle w:val="ListParagraph"/>
            </w:pPr>
            <w:r w:rsidRPr="00016345">
              <w:t xml:space="preserve">Reflect on their design thinking and processes, and evaluate their ability to work effectively both as individuals and collaboratively in </w:t>
            </w:r>
            <w:r w:rsidRPr="00016345">
              <w:br/>
              <w:t>a group, including their ability to share and maintai</w:t>
            </w:r>
            <w:r w:rsidRPr="00016345">
              <w:t xml:space="preserve">n an efficient </w:t>
            </w:r>
            <w:r w:rsidRPr="00016345">
              <w:br/>
              <w:t>co-operative work space</w:t>
            </w:r>
          </w:p>
          <w:p w:rsidR="004F456F" w:rsidRPr="001574D8" w:rsidRDefault="008A1BBD" w:rsidP="004F456F">
            <w:pPr>
              <w:pStyle w:val="ListParagraph"/>
              <w:spacing w:after="120"/>
              <w:rPr>
                <w:spacing w:val="-4"/>
              </w:rPr>
            </w:pPr>
            <w:r w:rsidRPr="00016345">
              <w:t>Identify new design issues</w:t>
            </w:r>
          </w:p>
          <w:p w:rsidR="004F456F" w:rsidRPr="004F456F" w:rsidRDefault="008A1BBD" w:rsidP="004F456F">
            <w:pPr>
              <w:pStyle w:val="Topic"/>
              <w:rPr>
                <w:color w:val="577078"/>
              </w:rPr>
            </w:pPr>
            <w:r w:rsidRPr="004F456F">
              <w:rPr>
                <w:color w:val="577078"/>
              </w:rPr>
              <w:t>Applied Skills</w:t>
            </w:r>
          </w:p>
          <w:p w:rsidR="004F456F" w:rsidRPr="00016345" w:rsidRDefault="008A1BBD" w:rsidP="004F456F">
            <w:pPr>
              <w:pStyle w:val="ListParagraph"/>
            </w:pPr>
            <w:r w:rsidRPr="00016345">
              <w:t>Demonstrate an awareness of precautionary and emergency safety procedures in both physical and digital environments</w:t>
            </w:r>
          </w:p>
          <w:p w:rsidR="004F456F" w:rsidRPr="00E67F69" w:rsidRDefault="008A1BBD" w:rsidP="004F456F">
            <w:pPr>
              <w:pStyle w:val="ListParagraph"/>
              <w:spacing w:after="120"/>
              <w:rPr>
                <w:spacing w:val="-4"/>
              </w:rPr>
            </w:pPr>
            <w:r w:rsidRPr="00016345">
              <w:t xml:space="preserve">Identify and evaluate the skills and skill levels needed, </w:t>
            </w:r>
            <w:r w:rsidRPr="00016345">
              <w:t xml:space="preserve">individually </w:t>
            </w:r>
            <w:r w:rsidRPr="00016345">
              <w:br/>
              <w:t>or as a group, in relation to a specific task, and develop them as needed</w:t>
            </w:r>
          </w:p>
        </w:tc>
        <w:tc>
          <w:tcPr>
            <w:tcW w:w="2619"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Digital Literacy</w:t>
            </w:r>
          </w:p>
          <w:p w:rsidR="004F456F" w:rsidRPr="001574D8" w:rsidRDefault="008A1BBD" w:rsidP="001574D8">
            <w:pPr>
              <w:pStyle w:val="contentheader"/>
            </w:pPr>
            <w:r w:rsidRPr="001574D8">
              <w:t>Students are expected to know the following:</w:t>
            </w:r>
          </w:p>
          <w:p w:rsidR="004F456F" w:rsidRPr="001574D8" w:rsidRDefault="008A1BBD" w:rsidP="004F456F">
            <w:pPr>
              <w:pStyle w:val="ListParagraph"/>
              <w:rPr>
                <w:b/>
              </w:rPr>
            </w:pPr>
            <w:r w:rsidRPr="001574D8">
              <w:rPr>
                <w:b/>
              </w:rPr>
              <w:t>elements of digital citizenship</w:t>
            </w:r>
          </w:p>
          <w:p w:rsidR="004F456F" w:rsidRPr="00016345" w:rsidRDefault="008A1BBD" w:rsidP="004F456F">
            <w:pPr>
              <w:pStyle w:val="ListParagraph"/>
            </w:pPr>
            <w:r w:rsidRPr="00016345">
              <w:t xml:space="preserve">ethical and legal implications of </w:t>
            </w:r>
            <w:r w:rsidRPr="001574D8">
              <w:rPr>
                <w:b/>
              </w:rPr>
              <w:t>current and future technologies</w:t>
            </w:r>
          </w:p>
          <w:p w:rsidR="004F456F" w:rsidRPr="00016345" w:rsidRDefault="008A1BBD" w:rsidP="004F456F">
            <w:pPr>
              <w:pStyle w:val="ListParagraph"/>
            </w:pPr>
            <w:r w:rsidRPr="00016345">
              <w:t>strategi</w:t>
            </w:r>
            <w:r w:rsidRPr="00016345">
              <w:t>es for curating personal digital content, including management, personalization, organization, and maintenance of digital content; e-mail management; and workflow</w:t>
            </w:r>
          </w:p>
          <w:p w:rsidR="004F456F" w:rsidRPr="00016345" w:rsidRDefault="008A1BBD" w:rsidP="004F456F">
            <w:pPr>
              <w:pStyle w:val="ListParagraph"/>
            </w:pPr>
            <w:r w:rsidRPr="00016345">
              <w:t xml:space="preserve">search techniques, how search results are selected and ranked, and </w:t>
            </w:r>
            <w:r w:rsidRPr="001574D8">
              <w:rPr>
                <w:b/>
              </w:rPr>
              <w:t>criteria</w:t>
            </w:r>
            <w:r w:rsidRPr="00016345">
              <w:t xml:space="preserve"> for evaluating se</w:t>
            </w:r>
            <w:r w:rsidRPr="00016345">
              <w:t>arch results</w:t>
            </w:r>
          </w:p>
          <w:p w:rsidR="004F456F" w:rsidRPr="001574D8" w:rsidRDefault="008A1BBD" w:rsidP="004F456F">
            <w:pPr>
              <w:pStyle w:val="ListParagraph"/>
              <w:spacing w:after="80"/>
              <w:rPr>
                <w:szCs w:val="22"/>
              </w:rPr>
            </w:pPr>
            <w:r w:rsidRPr="00016345">
              <w:t xml:space="preserve">strategies to engage with </w:t>
            </w:r>
            <w:r w:rsidRPr="001574D8">
              <w:rPr>
                <w:b/>
              </w:rPr>
              <w:t>personal learning networks</w:t>
            </w:r>
          </w:p>
        </w:tc>
      </w:tr>
      <w:tr w:rsidR="004F456F" w:rsidRPr="00AE4C63">
        <w:tc>
          <w:tcPr>
            <w:tcW w:w="2381" w:type="pct"/>
            <w:vMerge/>
            <w:tcBorders>
              <w:left w:val="single" w:sz="2" w:space="0" w:color="auto"/>
              <w:right w:val="single" w:sz="2" w:space="0" w:color="auto"/>
            </w:tcBorders>
            <w:shd w:val="clear" w:color="auto" w:fill="auto"/>
          </w:tcPr>
          <w:p w:rsidR="004F456F" w:rsidRPr="00016345" w:rsidRDefault="008A1BBD" w:rsidP="004F456F">
            <w:pPr>
              <w:pStyle w:val="Topicsub"/>
              <w:spacing w:before="120"/>
            </w:pPr>
          </w:p>
        </w:tc>
        <w:tc>
          <w:tcPr>
            <w:tcW w:w="2619"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spacing w:before="80"/>
              <w:rPr>
                <w:color w:val="577078"/>
              </w:rPr>
            </w:pPr>
            <w:r w:rsidRPr="004F456F">
              <w:rPr>
                <w:color w:val="577078"/>
              </w:rPr>
              <w:t>Drafting</w:t>
            </w:r>
          </w:p>
          <w:p w:rsidR="004F456F" w:rsidRPr="001574D8" w:rsidRDefault="008A1BBD" w:rsidP="001574D8">
            <w:pPr>
              <w:pStyle w:val="contentheader"/>
            </w:pPr>
            <w:r w:rsidRPr="001574D8">
              <w:t>Students are expected to know the following:</w:t>
            </w:r>
          </w:p>
          <w:p w:rsidR="004F456F" w:rsidRPr="00016345" w:rsidRDefault="008A1BBD" w:rsidP="004F456F">
            <w:pPr>
              <w:pStyle w:val="ListParagraph"/>
            </w:pPr>
            <w:r w:rsidRPr="00016345">
              <w:t xml:space="preserve">manual and computer-aided </w:t>
            </w:r>
            <w:r w:rsidRPr="00016345">
              <w:rPr>
                <w:b/>
              </w:rPr>
              <w:t>drafting techniques</w:t>
            </w:r>
          </w:p>
          <w:p w:rsidR="004F456F" w:rsidRPr="00016345" w:rsidRDefault="008A1BBD" w:rsidP="004F456F">
            <w:pPr>
              <w:pStyle w:val="ListParagraph"/>
            </w:pPr>
            <w:r w:rsidRPr="00016345">
              <w:t>elements of technical plans and drawings</w:t>
            </w:r>
          </w:p>
          <w:p w:rsidR="004F456F" w:rsidRPr="00016345" w:rsidRDefault="008A1BBD" w:rsidP="004F456F">
            <w:pPr>
              <w:pStyle w:val="ListParagraph"/>
            </w:pPr>
            <w:r w:rsidRPr="00016345">
              <w:t xml:space="preserve">advantages of </w:t>
            </w:r>
            <w:r w:rsidRPr="00016345">
              <w:rPr>
                <w:b/>
              </w:rPr>
              <w:t>using</w:t>
            </w:r>
            <w:r w:rsidRPr="00016345">
              <w:t xml:space="preserve"> vector files </w:t>
            </w:r>
          </w:p>
          <w:p w:rsidR="004F456F" w:rsidRPr="001574D8" w:rsidRDefault="008A1BBD" w:rsidP="004F456F">
            <w:pPr>
              <w:pStyle w:val="ListParagraph"/>
              <w:spacing w:after="80"/>
            </w:pPr>
            <w:r w:rsidRPr="00016345">
              <w:rPr>
                <w:b/>
              </w:rPr>
              <w:t>virtual creat</w:t>
            </w:r>
            <w:r w:rsidRPr="00016345">
              <w:rPr>
                <w:b/>
              </w:rPr>
              <w:t>ion</w:t>
            </w:r>
            <w:r w:rsidRPr="00016345">
              <w:t xml:space="preserve"> using CAD</w:t>
            </w:r>
          </w:p>
        </w:tc>
      </w:tr>
      <w:tr w:rsidR="004F456F" w:rsidRPr="00AE4C63">
        <w:tc>
          <w:tcPr>
            <w:tcW w:w="2381" w:type="pct"/>
            <w:vMerge/>
            <w:tcBorders>
              <w:left w:val="single" w:sz="2" w:space="0" w:color="auto"/>
              <w:right w:val="single" w:sz="2" w:space="0" w:color="auto"/>
            </w:tcBorders>
            <w:shd w:val="clear" w:color="auto" w:fill="auto"/>
          </w:tcPr>
          <w:p w:rsidR="004F456F" w:rsidRPr="00016345" w:rsidRDefault="008A1BBD" w:rsidP="004F456F">
            <w:pPr>
              <w:pStyle w:val="Topicsub"/>
              <w:spacing w:before="120"/>
            </w:pPr>
          </w:p>
        </w:tc>
        <w:tc>
          <w:tcPr>
            <w:tcW w:w="2619"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spacing w:before="80"/>
              <w:rPr>
                <w:color w:val="577078"/>
              </w:rPr>
            </w:pPr>
            <w:r w:rsidRPr="004F456F">
              <w:rPr>
                <w:color w:val="577078"/>
              </w:rPr>
              <w:t>Entrepreneurship and Marketing</w:t>
            </w:r>
          </w:p>
          <w:p w:rsidR="004F456F" w:rsidRPr="001574D8" w:rsidRDefault="008A1BBD" w:rsidP="001574D8">
            <w:pPr>
              <w:pStyle w:val="contentheader"/>
            </w:pPr>
            <w:r w:rsidRPr="001574D8">
              <w:t>Students are expected to know the following:</w:t>
            </w:r>
          </w:p>
          <w:p w:rsidR="004F456F" w:rsidRPr="00016345" w:rsidRDefault="008A1BBD" w:rsidP="004F456F">
            <w:pPr>
              <w:pStyle w:val="ListParagraph"/>
            </w:pPr>
            <w:r w:rsidRPr="00016345">
              <w:rPr>
                <w:b/>
              </w:rPr>
              <w:t xml:space="preserve">characteristics </w:t>
            </w:r>
            <w:r w:rsidRPr="00016345">
              <w:t>of entrepreneurial activity</w:t>
            </w:r>
          </w:p>
          <w:p w:rsidR="004F456F" w:rsidRPr="00016345" w:rsidRDefault="008A1BBD" w:rsidP="004F456F">
            <w:pPr>
              <w:pStyle w:val="ListParagraph"/>
            </w:pPr>
            <w:r w:rsidRPr="00016345">
              <w:t>characteristics of social entrepreneurship in First Nations communities</w:t>
            </w:r>
          </w:p>
          <w:p w:rsidR="004F456F" w:rsidRPr="00016345" w:rsidRDefault="008A1BBD" w:rsidP="004F456F">
            <w:pPr>
              <w:pStyle w:val="ListParagraph"/>
            </w:pPr>
            <w:r w:rsidRPr="00016345">
              <w:t xml:space="preserve">recognition of a market need and identification </w:t>
            </w:r>
            <w:r w:rsidRPr="00016345">
              <w:t>of target market</w:t>
            </w:r>
          </w:p>
          <w:p w:rsidR="004F456F" w:rsidRPr="00016345" w:rsidRDefault="008A1BBD" w:rsidP="004F456F">
            <w:pPr>
              <w:pStyle w:val="ListParagraph"/>
            </w:pPr>
            <w:r w:rsidRPr="00016345">
              <w:t>development of a product or service, including its features and benefits</w:t>
            </w:r>
          </w:p>
          <w:p w:rsidR="004F456F" w:rsidRPr="00016345" w:rsidRDefault="008A1BBD" w:rsidP="004F456F">
            <w:pPr>
              <w:pStyle w:val="ListParagraph"/>
            </w:pPr>
            <w:r w:rsidRPr="00016345">
              <w:rPr>
                <w:b/>
              </w:rPr>
              <w:t>forms</w:t>
            </w:r>
            <w:r w:rsidRPr="00016345">
              <w:t xml:space="preserve"> of advertising and marketing that can</w:t>
            </w:r>
            <w:r w:rsidRPr="00016345">
              <w:rPr>
                <w:color w:val="FF0000"/>
              </w:rPr>
              <w:t xml:space="preserve"> </w:t>
            </w:r>
            <w:r w:rsidRPr="00016345">
              <w:t xml:space="preserve">influence a potential customer or buyer </w:t>
            </w:r>
          </w:p>
          <w:p w:rsidR="004F456F" w:rsidRPr="00016345" w:rsidRDefault="008A1BBD" w:rsidP="004F456F">
            <w:pPr>
              <w:pStyle w:val="ListParagraph"/>
            </w:pPr>
            <w:r w:rsidRPr="00016345">
              <w:t xml:space="preserve">differences between consumer </w:t>
            </w:r>
            <w:r w:rsidRPr="00016345">
              <w:rPr>
                <w:b/>
              </w:rPr>
              <w:t>wants</w:t>
            </w:r>
            <w:r w:rsidRPr="00016345">
              <w:t xml:space="preserve"> and </w:t>
            </w:r>
            <w:r w:rsidRPr="00016345">
              <w:rPr>
                <w:b/>
              </w:rPr>
              <w:t>needs</w:t>
            </w:r>
          </w:p>
          <w:p w:rsidR="004F456F" w:rsidRPr="001574D8" w:rsidRDefault="008A1BBD" w:rsidP="004F456F">
            <w:pPr>
              <w:pStyle w:val="ListParagraph"/>
              <w:spacing w:after="80"/>
            </w:pPr>
            <w:r w:rsidRPr="00016345">
              <w:t>role of money management in financin</w:t>
            </w:r>
            <w:r w:rsidRPr="00016345">
              <w:t>g an idea or developing a product</w:t>
            </w:r>
          </w:p>
        </w:tc>
      </w:tr>
    </w:tbl>
    <w:p w:rsidR="004F456F" w:rsidRPr="00E56634" w:rsidRDefault="008A1BBD" w:rsidP="004F456F">
      <w:pPr>
        <w:rPr>
          <w:sz w:val="12"/>
        </w:rPr>
      </w:pPr>
    </w:p>
    <w:p w:rsidR="004F456F" w:rsidRPr="00BB3A5F" w:rsidRDefault="008A1BBD"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5875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2" name="Picture 122"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 8</w:t>
      </w:r>
    </w:p>
    <w:p w:rsidR="004F456F" w:rsidRPr="00BB3A5F" w:rsidRDefault="008A1BBD" w:rsidP="004F456F">
      <w:pPr>
        <w:rPr>
          <w:rFonts w:ascii="Arial" w:hAnsi="Arial"/>
          <w:b/>
        </w:rPr>
      </w:pPr>
      <w:r w:rsidRPr="00BB3A5F">
        <w:rPr>
          <w:rFonts w:ascii="Times New Roman" w:hAnsi="Times New Roman"/>
          <w:b/>
          <w:sz w:val="28"/>
        </w:rPr>
        <w:tab/>
      </w:r>
    </w:p>
    <w:p w:rsidR="004F456F" w:rsidRPr="00E67F69" w:rsidRDefault="008A1BBD"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7627"/>
      </w:tblGrid>
      <w:tr w:rsidR="004F456F" w:rsidRPr="00AE4C63">
        <w:tc>
          <w:tcPr>
            <w:tcW w:w="2298"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Curricular Competencies</w:t>
            </w:r>
          </w:p>
        </w:tc>
        <w:tc>
          <w:tcPr>
            <w:tcW w:w="2702"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298" w:type="pct"/>
            <w:vMerge w:val="restart"/>
            <w:tcBorders>
              <w:top w:val="single" w:sz="2" w:space="0" w:color="auto"/>
              <w:left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Applied Technologies</w:t>
            </w:r>
          </w:p>
          <w:p w:rsidR="004F456F" w:rsidRPr="00016345" w:rsidRDefault="008A1BBD" w:rsidP="004F456F">
            <w:pPr>
              <w:pStyle w:val="ListParagraph"/>
              <w:rPr>
                <w:b/>
              </w:rPr>
            </w:pPr>
            <w:r w:rsidRPr="00016345">
              <w:t>Select, and as needed learn about, appropriate tools and technol</w:t>
            </w:r>
            <w:r w:rsidRPr="00016345">
              <w:t>ogies to extend their capability to complete a task</w:t>
            </w:r>
          </w:p>
          <w:p w:rsidR="004F456F" w:rsidRPr="00016345" w:rsidRDefault="008A1BBD" w:rsidP="004F456F">
            <w:pPr>
              <w:pStyle w:val="ListParagraph"/>
            </w:pPr>
            <w:r w:rsidRPr="00016345">
              <w:t>Identify the personal, social, and environmental impacts, including unintended negative consequences, of the choices they make about technology use</w:t>
            </w:r>
          </w:p>
          <w:p w:rsidR="004F456F" w:rsidRPr="00E67F69" w:rsidRDefault="008A1BBD" w:rsidP="004F456F">
            <w:pPr>
              <w:pStyle w:val="ListParagraph"/>
              <w:spacing w:after="120"/>
              <w:rPr>
                <w:spacing w:val="-4"/>
              </w:rPr>
            </w:pPr>
            <w:r w:rsidRPr="00016345">
              <w:rPr>
                <w:lang w:val="en-US"/>
              </w:rPr>
              <w:t>Identify how the land, natural resources, and culture in</w:t>
            </w:r>
            <w:r w:rsidRPr="00016345">
              <w:rPr>
                <w:lang w:val="en-US"/>
              </w:rPr>
              <w:t>fluence the development and use of tools and technologies</w:t>
            </w:r>
          </w:p>
        </w:tc>
        <w:tc>
          <w:tcPr>
            <w:tcW w:w="2702"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Food Studies</w:t>
            </w:r>
          </w:p>
          <w:p w:rsidR="004F456F" w:rsidRPr="00016345" w:rsidRDefault="008A1BBD" w:rsidP="001574D8">
            <w:pPr>
              <w:pStyle w:val="contentheader"/>
            </w:pPr>
            <w:r w:rsidRPr="00016345">
              <w:t>Students are expected to know the following:</w:t>
            </w:r>
          </w:p>
          <w:p w:rsidR="004F456F" w:rsidRPr="00016345" w:rsidRDefault="008A1BBD" w:rsidP="004F456F">
            <w:pPr>
              <w:pStyle w:val="ListParagraph"/>
              <w:rPr>
                <w:rFonts w:cs="Calibri"/>
              </w:rPr>
            </w:pPr>
            <w:r w:rsidRPr="00016345">
              <w:rPr>
                <w:rFonts w:cs="Calibri"/>
              </w:rPr>
              <w:t xml:space="preserve">cross-contamination, including prevention and management </w:t>
            </w:r>
          </w:p>
          <w:p w:rsidR="004F456F" w:rsidRPr="00016345" w:rsidRDefault="008A1BBD" w:rsidP="004F456F">
            <w:pPr>
              <w:pStyle w:val="ListParagraph"/>
              <w:rPr>
                <w:rFonts w:cs="Calibri"/>
              </w:rPr>
            </w:pPr>
            <w:r w:rsidRPr="00016345">
              <w:rPr>
                <w:rFonts w:cs="Calibri"/>
              </w:rPr>
              <w:t xml:space="preserve">food preparation practices, including elements of a recipe, techniques, </w:t>
            </w:r>
            <w:r w:rsidRPr="00016345">
              <w:rPr>
                <w:rFonts w:cs="Calibri"/>
              </w:rPr>
              <w:br/>
              <w:t>and equip</w:t>
            </w:r>
            <w:r w:rsidRPr="00016345">
              <w:rPr>
                <w:rFonts w:cs="Calibri"/>
              </w:rPr>
              <w:t>ment</w:t>
            </w:r>
          </w:p>
          <w:p w:rsidR="004F456F" w:rsidRPr="00016345" w:rsidRDefault="008A1BBD" w:rsidP="004F456F">
            <w:pPr>
              <w:pStyle w:val="ListParagraph"/>
              <w:rPr>
                <w:rFonts w:cs="Calibri"/>
              </w:rPr>
            </w:pPr>
            <w:r w:rsidRPr="00016345">
              <w:rPr>
                <w:rFonts w:cs="Calibri"/>
              </w:rPr>
              <w:t>effects of removing or substituting ingredients, including nutritional profile, food quality, taste</w:t>
            </w:r>
          </w:p>
          <w:p w:rsidR="004F456F" w:rsidRPr="00016345" w:rsidRDefault="008A1BBD" w:rsidP="004F456F">
            <w:pPr>
              <w:pStyle w:val="ListParagraph"/>
              <w:rPr>
                <w:rFonts w:cs="Calibri"/>
              </w:rPr>
            </w:pPr>
            <w:r w:rsidRPr="00016345">
              <w:rPr>
                <w:rFonts w:cs="Calibri"/>
              </w:rPr>
              <w:t>social factors that affect food choices, including eating practices</w:t>
            </w:r>
          </w:p>
          <w:p w:rsidR="004F456F" w:rsidRPr="00016345" w:rsidRDefault="008A1BBD" w:rsidP="004F456F">
            <w:pPr>
              <w:pStyle w:val="ListParagraph"/>
              <w:rPr>
                <w:rFonts w:cs="Calibri"/>
              </w:rPr>
            </w:pPr>
            <w:r w:rsidRPr="00016345">
              <w:rPr>
                <w:rFonts w:cs="Calibri"/>
              </w:rPr>
              <w:t xml:space="preserve">variety of </w:t>
            </w:r>
            <w:r w:rsidRPr="00016345">
              <w:rPr>
                <w:rFonts w:cs="Calibri"/>
                <w:b/>
              </w:rPr>
              <w:t>eating practices</w:t>
            </w:r>
          </w:p>
          <w:p w:rsidR="004F456F" w:rsidRPr="00016345" w:rsidRDefault="008A1BBD" w:rsidP="004F456F">
            <w:pPr>
              <w:pStyle w:val="ListParagraph"/>
              <w:rPr>
                <w:rFonts w:cs="Calibri"/>
              </w:rPr>
            </w:pPr>
            <w:r w:rsidRPr="00016345">
              <w:rPr>
                <w:rFonts w:cs="Calibri"/>
              </w:rPr>
              <w:t xml:space="preserve">local </w:t>
            </w:r>
            <w:r w:rsidRPr="00016345">
              <w:rPr>
                <w:rFonts w:cs="Calibri"/>
                <w:b/>
              </w:rPr>
              <w:t>food systems</w:t>
            </w:r>
          </w:p>
          <w:p w:rsidR="004F456F" w:rsidRPr="00AE4C63" w:rsidRDefault="008A1BBD" w:rsidP="004F456F">
            <w:pPr>
              <w:pStyle w:val="ListParagraph"/>
              <w:spacing w:after="120"/>
              <w:rPr>
                <w:szCs w:val="22"/>
              </w:rPr>
            </w:pPr>
            <w:r w:rsidRPr="00016345">
              <w:rPr>
                <w:rFonts w:cs="Calibri"/>
              </w:rPr>
              <w:t xml:space="preserve">First Peoples food use and how that </w:t>
            </w:r>
            <w:r w:rsidRPr="00016345">
              <w:rPr>
                <w:rFonts w:cs="Calibri"/>
              </w:rPr>
              <w:t>use has changed over time</w:t>
            </w:r>
          </w:p>
        </w:tc>
      </w:tr>
      <w:tr w:rsidR="004F456F" w:rsidRPr="00AE4C63">
        <w:tc>
          <w:tcPr>
            <w:tcW w:w="2298" w:type="pct"/>
            <w:vMerge/>
            <w:tcBorders>
              <w:left w:val="single" w:sz="2" w:space="0" w:color="auto"/>
              <w:right w:val="single" w:sz="2" w:space="0" w:color="auto"/>
            </w:tcBorders>
            <w:shd w:val="clear" w:color="auto" w:fill="auto"/>
          </w:tcPr>
          <w:p w:rsidR="004F456F" w:rsidRPr="001574D8" w:rsidRDefault="008A1BBD" w:rsidP="004F456F">
            <w:pPr>
              <w:pStyle w:val="Topic"/>
              <w:rPr>
                <w:b w:val="0"/>
              </w:rPr>
            </w:pPr>
          </w:p>
        </w:tc>
        <w:tc>
          <w:tcPr>
            <w:tcW w:w="2702"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Media Arts</w:t>
            </w:r>
          </w:p>
          <w:p w:rsidR="004F456F" w:rsidRPr="00016345" w:rsidRDefault="008A1BBD" w:rsidP="001574D8">
            <w:pPr>
              <w:pStyle w:val="contentheader"/>
              <w:rPr>
                <w:b/>
              </w:rPr>
            </w:pPr>
            <w:r w:rsidRPr="00016345">
              <w:t>Students are expected to know the following:</w:t>
            </w:r>
          </w:p>
          <w:p w:rsidR="004F456F" w:rsidRPr="00016345" w:rsidRDefault="008A1BBD" w:rsidP="004F456F">
            <w:pPr>
              <w:pStyle w:val="ListParagraph"/>
              <w:rPr>
                <w:rFonts w:eastAsia="ヒラギノ角ゴ Pro W3"/>
              </w:rPr>
            </w:pPr>
            <w:r w:rsidRPr="00016345">
              <w:rPr>
                <w:rFonts w:eastAsia="ヒラギノ角ゴ Pro W3"/>
                <w:b/>
              </w:rPr>
              <w:t xml:space="preserve">digital and non-digital </w:t>
            </w:r>
            <w:r w:rsidRPr="00016345">
              <w:rPr>
                <w:rFonts w:eastAsia="ヒラギノ角ゴ Pro W3"/>
              </w:rPr>
              <w:t>media technologies</w:t>
            </w:r>
            <w:r w:rsidRPr="00016345">
              <w:t>, their distinguishing characteristics, and their uses, including layout and design, graphics and images, and video production tec</w:t>
            </w:r>
            <w:r w:rsidRPr="00016345">
              <w:t xml:space="preserve">hniques for using images, sounds, and text to represent characterizations and points of view of people, including themselves, as well as settings and ideas </w:t>
            </w:r>
          </w:p>
          <w:p w:rsidR="004F456F" w:rsidRPr="00016345" w:rsidRDefault="008A1BBD" w:rsidP="004F456F">
            <w:pPr>
              <w:pStyle w:val="ListParagraph"/>
              <w:rPr>
                <w:rFonts w:eastAsia="ヒラギノ角ゴ Pro W3"/>
              </w:rPr>
            </w:pPr>
            <w:r w:rsidRPr="00016345">
              <w:rPr>
                <w:rFonts w:eastAsia="ヒラギノ角ゴ Pro W3"/>
                <w:b/>
              </w:rPr>
              <w:t>story principles</w:t>
            </w:r>
            <w:r w:rsidRPr="00016345">
              <w:t xml:space="preserve"> and </w:t>
            </w:r>
            <w:r w:rsidRPr="00016345">
              <w:rPr>
                <w:rFonts w:eastAsia="ヒラギノ角ゴ Pro W3"/>
                <w:b/>
              </w:rPr>
              <w:t>genre</w:t>
            </w:r>
            <w:r w:rsidRPr="00016345">
              <w:rPr>
                <w:b/>
              </w:rPr>
              <w:t xml:space="preserve"> </w:t>
            </w:r>
            <w:r w:rsidRPr="00016345">
              <w:rPr>
                <w:rFonts w:eastAsia="ヒラギノ角ゴ Pro W3"/>
                <w:b/>
              </w:rPr>
              <w:t>conventions</w:t>
            </w:r>
            <w:r w:rsidRPr="00016345">
              <w:t xml:space="preserve"> </w:t>
            </w:r>
          </w:p>
          <w:p w:rsidR="004F456F" w:rsidRPr="00016345" w:rsidRDefault="008A1BBD" w:rsidP="004F456F">
            <w:pPr>
              <w:pStyle w:val="ListParagraph"/>
              <w:rPr>
                <w:rFonts w:eastAsia="ヒラギノ角ゴ Pro W3"/>
              </w:rPr>
            </w:pPr>
            <w:r w:rsidRPr="00016345">
              <w:t xml:space="preserve">media technologies and </w:t>
            </w:r>
            <w:r w:rsidRPr="00016345">
              <w:rPr>
                <w:rFonts w:eastAsia="ヒラギノ角ゴ Pro W3"/>
                <w:b/>
              </w:rPr>
              <w:t>techniques</w:t>
            </w:r>
            <w:r w:rsidRPr="00016345">
              <w:t xml:space="preserve"> to shape space, time, mov</w:t>
            </w:r>
            <w:r w:rsidRPr="00016345">
              <w:t>ement, and lighting within images, sounds, and text for specific purposes</w:t>
            </w:r>
          </w:p>
          <w:p w:rsidR="004F456F" w:rsidRPr="00016345" w:rsidRDefault="008A1BBD" w:rsidP="004F456F">
            <w:pPr>
              <w:pStyle w:val="ListParagraph"/>
              <w:rPr>
                <w:rFonts w:eastAsia="ヒラギノ角ゴ Pro W3"/>
                <w:color w:val="000000"/>
                <w:lang w:val="ja-JP"/>
              </w:rPr>
            </w:pPr>
            <w:r w:rsidRPr="00016345">
              <w:rPr>
                <w:lang w:val="ja-JP"/>
              </w:rPr>
              <w:t xml:space="preserve">processes for manipulating and testing digital media data </w:t>
            </w:r>
          </w:p>
          <w:p w:rsidR="004F456F" w:rsidRPr="00016345" w:rsidRDefault="008A1BBD" w:rsidP="004F456F">
            <w:pPr>
              <w:pStyle w:val="ListParagraph"/>
              <w:rPr>
                <w:rFonts w:eastAsia="ヒラギノ角ゴ Pro W3"/>
              </w:rPr>
            </w:pPr>
            <w:r w:rsidRPr="00016345">
              <w:t xml:space="preserve">issues in ethical media practices, including cultural appropriation, moral copyright, reproduction, and privacy </w:t>
            </w:r>
          </w:p>
          <w:p w:rsidR="004F456F" w:rsidRPr="00016345" w:rsidRDefault="008A1BBD" w:rsidP="004F456F">
            <w:pPr>
              <w:pStyle w:val="ListParagraph"/>
              <w:rPr>
                <w:rFonts w:eastAsia="ヒラギノ角ゴ Pro W3"/>
              </w:rPr>
            </w:pPr>
            <w:r w:rsidRPr="00016345">
              <w:rPr>
                <w:rFonts w:eastAsia="ヒラギノ角ゴ Pro W3"/>
                <w:b/>
              </w:rPr>
              <w:t xml:space="preserve">elements </w:t>
            </w:r>
            <w:r w:rsidRPr="00016345">
              <w:rPr>
                <w:rFonts w:eastAsia="ヒラギノ角ゴ Pro W3"/>
              </w:rPr>
              <w:t>o</w:t>
            </w:r>
            <w:r w:rsidRPr="00016345">
              <w:rPr>
                <w:rFonts w:eastAsia="ヒラギノ角ゴ Pro W3"/>
              </w:rPr>
              <w:t>f media arts</w:t>
            </w:r>
            <w:r w:rsidRPr="00016345">
              <w:t xml:space="preserve"> used to communicate meaning </w:t>
            </w:r>
          </w:p>
          <w:p w:rsidR="004F456F" w:rsidRPr="00016345" w:rsidRDefault="008A1BBD" w:rsidP="004F456F">
            <w:pPr>
              <w:pStyle w:val="ListParagraph"/>
              <w:spacing w:after="120"/>
            </w:pPr>
            <w:r w:rsidRPr="00016345">
              <w:t>influences of digital media, including on communication and self-expression</w:t>
            </w:r>
          </w:p>
        </w:tc>
      </w:tr>
    </w:tbl>
    <w:p w:rsidR="004F456F" w:rsidRPr="00E56634" w:rsidRDefault="008A1BBD" w:rsidP="004F456F">
      <w:pPr>
        <w:rPr>
          <w:sz w:val="12"/>
        </w:rPr>
      </w:pPr>
    </w:p>
    <w:p w:rsidR="004F456F" w:rsidRPr="00BB3A5F" w:rsidRDefault="008A1BBD"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5977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3" name="Picture 12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 8</w:t>
      </w:r>
    </w:p>
    <w:p w:rsidR="004F456F" w:rsidRPr="00BB3A5F" w:rsidRDefault="008A1BBD" w:rsidP="004F456F">
      <w:pPr>
        <w:rPr>
          <w:rFonts w:ascii="Arial" w:hAnsi="Arial"/>
          <w:b/>
        </w:rPr>
      </w:pPr>
      <w:r w:rsidRPr="00BB3A5F">
        <w:rPr>
          <w:rFonts w:ascii="Times New Roman" w:hAnsi="Times New Roman"/>
          <w:b/>
          <w:sz w:val="28"/>
        </w:rPr>
        <w:tab/>
      </w:r>
    </w:p>
    <w:p w:rsidR="004F456F" w:rsidRPr="00E67F69" w:rsidRDefault="008A1BBD"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8220"/>
      </w:tblGrid>
      <w:tr w:rsidR="004F456F" w:rsidRPr="00AE4C63">
        <w:tc>
          <w:tcPr>
            <w:tcW w:w="2088"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Curricular Competencies</w:t>
            </w:r>
          </w:p>
        </w:tc>
        <w:tc>
          <w:tcPr>
            <w:tcW w:w="2912"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088" w:type="pct"/>
            <w:vMerge w:val="restart"/>
            <w:tcBorders>
              <w:top w:val="single" w:sz="2" w:space="0" w:color="auto"/>
              <w:left w:val="single" w:sz="2" w:space="0" w:color="auto"/>
              <w:right w:val="single" w:sz="2" w:space="0" w:color="auto"/>
            </w:tcBorders>
            <w:shd w:val="clear" w:color="auto" w:fill="auto"/>
          </w:tcPr>
          <w:p w:rsidR="004F456F" w:rsidRPr="00E67F69" w:rsidRDefault="008A1BBD" w:rsidP="004F456F"/>
        </w:tc>
        <w:tc>
          <w:tcPr>
            <w:tcW w:w="2912"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spacing w:before="80"/>
              <w:rPr>
                <w:color w:val="577078"/>
              </w:rPr>
            </w:pPr>
            <w:r w:rsidRPr="004F456F">
              <w:rPr>
                <w:color w:val="577078"/>
              </w:rPr>
              <w:t>Metalwork</w:t>
            </w:r>
          </w:p>
          <w:p w:rsidR="004F456F" w:rsidRPr="00016345" w:rsidRDefault="008A1BBD" w:rsidP="001574D8">
            <w:pPr>
              <w:pStyle w:val="contentheader"/>
            </w:pPr>
            <w:r w:rsidRPr="00016345">
              <w:t>Students are expected to know the following:</w:t>
            </w:r>
          </w:p>
          <w:p w:rsidR="004F456F" w:rsidRPr="00016345" w:rsidRDefault="008A1BBD" w:rsidP="004F456F">
            <w:pPr>
              <w:pStyle w:val="ListParagraph"/>
            </w:pPr>
            <w:r w:rsidRPr="00016345">
              <w:t>characteristics and uses of ferrous and non-ferrous metals</w:t>
            </w:r>
          </w:p>
          <w:p w:rsidR="004F456F" w:rsidRPr="00016345" w:rsidRDefault="008A1BBD" w:rsidP="004F456F">
            <w:pPr>
              <w:pStyle w:val="ListParagraph"/>
            </w:pPr>
            <w:r w:rsidRPr="00016345">
              <w:t xml:space="preserve">metal fastening techniques, including basic </w:t>
            </w:r>
            <w:r w:rsidRPr="00016345">
              <w:rPr>
                <w:b/>
              </w:rPr>
              <w:t>welding</w:t>
            </w:r>
            <w:r w:rsidRPr="00016345">
              <w:t xml:space="preserve"> and fabrication practices</w:t>
            </w:r>
          </w:p>
          <w:p w:rsidR="004F456F" w:rsidRPr="00016345" w:rsidRDefault="008A1BBD" w:rsidP="004F456F">
            <w:pPr>
              <w:pStyle w:val="ListParagraph"/>
            </w:pPr>
            <w:r w:rsidRPr="00016345">
              <w:t xml:space="preserve">metalworking </w:t>
            </w:r>
            <w:r w:rsidRPr="00016345">
              <w:rPr>
                <w:b/>
              </w:rPr>
              <w:t xml:space="preserve">techniques and processes </w:t>
            </w:r>
            <w:r w:rsidRPr="00016345">
              <w:t xml:space="preserve">using </w:t>
            </w:r>
            <w:r w:rsidRPr="00016345">
              <w:rPr>
                <w:b/>
              </w:rPr>
              <w:t>hand tools</w:t>
            </w:r>
            <w:r w:rsidRPr="00016345">
              <w:t xml:space="preserve"> and </w:t>
            </w:r>
            <w:r w:rsidRPr="00016345">
              <w:rPr>
                <w:b/>
              </w:rPr>
              <w:t>power</w:t>
            </w:r>
            <w:r w:rsidRPr="00016345">
              <w:rPr>
                <w:b/>
              </w:rPr>
              <w:t xml:space="preserve"> equipment</w:t>
            </w:r>
          </w:p>
          <w:p w:rsidR="004F456F" w:rsidRPr="00016345" w:rsidRDefault="008A1BBD" w:rsidP="004F456F">
            <w:pPr>
              <w:pStyle w:val="ListParagraph"/>
            </w:pPr>
            <w:r w:rsidRPr="00016345">
              <w:t>elements of plans and drawings</w:t>
            </w:r>
          </w:p>
          <w:p w:rsidR="004F456F" w:rsidRPr="001574D8" w:rsidRDefault="008A1BBD" w:rsidP="004F456F">
            <w:pPr>
              <w:pStyle w:val="ListParagraph"/>
              <w:spacing w:after="80"/>
              <w:rPr>
                <w:szCs w:val="22"/>
              </w:rPr>
            </w:pPr>
            <w:r w:rsidRPr="00016345">
              <w:t>reclamation and repurposing of metals</w:t>
            </w:r>
          </w:p>
        </w:tc>
      </w:tr>
      <w:tr w:rsidR="004F456F" w:rsidRPr="00AE4C63">
        <w:tc>
          <w:tcPr>
            <w:tcW w:w="2088" w:type="pct"/>
            <w:vMerge/>
            <w:tcBorders>
              <w:left w:val="single" w:sz="2" w:space="0" w:color="auto"/>
              <w:right w:val="single" w:sz="2" w:space="0" w:color="auto"/>
            </w:tcBorders>
            <w:shd w:val="clear" w:color="auto" w:fill="auto"/>
          </w:tcPr>
          <w:p w:rsidR="004F456F" w:rsidRPr="00016345" w:rsidRDefault="008A1BBD" w:rsidP="004F456F">
            <w:pPr>
              <w:pStyle w:val="Topicsub"/>
              <w:spacing w:before="120"/>
            </w:pPr>
          </w:p>
        </w:tc>
        <w:tc>
          <w:tcPr>
            <w:tcW w:w="2912"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spacing w:before="80"/>
              <w:rPr>
                <w:color w:val="577078"/>
              </w:rPr>
            </w:pPr>
            <w:r w:rsidRPr="004F456F">
              <w:rPr>
                <w:color w:val="577078"/>
              </w:rPr>
              <w:t>Power Technology</w:t>
            </w:r>
          </w:p>
          <w:p w:rsidR="004F456F" w:rsidRPr="00016345" w:rsidRDefault="008A1BBD" w:rsidP="001574D8">
            <w:pPr>
              <w:pStyle w:val="contentheader"/>
            </w:pPr>
            <w:r w:rsidRPr="00016345">
              <w:t>Students are expected to know the following:</w:t>
            </w:r>
          </w:p>
          <w:p w:rsidR="004F456F" w:rsidRPr="00016345" w:rsidRDefault="008A1BBD" w:rsidP="004F456F">
            <w:pPr>
              <w:pStyle w:val="ListParagraph"/>
            </w:pPr>
            <w:r w:rsidRPr="00016345">
              <w:t>uses of power technology</w:t>
            </w:r>
          </w:p>
          <w:p w:rsidR="004F456F" w:rsidRPr="00016345" w:rsidRDefault="008A1BBD" w:rsidP="004F456F">
            <w:pPr>
              <w:pStyle w:val="ListParagraph"/>
            </w:pPr>
            <w:r w:rsidRPr="00016345">
              <w:t>renewable and non-renewable sources of energy</w:t>
            </w:r>
          </w:p>
          <w:p w:rsidR="004F456F" w:rsidRPr="00016345" w:rsidRDefault="008A1BBD" w:rsidP="004F456F">
            <w:pPr>
              <w:pStyle w:val="ListParagraph"/>
            </w:pPr>
            <w:r w:rsidRPr="00016345">
              <w:t>conversion and transmission of energy</w:t>
            </w:r>
          </w:p>
          <w:p w:rsidR="004F456F" w:rsidRPr="00016345" w:rsidRDefault="008A1BBD" w:rsidP="004F456F">
            <w:pPr>
              <w:pStyle w:val="ListParagraph"/>
            </w:pPr>
            <w:r w:rsidRPr="00016345">
              <w:rPr>
                <w:b/>
              </w:rPr>
              <w:t>kin</w:t>
            </w:r>
            <w:r w:rsidRPr="00016345">
              <w:rPr>
                <w:b/>
              </w:rPr>
              <w:t>etic</w:t>
            </w:r>
            <w:r w:rsidRPr="00016345">
              <w:t xml:space="preserve"> and </w:t>
            </w:r>
            <w:r w:rsidRPr="00016345">
              <w:rPr>
                <w:b/>
              </w:rPr>
              <w:t>potential</w:t>
            </w:r>
            <w:r w:rsidRPr="00016345">
              <w:t xml:space="preserve"> energy</w:t>
            </w:r>
          </w:p>
          <w:p w:rsidR="004F456F" w:rsidRPr="00016345" w:rsidRDefault="008A1BBD" w:rsidP="004F456F">
            <w:pPr>
              <w:pStyle w:val="ListParagraph"/>
            </w:pPr>
            <w:r w:rsidRPr="00016345">
              <w:rPr>
                <w:rFonts w:eastAsia="Calibri" w:cs="Calibri"/>
              </w:rPr>
              <w:t>effect of mass and inertia on speed an</w:t>
            </w:r>
            <w:r w:rsidRPr="00016345">
              <w:t xml:space="preserve">d </w:t>
            </w:r>
            <w:r w:rsidRPr="00016345">
              <w:rPr>
                <w:rFonts w:eastAsia="Calibri" w:cs="Calibri"/>
              </w:rPr>
              <w:t>distance</w:t>
            </w:r>
            <w:r w:rsidRPr="00016345">
              <w:t xml:space="preserve"> </w:t>
            </w:r>
          </w:p>
          <w:p w:rsidR="004F456F" w:rsidRPr="00016345" w:rsidRDefault="008A1BBD" w:rsidP="004F456F">
            <w:pPr>
              <w:pStyle w:val="ListParagraph"/>
            </w:pPr>
            <w:r w:rsidRPr="00016345">
              <w:t>role of aerodynamics</w:t>
            </w:r>
          </w:p>
          <w:p w:rsidR="004F456F" w:rsidRPr="001574D8" w:rsidRDefault="008A1BBD" w:rsidP="004F456F">
            <w:pPr>
              <w:pStyle w:val="ListParagraph"/>
              <w:spacing w:after="80"/>
            </w:pPr>
            <w:r w:rsidRPr="00016345">
              <w:rPr>
                <w:rFonts w:eastAsia="Calibri" w:cs="Calibri"/>
              </w:rPr>
              <w:t xml:space="preserve">effects of </w:t>
            </w:r>
            <w:r w:rsidRPr="00016345">
              <w:rPr>
                <w:rFonts w:eastAsia="Calibri" w:cs="Calibri"/>
                <w:b/>
              </w:rPr>
              <w:t>forces</w:t>
            </w:r>
            <w:r w:rsidRPr="00016345">
              <w:rPr>
                <w:rFonts w:eastAsia="Calibri" w:cs="Calibri"/>
              </w:rPr>
              <w:t xml:space="preserve"> on devices</w:t>
            </w:r>
          </w:p>
        </w:tc>
      </w:tr>
      <w:tr w:rsidR="004F456F" w:rsidRPr="00AE4C63">
        <w:tc>
          <w:tcPr>
            <w:tcW w:w="2088" w:type="pct"/>
            <w:vMerge/>
            <w:tcBorders>
              <w:left w:val="single" w:sz="2" w:space="0" w:color="auto"/>
              <w:right w:val="single" w:sz="2" w:space="0" w:color="auto"/>
            </w:tcBorders>
            <w:shd w:val="clear" w:color="auto" w:fill="auto"/>
          </w:tcPr>
          <w:p w:rsidR="004F456F" w:rsidRPr="00016345" w:rsidRDefault="008A1BBD" w:rsidP="004F456F">
            <w:pPr>
              <w:pStyle w:val="Topicsub"/>
              <w:spacing w:before="120"/>
            </w:pPr>
          </w:p>
        </w:tc>
        <w:tc>
          <w:tcPr>
            <w:tcW w:w="2912"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spacing w:before="80"/>
              <w:rPr>
                <w:color w:val="577078"/>
              </w:rPr>
            </w:pPr>
            <w:r w:rsidRPr="004F456F">
              <w:rPr>
                <w:color w:val="577078"/>
              </w:rPr>
              <w:t>Robotics</w:t>
            </w:r>
          </w:p>
          <w:p w:rsidR="004F456F" w:rsidRPr="00016345" w:rsidRDefault="008A1BBD" w:rsidP="001574D8">
            <w:pPr>
              <w:pStyle w:val="contentheader"/>
            </w:pPr>
            <w:r w:rsidRPr="00016345">
              <w:t>Students are expected to know the following:</w:t>
            </w:r>
          </w:p>
          <w:p w:rsidR="004F456F" w:rsidRPr="00016345" w:rsidRDefault="008A1BBD" w:rsidP="004F456F">
            <w:pPr>
              <w:pStyle w:val="ListParagraph"/>
            </w:pPr>
            <w:r w:rsidRPr="00016345">
              <w:rPr>
                <w:rFonts w:eastAsia="Calibri" w:cs="Calibri"/>
              </w:rPr>
              <w:t>uses of robotics in local contexts</w:t>
            </w:r>
          </w:p>
          <w:p w:rsidR="004F456F" w:rsidRPr="00016345" w:rsidRDefault="008A1BBD" w:rsidP="004F456F">
            <w:pPr>
              <w:pStyle w:val="ListParagraph"/>
              <w:rPr>
                <w:rFonts w:eastAsia="Calibri" w:cs="Calibri"/>
                <w:b/>
              </w:rPr>
            </w:pPr>
            <w:r w:rsidRPr="00016345">
              <w:rPr>
                <w:rFonts w:eastAsia="Calibri" w:cs="Calibri"/>
                <w:b/>
              </w:rPr>
              <w:t>types of sensors</w:t>
            </w:r>
          </w:p>
          <w:p w:rsidR="004F456F" w:rsidRPr="00016345" w:rsidRDefault="008A1BBD" w:rsidP="004F456F">
            <w:pPr>
              <w:pStyle w:val="ListParagraph"/>
            </w:pPr>
            <w:r w:rsidRPr="00016345">
              <w:rPr>
                <w:rFonts w:eastAsia="Calibri" w:cs="Calibri"/>
              </w:rPr>
              <w:t>user and autonomous co</w:t>
            </w:r>
            <w:r w:rsidRPr="00016345">
              <w:rPr>
                <w:rFonts w:eastAsia="Calibri" w:cs="Calibri"/>
              </w:rPr>
              <w:t>ntrol systems</w:t>
            </w:r>
          </w:p>
          <w:p w:rsidR="004F456F" w:rsidRPr="00016345" w:rsidRDefault="008A1BBD" w:rsidP="004F456F">
            <w:pPr>
              <w:pStyle w:val="ListParagraph"/>
              <w:rPr>
                <w:rFonts w:eastAsia="Calibri" w:cs="Calibri"/>
              </w:rPr>
            </w:pPr>
            <w:r w:rsidRPr="00016345">
              <w:rPr>
                <w:rFonts w:eastAsia="Calibri" w:cs="Calibri"/>
              </w:rPr>
              <w:t>uses and applications of end effectors</w:t>
            </w:r>
          </w:p>
          <w:p w:rsidR="004F456F" w:rsidRPr="00016345" w:rsidRDefault="008A1BBD" w:rsidP="004F456F">
            <w:pPr>
              <w:pStyle w:val="ListParagraph"/>
            </w:pPr>
            <w:r w:rsidRPr="00016345">
              <w:rPr>
                <w:rFonts w:eastAsia="Calibri" w:cs="Calibri"/>
              </w:rPr>
              <w:t>movement- and sensor-based responses</w:t>
            </w:r>
          </w:p>
          <w:p w:rsidR="004F456F" w:rsidRPr="00016345" w:rsidRDefault="008A1BBD" w:rsidP="004F456F">
            <w:pPr>
              <w:pStyle w:val="ListParagraph"/>
            </w:pPr>
            <w:r w:rsidRPr="00016345">
              <w:rPr>
                <w:rFonts w:eastAsia="Calibri" w:cs="Calibri"/>
              </w:rPr>
              <w:t>program flow</w:t>
            </w:r>
          </w:p>
          <w:p w:rsidR="004F456F" w:rsidRPr="00016345" w:rsidRDefault="008A1BBD" w:rsidP="004F456F">
            <w:pPr>
              <w:pStyle w:val="ListParagraph"/>
            </w:pPr>
            <w:r w:rsidRPr="00016345">
              <w:rPr>
                <w:rFonts w:eastAsia="Calibri" w:cs="Calibri"/>
              </w:rPr>
              <w:t xml:space="preserve">interpretation and use of schematics for </w:t>
            </w:r>
            <w:r w:rsidRPr="00016345">
              <w:rPr>
                <w:rFonts w:eastAsia="Calibri" w:cs="Calibri"/>
                <w:b/>
              </w:rPr>
              <w:t xml:space="preserve">assembling </w:t>
            </w:r>
            <w:r w:rsidRPr="00016345">
              <w:rPr>
                <w:rFonts w:eastAsia="Calibri" w:cs="Calibri"/>
              </w:rPr>
              <w:t>circuits</w:t>
            </w:r>
          </w:p>
          <w:p w:rsidR="004F456F" w:rsidRPr="00016345" w:rsidRDefault="008A1BBD" w:rsidP="004F456F">
            <w:pPr>
              <w:pStyle w:val="ListParagraph"/>
            </w:pPr>
            <w:r w:rsidRPr="00016345">
              <w:t xml:space="preserve">identification and applications of </w:t>
            </w:r>
            <w:r w:rsidRPr="00016345">
              <w:rPr>
                <w:b/>
              </w:rPr>
              <w:t>components</w:t>
            </w:r>
            <w:r w:rsidRPr="00016345">
              <w:t xml:space="preserve"> </w:t>
            </w:r>
          </w:p>
          <w:p w:rsidR="004F456F" w:rsidRPr="001574D8" w:rsidRDefault="008A1BBD" w:rsidP="004F456F">
            <w:pPr>
              <w:pStyle w:val="ListParagraph"/>
              <w:spacing w:after="80"/>
            </w:pPr>
            <w:r w:rsidRPr="00016345">
              <w:rPr>
                <w:rFonts w:eastAsia="Calibri" w:cs="Calibri"/>
              </w:rPr>
              <w:t xml:space="preserve">various </w:t>
            </w:r>
            <w:r w:rsidRPr="00016345">
              <w:rPr>
                <w:rFonts w:eastAsia="Calibri" w:cs="Calibri"/>
                <w:b/>
              </w:rPr>
              <w:t>platforms</w:t>
            </w:r>
            <w:r w:rsidRPr="00016345">
              <w:rPr>
                <w:rFonts w:eastAsia="Calibri" w:cs="Calibri"/>
              </w:rPr>
              <w:t xml:space="preserve"> for robotics programming</w:t>
            </w:r>
          </w:p>
        </w:tc>
      </w:tr>
    </w:tbl>
    <w:p w:rsidR="004F456F" w:rsidRPr="00E56634" w:rsidRDefault="008A1BBD" w:rsidP="004F456F">
      <w:pPr>
        <w:rPr>
          <w:sz w:val="12"/>
        </w:rPr>
      </w:pPr>
    </w:p>
    <w:p w:rsidR="004F456F" w:rsidRPr="00BB3A5F" w:rsidRDefault="008A1BBD"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6080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4" name="Picture 12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 8</w:t>
      </w:r>
    </w:p>
    <w:p w:rsidR="004F456F" w:rsidRPr="00BB3A5F" w:rsidRDefault="008A1BBD" w:rsidP="004F456F">
      <w:pPr>
        <w:rPr>
          <w:rFonts w:ascii="Arial" w:hAnsi="Arial"/>
          <w:b/>
        </w:rPr>
      </w:pPr>
      <w:r w:rsidRPr="00BB3A5F">
        <w:rPr>
          <w:rFonts w:ascii="Times New Roman" w:hAnsi="Times New Roman"/>
          <w:b/>
          <w:sz w:val="28"/>
        </w:rPr>
        <w:tab/>
      </w:r>
    </w:p>
    <w:p w:rsidR="004F456F" w:rsidRPr="00E67F69" w:rsidRDefault="008A1BBD"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8"/>
        <w:gridCol w:w="7746"/>
      </w:tblGrid>
      <w:tr w:rsidR="004F456F" w:rsidRPr="00AE4C63">
        <w:tc>
          <w:tcPr>
            <w:tcW w:w="2256"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Curricular Competencies</w:t>
            </w:r>
          </w:p>
        </w:tc>
        <w:tc>
          <w:tcPr>
            <w:tcW w:w="2744"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256" w:type="pct"/>
            <w:vMerge w:val="restart"/>
            <w:tcBorders>
              <w:left w:val="single" w:sz="2" w:space="0" w:color="auto"/>
              <w:right w:val="single" w:sz="2" w:space="0" w:color="auto"/>
            </w:tcBorders>
            <w:shd w:val="clear" w:color="auto" w:fill="auto"/>
          </w:tcPr>
          <w:p w:rsidR="004F456F" w:rsidRPr="00016345" w:rsidRDefault="008A1BBD" w:rsidP="004F456F">
            <w:pPr>
              <w:pStyle w:val="Topicsub"/>
              <w:spacing w:before="120"/>
            </w:pPr>
          </w:p>
        </w:tc>
        <w:tc>
          <w:tcPr>
            <w:tcW w:w="2744"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Textiles</w:t>
            </w:r>
          </w:p>
          <w:p w:rsidR="004F456F" w:rsidRPr="00016345" w:rsidRDefault="008A1BBD" w:rsidP="001574D8">
            <w:pPr>
              <w:pStyle w:val="contentheader"/>
            </w:pPr>
            <w:r w:rsidRPr="00016345">
              <w:t>Students are expected to know the following:</w:t>
            </w:r>
          </w:p>
          <w:p w:rsidR="004F456F" w:rsidRPr="00016345" w:rsidRDefault="008A1BBD" w:rsidP="004F456F">
            <w:pPr>
              <w:pStyle w:val="ListParagraph"/>
              <w:rPr>
                <w:rFonts w:cs="Calibri"/>
              </w:rPr>
            </w:pPr>
            <w:r w:rsidRPr="00016345">
              <w:rPr>
                <w:rFonts w:cs="Calibri"/>
              </w:rPr>
              <w:t xml:space="preserve">sources of </w:t>
            </w:r>
            <w:r w:rsidRPr="001574D8">
              <w:rPr>
                <w:rFonts w:cs="Calibri"/>
                <w:b/>
              </w:rPr>
              <w:t>textile materials</w:t>
            </w:r>
          </w:p>
          <w:p w:rsidR="004F456F" w:rsidRPr="00016345" w:rsidRDefault="008A1BBD" w:rsidP="004F456F">
            <w:pPr>
              <w:pStyle w:val="ListParagraph"/>
              <w:rPr>
                <w:rFonts w:cs="Calibri"/>
              </w:rPr>
            </w:pPr>
            <w:r w:rsidRPr="00016345">
              <w:rPr>
                <w:rFonts w:cs="Calibri"/>
              </w:rPr>
              <w:t>hand and machine construction techniq</w:t>
            </w:r>
            <w:r w:rsidRPr="00016345">
              <w:rPr>
                <w:rFonts w:cs="Calibri"/>
              </w:rPr>
              <w:t xml:space="preserve">ues for producing and/or repairing </w:t>
            </w:r>
            <w:r w:rsidRPr="00016345">
              <w:rPr>
                <w:rFonts w:cs="Calibri"/>
              </w:rPr>
              <w:br/>
              <w:t>textile items</w:t>
            </w:r>
          </w:p>
          <w:p w:rsidR="004F456F" w:rsidRPr="00016345" w:rsidRDefault="008A1BBD" w:rsidP="004F456F">
            <w:pPr>
              <w:pStyle w:val="ListParagraph"/>
              <w:rPr>
                <w:rFonts w:cs="Calibri"/>
              </w:rPr>
            </w:pPr>
            <w:r w:rsidRPr="00016345">
              <w:rPr>
                <w:rFonts w:cs="Calibri"/>
              </w:rPr>
              <w:t>basic components of patterns and instructions</w:t>
            </w:r>
          </w:p>
          <w:p w:rsidR="004F456F" w:rsidRPr="00016345" w:rsidRDefault="008A1BBD" w:rsidP="004F456F">
            <w:pPr>
              <w:pStyle w:val="ListParagraph"/>
              <w:rPr>
                <w:rFonts w:cs="Calibri"/>
              </w:rPr>
            </w:pPr>
            <w:r w:rsidRPr="00016345">
              <w:rPr>
                <w:rFonts w:cs="Calibri"/>
              </w:rPr>
              <w:t>colour as an element of design</w:t>
            </w:r>
          </w:p>
          <w:p w:rsidR="004F456F" w:rsidRPr="001574D8" w:rsidRDefault="008A1BBD" w:rsidP="004F456F">
            <w:pPr>
              <w:pStyle w:val="ListParagraph"/>
              <w:spacing w:after="120"/>
            </w:pPr>
            <w:r w:rsidRPr="00016345">
              <w:rPr>
                <w:rFonts w:cs="Calibri"/>
              </w:rPr>
              <w:t>personal factors that influence textile choices, including culture and self-expression, and the impact of those choices on indivi</w:t>
            </w:r>
            <w:r w:rsidRPr="00016345">
              <w:rPr>
                <w:rFonts w:cs="Calibri"/>
              </w:rPr>
              <w:t>dual and cultural identity</w:t>
            </w:r>
          </w:p>
        </w:tc>
      </w:tr>
      <w:tr w:rsidR="004F456F" w:rsidRPr="00AE4C63">
        <w:tc>
          <w:tcPr>
            <w:tcW w:w="2256" w:type="pct"/>
            <w:vMerge/>
            <w:tcBorders>
              <w:left w:val="single" w:sz="2" w:space="0" w:color="auto"/>
              <w:right w:val="single" w:sz="2" w:space="0" w:color="auto"/>
            </w:tcBorders>
            <w:shd w:val="clear" w:color="auto" w:fill="auto"/>
          </w:tcPr>
          <w:p w:rsidR="004F456F" w:rsidRPr="00016345" w:rsidRDefault="008A1BBD" w:rsidP="004F456F">
            <w:pPr>
              <w:pStyle w:val="Topicsub"/>
              <w:spacing w:before="120"/>
            </w:pPr>
          </w:p>
        </w:tc>
        <w:tc>
          <w:tcPr>
            <w:tcW w:w="2744"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Woodwork</w:t>
            </w:r>
          </w:p>
          <w:p w:rsidR="004F456F" w:rsidRPr="00016345" w:rsidRDefault="008A1BBD" w:rsidP="001574D8">
            <w:pPr>
              <w:pStyle w:val="contentheader"/>
            </w:pPr>
            <w:r w:rsidRPr="00016345">
              <w:t>Students are expected to know the following:</w:t>
            </w:r>
          </w:p>
          <w:p w:rsidR="004F456F" w:rsidRPr="00016345" w:rsidRDefault="008A1BBD" w:rsidP="004F456F">
            <w:pPr>
              <w:pStyle w:val="ListParagraph"/>
            </w:pPr>
            <w:r w:rsidRPr="00016345">
              <w:t>historical and current contexts of woodworking</w:t>
            </w:r>
          </w:p>
          <w:p w:rsidR="004F456F" w:rsidRPr="00016345" w:rsidRDefault="008A1BBD" w:rsidP="004F456F">
            <w:pPr>
              <w:pStyle w:val="ListParagraph"/>
            </w:pPr>
            <w:r w:rsidRPr="00016345">
              <w:t>identification, characteristics, and properties of a variety of woods, both manufactured and natural</w:t>
            </w:r>
          </w:p>
          <w:p w:rsidR="004F456F" w:rsidRPr="00016345" w:rsidRDefault="008A1BBD" w:rsidP="004F456F">
            <w:pPr>
              <w:pStyle w:val="ListParagraph"/>
            </w:pPr>
            <w:r w:rsidRPr="00016345">
              <w:t>elements of plans and dra</w:t>
            </w:r>
            <w:r w:rsidRPr="00016345">
              <w:t>wings</w:t>
            </w:r>
          </w:p>
          <w:p w:rsidR="004F456F" w:rsidRPr="00016345" w:rsidRDefault="008A1BBD" w:rsidP="004F456F">
            <w:pPr>
              <w:pStyle w:val="ListParagraph"/>
            </w:pPr>
            <w:r w:rsidRPr="00016345">
              <w:t>woodworking</w:t>
            </w:r>
            <w:r w:rsidRPr="00016345">
              <w:rPr>
                <w:b/>
                <w:bCs/>
              </w:rPr>
              <w:t xml:space="preserve"> techniques</w:t>
            </w:r>
          </w:p>
          <w:p w:rsidR="004F456F" w:rsidRPr="00016345" w:rsidRDefault="008A1BBD" w:rsidP="004F456F">
            <w:pPr>
              <w:pStyle w:val="ListParagraph"/>
            </w:pPr>
            <w:r w:rsidRPr="00016345">
              <w:rPr>
                <w:b/>
                <w:bCs/>
              </w:rPr>
              <w:t xml:space="preserve">traditional </w:t>
            </w:r>
            <w:r w:rsidRPr="00016345">
              <w:t>and</w:t>
            </w:r>
            <w:r w:rsidRPr="00016345">
              <w:rPr>
                <w:b/>
                <w:bCs/>
              </w:rPr>
              <w:t xml:space="preserve"> non-traditional </w:t>
            </w:r>
            <w:r w:rsidRPr="00016345">
              <w:rPr>
                <w:bCs/>
              </w:rPr>
              <w:t>joinery</w:t>
            </w:r>
            <w:r w:rsidRPr="00016345">
              <w:rPr>
                <w:b/>
                <w:bCs/>
              </w:rPr>
              <w:t xml:space="preserve"> </w:t>
            </w:r>
            <w:r w:rsidRPr="00016345">
              <w:t>using</w:t>
            </w:r>
            <w:r w:rsidRPr="00016345">
              <w:rPr>
                <w:b/>
                <w:bCs/>
              </w:rPr>
              <w:t xml:space="preserve"> hand tools </w:t>
            </w:r>
            <w:r w:rsidRPr="00016345">
              <w:t>and</w:t>
            </w:r>
            <w:r w:rsidRPr="00016345">
              <w:rPr>
                <w:b/>
                <w:bCs/>
              </w:rPr>
              <w:t xml:space="preserve"> power equipment</w:t>
            </w:r>
          </w:p>
          <w:p w:rsidR="004F456F" w:rsidRPr="001574D8" w:rsidRDefault="008A1BBD" w:rsidP="004F456F">
            <w:pPr>
              <w:pStyle w:val="ListParagraph"/>
              <w:spacing w:after="120"/>
            </w:pPr>
            <w:r w:rsidRPr="00016345">
              <w:rPr>
                <w:color w:val="000000"/>
                <w:szCs w:val="20"/>
              </w:rPr>
              <w:t xml:space="preserve">options for </w:t>
            </w:r>
            <w:r w:rsidRPr="00016345">
              <w:rPr>
                <w:b/>
                <w:bCs/>
                <w:color w:val="000000"/>
                <w:szCs w:val="20"/>
              </w:rPr>
              <w:t>reuse</w:t>
            </w:r>
            <w:r w:rsidRPr="00016345">
              <w:rPr>
                <w:color w:val="000000"/>
                <w:szCs w:val="20"/>
              </w:rPr>
              <w:t xml:space="preserve"> of wood and wood products</w:t>
            </w:r>
          </w:p>
        </w:tc>
      </w:tr>
    </w:tbl>
    <w:p w:rsidR="004F456F" w:rsidRPr="00E56634" w:rsidRDefault="008A1BBD" w:rsidP="004F456F">
      <w:pPr>
        <w:rPr>
          <w:sz w:val="12"/>
        </w:rPr>
      </w:pPr>
    </w:p>
    <w:p w:rsidR="004F456F" w:rsidRPr="00BB3A5F" w:rsidRDefault="008A1BBD">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4F456F" w:rsidRPr="00BB3A5F">
        <w:tc>
          <w:tcPr>
            <w:tcW w:w="5000" w:type="pct"/>
            <w:shd w:val="clear" w:color="auto" w:fill="333333"/>
            <w:tcMar>
              <w:top w:w="0" w:type="dxa"/>
              <w:bottom w:w="0" w:type="dxa"/>
            </w:tcMar>
          </w:tcPr>
          <w:p w:rsidR="004F456F" w:rsidRPr="008E111D" w:rsidRDefault="008A1BBD" w:rsidP="004F456F">
            <w:pPr>
              <w:pageBreakBefore/>
              <w:tabs>
                <w:tab w:val="right" w:pos="14000"/>
              </w:tabs>
              <w:spacing w:before="60" w:after="60"/>
              <w:rPr>
                <w:b/>
              </w:rPr>
            </w:pPr>
            <w:r w:rsidRPr="00E67F69">
              <w:rPr>
                <w:b/>
              </w:rPr>
              <w:lastRenderedPageBreak/>
              <w:tab/>
            </w:r>
            <w:r w:rsidRPr="00E67F69">
              <w:rPr>
                <w:rFonts w:ascii="Times New Roman" w:hAnsi="Times New Roman"/>
                <w:b/>
                <w:szCs w:val="22"/>
              </w:rPr>
              <w:t>APPLIED DESIGN, SKILLS, AND TECHNOLOGIES</w:t>
            </w:r>
            <w:r w:rsidRPr="00E67F69">
              <w:rPr>
                <w:b/>
              </w:rPr>
              <w:br/>
              <w:t>Curricular Competencies – Elaborations</w:t>
            </w:r>
            <w:r w:rsidRPr="00E67F69">
              <w:rPr>
                <w:b/>
              </w:rPr>
              <w:tab/>
            </w:r>
            <w:r w:rsidRPr="00E67F69">
              <w:rPr>
                <w:rFonts w:ascii="Times New Roman" w:hAnsi="Times New Roman"/>
                <w:b/>
                <w:szCs w:val="22"/>
              </w:rPr>
              <w:t>Grade 8</w:t>
            </w:r>
          </w:p>
        </w:tc>
      </w:tr>
      <w:tr w:rsidR="004F456F" w:rsidRPr="008005C4">
        <w:tc>
          <w:tcPr>
            <w:tcW w:w="5000" w:type="pct"/>
            <w:shd w:val="clear" w:color="auto" w:fill="F3F3F3"/>
          </w:tcPr>
          <w:p w:rsidR="004F456F" w:rsidRPr="00016345" w:rsidRDefault="008A1BBD" w:rsidP="004F456F">
            <w:pPr>
              <w:pStyle w:val="ListParagraph"/>
              <w:spacing w:before="120"/>
              <w:rPr>
                <w:b/>
              </w:rPr>
            </w:pPr>
            <w:r w:rsidRPr="00016345">
              <w:rPr>
                <w:b/>
              </w:rPr>
              <w:t xml:space="preserve">Empathize: </w:t>
            </w:r>
            <w:r w:rsidRPr="00016345">
              <w:rPr>
                <w:rFonts w:cs="Calibri"/>
              </w:rPr>
              <w:t>sh</w:t>
            </w:r>
            <w:r w:rsidRPr="00016345">
              <w:rPr>
                <w:rFonts w:cs="Calibri"/>
              </w:rPr>
              <w:t>are the feelings and understand the needs of others to inform design</w:t>
            </w:r>
          </w:p>
          <w:p w:rsidR="004F456F" w:rsidRPr="00016345" w:rsidRDefault="008A1BBD" w:rsidP="004F456F">
            <w:pPr>
              <w:pStyle w:val="ListParagraph"/>
            </w:pPr>
            <w:r w:rsidRPr="00016345">
              <w:rPr>
                <w:b/>
              </w:rPr>
              <w:t>users:</w:t>
            </w:r>
            <w:r w:rsidRPr="00016345">
              <w:t xml:space="preserve"> may include self, peers, younger children, family or community members, customers, plants, or animals</w:t>
            </w:r>
          </w:p>
          <w:p w:rsidR="004F456F" w:rsidRPr="00016345" w:rsidRDefault="008A1BBD" w:rsidP="004F456F">
            <w:pPr>
              <w:pStyle w:val="ListParagraph"/>
            </w:pPr>
            <w:r w:rsidRPr="00016345">
              <w:rPr>
                <w:b/>
              </w:rPr>
              <w:t>Defining:</w:t>
            </w:r>
            <w:r w:rsidRPr="00016345">
              <w:t xml:space="preserve"> setting parameters</w:t>
            </w:r>
          </w:p>
          <w:p w:rsidR="004F456F" w:rsidRPr="00016345" w:rsidRDefault="008A1BBD" w:rsidP="004F456F">
            <w:pPr>
              <w:pStyle w:val="ListParagraph"/>
              <w:rPr>
                <w:lang w:val="en-US"/>
              </w:rPr>
            </w:pPr>
            <w:r w:rsidRPr="00016345">
              <w:rPr>
                <w:b/>
              </w:rPr>
              <w:t>constraints:</w:t>
            </w:r>
            <w:r w:rsidRPr="00016345">
              <w:t xml:space="preserve"> limiting factors such as task or use</w:t>
            </w:r>
            <w:r w:rsidRPr="00016345">
              <w:t xml:space="preserve">r requirements, materials, expense, environmental impact, </w:t>
            </w:r>
            <w:r w:rsidRPr="00016345">
              <w:rPr>
                <w:lang w:val="en-US"/>
              </w:rPr>
              <w:t>issues of appropriation, and knowledge that is considered sacred</w:t>
            </w:r>
          </w:p>
          <w:p w:rsidR="004F456F" w:rsidRPr="00016345" w:rsidRDefault="008A1BBD" w:rsidP="004F456F">
            <w:pPr>
              <w:pStyle w:val="ListParagraph"/>
            </w:pPr>
            <w:r w:rsidRPr="00016345">
              <w:rPr>
                <w:b/>
              </w:rPr>
              <w:t>Ideating:</w:t>
            </w:r>
            <w:r w:rsidRPr="00016345">
              <w:t xml:space="preserve"> forming ideas or concepts</w:t>
            </w:r>
          </w:p>
          <w:p w:rsidR="004F456F" w:rsidRPr="00016345" w:rsidRDefault="008A1BBD" w:rsidP="004F456F">
            <w:pPr>
              <w:pStyle w:val="ListParagraph"/>
            </w:pPr>
            <w:r w:rsidRPr="00016345">
              <w:rPr>
                <w:b/>
              </w:rPr>
              <w:t>sources of information:</w:t>
            </w:r>
            <w:r w:rsidRPr="00016345">
              <w:t xml:space="preserve"> including seeking knowledge from other people as experts (e.g., First Peo</w:t>
            </w:r>
            <w:r w:rsidRPr="00016345">
              <w:t>ples Elders), secondary sources, and collective pools of knowledge in communities and collaborative atmospheres</w:t>
            </w:r>
          </w:p>
          <w:p w:rsidR="004F456F" w:rsidRPr="00016345" w:rsidRDefault="008A1BBD" w:rsidP="004F456F">
            <w:pPr>
              <w:pStyle w:val="ListParagraph"/>
            </w:pPr>
            <w:r w:rsidRPr="00016345">
              <w:rPr>
                <w:b/>
              </w:rPr>
              <w:t xml:space="preserve">product: </w:t>
            </w:r>
            <w:r w:rsidRPr="00016345">
              <w:t>for example, a physical product, a process, a system, a service, or a designed environment</w:t>
            </w:r>
          </w:p>
          <w:p w:rsidR="004F456F" w:rsidRPr="00016345" w:rsidRDefault="008A1BBD" w:rsidP="004F456F">
            <w:pPr>
              <w:pStyle w:val="ListParagraph"/>
              <w:rPr>
                <w:b/>
              </w:rPr>
            </w:pPr>
            <w:r w:rsidRPr="00016345">
              <w:rPr>
                <w:b/>
              </w:rPr>
              <w:t xml:space="preserve">iterations: </w:t>
            </w:r>
            <w:r w:rsidRPr="00016345">
              <w:rPr>
                <w:lang w:val="en-US"/>
              </w:rPr>
              <w:t>repetitions of a process with th</w:t>
            </w:r>
            <w:r w:rsidRPr="00016345">
              <w:rPr>
                <w:lang w:val="en-US"/>
              </w:rPr>
              <w:t>e aim of approaching a desired result</w:t>
            </w:r>
          </w:p>
          <w:p w:rsidR="004F456F" w:rsidRPr="00016345" w:rsidRDefault="008A1BBD" w:rsidP="004F456F">
            <w:pPr>
              <w:pStyle w:val="ListParagraph"/>
            </w:pPr>
            <w:r w:rsidRPr="00016345">
              <w:rPr>
                <w:b/>
              </w:rPr>
              <w:t xml:space="preserve">technologies: </w:t>
            </w:r>
            <w:r w:rsidRPr="00016345">
              <w:t>things that extend human capabilities</w:t>
            </w:r>
          </w:p>
          <w:p w:rsidR="004F456F" w:rsidRPr="008005C4" w:rsidRDefault="008A1BBD" w:rsidP="004F456F">
            <w:pPr>
              <w:pStyle w:val="ListParagraph"/>
              <w:spacing w:after="120"/>
            </w:pPr>
            <w:r w:rsidRPr="00016345">
              <w:rPr>
                <w:b/>
              </w:rPr>
              <w:t>share:</w:t>
            </w:r>
            <w:r w:rsidRPr="00016345">
              <w:t xml:space="preserve"> may include showing to others, use by others, giving away, or marketing and selling</w:t>
            </w:r>
          </w:p>
        </w:tc>
      </w:tr>
    </w:tbl>
    <w:p w:rsidR="004F456F" w:rsidRPr="001574D8" w:rsidRDefault="008A1BBD">
      <w:pPr>
        <w:rPr>
          <w:rFonts w:ascii="Times New Roman" w:hAnsi="Times New Roman"/>
        </w:rPr>
      </w:pPr>
    </w:p>
    <w:p w:rsidR="004F456F" w:rsidRPr="001574D8" w:rsidRDefault="008A1BBD">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4F456F" w:rsidRPr="00BB3A5F">
        <w:trPr>
          <w:tblHeader/>
        </w:trPr>
        <w:tc>
          <w:tcPr>
            <w:tcW w:w="14336" w:type="dxa"/>
            <w:shd w:val="clear" w:color="auto" w:fill="758D96"/>
            <w:tcMar>
              <w:top w:w="0" w:type="dxa"/>
              <w:bottom w:w="0" w:type="dxa"/>
            </w:tcMar>
          </w:tcPr>
          <w:p w:rsidR="004F456F" w:rsidRPr="00E67F69" w:rsidRDefault="008A1BBD" w:rsidP="004F456F">
            <w:pPr>
              <w:tabs>
                <w:tab w:val="right" w:pos="14000"/>
              </w:tabs>
              <w:spacing w:before="60" w:after="60"/>
              <w:rPr>
                <w:b/>
                <w:color w:val="FFFFFF"/>
              </w:rPr>
            </w:pPr>
            <w:r w:rsidRPr="00E67F69">
              <w:rPr>
                <w:b/>
                <w:color w:val="FFFFFF"/>
              </w:rPr>
              <w:tab/>
            </w:r>
            <w:r w:rsidRPr="00E67F69">
              <w:rPr>
                <w:rFonts w:ascii="Times New Roman" w:hAnsi="Times New Roman"/>
                <w:b/>
                <w:color w:val="FFFFFF"/>
                <w:szCs w:val="22"/>
              </w:rPr>
              <w:t>APPLIED DESIGN, SKILLS, AND TECHNOLOGIES</w:t>
            </w:r>
            <w:r w:rsidRPr="00E67F69">
              <w:rPr>
                <w:b/>
                <w:color w:val="FFFFFF"/>
              </w:rPr>
              <w:br/>
              <w:t>Content – Elaborations</w:t>
            </w:r>
            <w:r w:rsidRPr="00E67F69">
              <w:rPr>
                <w:b/>
                <w:color w:val="FFFFFF"/>
              </w:rPr>
              <w:tab/>
            </w:r>
            <w:r w:rsidRPr="001574D8">
              <w:rPr>
                <w:rFonts w:ascii="Times New Roman" w:hAnsi="Times New Roman"/>
                <w:b/>
                <w:color w:val="FFFFFF"/>
                <w:szCs w:val="22"/>
              </w:rPr>
              <w:t>Grade 8</w:t>
            </w:r>
          </w:p>
        </w:tc>
      </w:tr>
      <w:tr w:rsidR="004F456F" w:rsidRPr="008005C4">
        <w:tc>
          <w:tcPr>
            <w:tcW w:w="14336" w:type="dxa"/>
            <w:shd w:val="clear" w:color="auto" w:fill="F3F3F3"/>
          </w:tcPr>
          <w:p w:rsidR="004F456F" w:rsidRPr="004F456F" w:rsidRDefault="008A1BBD" w:rsidP="004F456F">
            <w:pPr>
              <w:pStyle w:val="Topic"/>
              <w:rPr>
                <w:color w:val="577078"/>
              </w:rPr>
            </w:pPr>
            <w:r w:rsidRPr="004F456F">
              <w:rPr>
                <w:color w:val="577078"/>
              </w:rPr>
              <w:t>Computational Thinking</w:t>
            </w:r>
          </w:p>
          <w:p w:rsidR="004F456F" w:rsidRPr="00016345" w:rsidRDefault="008A1BBD" w:rsidP="004F456F">
            <w:pPr>
              <w:pStyle w:val="ListParagraph"/>
            </w:pPr>
            <w:r w:rsidRPr="00016345">
              <w:rPr>
                <w:b/>
              </w:rPr>
              <w:t xml:space="preserve">visual programming: </w:t>
            </w:r>
            <w:r w:rsidRPr="00016345">
              <w:t>for example,</w:t>
            </w:r>
            <w:r w:rsidRPr="00016345">
              <w:rPr>
                <w:b/>
              </w:rPr>
              <w:t xml:space="preserve"> </w:t>
            </w:r>
            <w:r w:rsidRPr="00016345">
              <w:t xml:space="preserve">Scratch, Alice, Greenfoot, BlueJ </w:t>
            </w:r>
          </w:p>
          <w:p w:rsidR="004F456F" w:rsidRPr="00016345" w:rsidRDefault="008A1BBD" w:rsidP="004F456F">
            <w:pPr>
              <w:pStyle w:val="ListParagraph"/>
            </w:pPr>
            <w:r w:rsidRPr="00016345">
              <w:rPr>
                <w:b/>
              </w:rPr>
              <w:t>text-based programming:</w:t>
            </w:r>
            <w:r w:rsidRPr="00016345">
              <w:t xml:space="preserve"> for example, HTML</w:t>
            </w:r>
          </w:p>
          <w:p w:rsidR="004F456F" w:rsidRPr="00016345" w:rsidRDefault="008A1BBD" w:rsidP="004F456F">
            <w:pPr>
              <w:pStyle w:val="ListParagraph"/>
            </w:pPr>
            <w:r w:rsidRPr="00016345">
              <w:rPr>
                <w:b/>
              </w:rPr>
              <w:t>programming modular components:</w:t>
            </w:r>
            <w:r w:rsidRPr="00016345">
              <w:t xml:space="preserve"> for example, Arduino, LEGO Mindstorms Digital Literacy</w:t>
            </w:r>
          </w:p>
          <w:p w:rsidR="004F456F" w:rsidRPr="004F456F" w:rsidRDefault="008A1BBD" w:rsidP="004F456F">
            <w:pPr>
              <w:framePr w:hSpace="180" w:wrap="around" w:vAnchor="text" w:hAnchor="text" w:y="1"/>
              <w:spacing w:before="60" w:after="60"/>
              <w:suppressOverlap/>
              <w:rPr>
                <w:rFonts w:ascii="Arial" w:hAnsi="Arial"/>
                <w:b/>
                <w:color w:val="577078"/>
                <w:sz w:val="20"/>
                <w:szCs w:val="20"/>
              </w:rPr>
            </w:pPr>
            <w:r w:rsidRPr="004F456F">
              <w:rPr>
                <w:rFonts w:ascii="Arial" w:hAnsi="Arial"/>
                <w:b/>
                <w:color w:val="577078"/>
                <w:sz w:val="20"/>
                <w:szCs w:val="20"/>
              </w:rPr>
              <w:t>Computers and Communications Device</w:t>
            </w:r>
            <w:r w:rsidRPr="004F456F">
              <w:rPr>
                <w:rFonts w:ascii="Arial" w:hAnsi="Arial"/>
                <w:b/>
                <w:color w:val="577078"/>
                <w:sz w:val="20"/>
                <w:szCs w:val="20"/>
              </w:rPr>
              <w:t>s</w:t>
            </w:r>
          </w:p>
          <w:p w:rsidR="004F456F" w:rsidRPr="00016345" w:rsidRDefault="008A1BBD" w:rsidP="004F456F">
            <w:pPr>
              <w:pStyle w:val="ListParagraph"/>
              <w:rPr>
                <w:rFonts w:cs="Calibri"/>
              </w:rPr>
            </w:pPr>
            <w:r w:rsidRPr="00016345">
              <w:rPr>
                <w:rFonts w:cs="Calibri"/>
                <w:b/>
              </w:rPr>
              <w:t>wide area networks:</w:t>
            </w:r>
            <w:r w:rsidRPr="00016345">
              <w:rPr>
                <w:rFonts w:cs="Calibri"/>
              </w:rPr>
              <w:t xml:space="preserve"> for example, global, satellite</w:t>
            </w:r>
          </w:p>
          <w:p w:rsidR="004F456F" w:rsidRPr="00016345" w:rsidRDefault="008A1BBD" w:rsidP="004F456F">
            <w:pPr>
              <w:pStyle w:val="ListParagraph"/>
              <w:rPr>
                <w:rFonts w:cs="Calibri"/>
              </w:rPr>
            </w:pPr>
            <w:r w:rsidRPr="00016345">
              <w:rPr>
                <w:rFonts w:cs="Calibri"/>
                <w:b/>
              </w:rPr>
              <w:t>Internet of Things:</w:t>
            </w:r>
            <w:r w:rsidRPr="00016345">
              <w:rPr>
                <w:rFonts w:cs="Calibri"/>
              </w:rPr>
              <w:t xml:space="preserve"> Internet access across all technologies</w:t>
            </w:r>
          </w:p>
          <w:p w:rsidR="004F456F" w:rsidRPr="00016345" w:rsidRDefault="008A1BBD" w:rsidP="004F456F">
            <w:pPr>
              <w:pStyle w:val="ListParagraph"/>
            </w:pPr>
            <w:r w:rsidRPr="00016345">
              <w:rPr>
                <w:rFonts w:cs="Calibri"/>
                <w:b/>
              </w:rPr>
              <w:t xml:space="preserve">keyboarding techniques: </w:t>
            </w:r>
            <w:r w:rsidRPr="00016345">
              <w:rPr>
                <w:rFonts w:cs="Calibri"/>
              </w:rPr>
              <w:t>for example,</w:t>
            </w:r>
            <w:r w:rsidRPr="00016345">
              <w:rPr>
                <w:rFonts w:cs="Calibri"/>
                <w:b/>
              </w:rPr>
              <w:t xml:space="preserve"> </w:t>
            </w:r>
            <w:r w:rsidRPr="00016345">
              <w:rPr>
                <w:rFonts w:cs="Calibri"/>
              </w:rPr>
              <w:t>physical hand and foot placement, posture,</w:t>
            </w:r>
            <w:r w:rsidRPr="00016345">
              <w:rPr>
                <w:rFonts w:cs="Calibri"/>
                <w:b/>
              </w:rPr>
              <w:t xml:space="preserve"> </w:t>
            </w:r>
            <w:r w:rsidRPr="00016345">
              <w:rPr>
                <w:rFonts w:cs="Calibri"/>
              </w:rPr>
              <w:t xml:space="preserve">development of touch typing skills, use of “home row” </w:t>
            </w:r>
            <w:r w:rsidRPr="00016345">
              <w:rPr>
                <w:rFonts w:cs="Calibri"/>
              </w:rPr>
              <w:br/>
              <w:t xml:space="preserve">ASDFJKL </w:t>
            </w:r>
            <w:r w:rsidRPr="00016345">
              <w:rPr>
                <w:rFonts w:cs="Calibri"/>
              </w:rPr>
              <w:t>techniques</w:t>
            </w:r>
          </w:p>
          <w:p w:rsidR="004F456F" w:rsidRPr="004F456F" w:rsidRDefault="008A1BBD" w:rsidP="004F456F">
            <w:pPr>
              <w:pStyle w:val="Topic"/>
              <w:rPr>
                <w:color w:val="577078"/>
              </w:rPr>
            </w:pPr>
            <w:r w:rsidRPr="004F456F">
              <w:rPr>
                <w:color w:val="577078"/>
              </w:rPr>
              <w:t>Digital Literacy</w:t>
            </w:r>
          </w:p>
          <w:p w:rsidR="004F456F" w:rsidRPr="00016345" w:rsidRDefault="008A1BBD" w:rsidP="004F456F">
            <w:pPr>
              <w:pStyle w:val="ListParagraph"/>
            </w:pPr>
            <w:r w:rsidRPr="00016345">
              <w:rPr>
                <w:b/>
              </w:rPr>
              <w:t xml:space="preserve">elements of digital citizenship: </w:t>
            </w:r>
            <w:r w:rsidRPr="00016345">
              <w:t>for example,</w:t>
            </w:r>
            <w:r w:rsidRPr="00016345">
              <w:rPr>
                <w:b/>
              </w:rPr>
              <w:t xml:space="preserve"> </w:t>
            </w:r>
            <w:r w:rsidRPr="00016345">
              <w:t>digital self-image, creative credit and copyright, relationships and communication, cyberbullying, legal and ethical issues</w:t>
            </w:r>
          </w:p>
          <w:p w:rsidR="004F456F" w:rsidRPr="00016345" w:rsidRDefault="008A1BBD" w:rsidP="004F456F">
            <w:pPr>
              <w:pStyle w:val="ListParagraph"/>
            </w:pPr>
            <w:r w:rsidRPr="00016345">
              <w:rPr>
                <w:b/>
              </w:rPr>
              <w:t xml:space="preserve">current and future technologies: </w:t>
            </w:r>
            <w:r w:rsidRPr="00016345">
              <w:t>for example, hacking (whi</w:t>
            </w:r>
            <w:r w:rsidRPr="00016345">
              <w:t>te hat and black hat), P2P Sharing, Torrents, VPNs, tracking, data collection, anonymity; automation, artificial intelligence, mobile devices, data collection, robotics, digital currencies (e.g., Bitcoin)</w:t>
            </w:r>
          </w:p>
          <w:p w:rsidR="004F456F" w:rsidRPr="00016345" w:rsidRDefault="008A1BBD" w:rsidP="004F456F">
            <w:pPr>
              <w:pStyle w:val="ListParagraph"/>
            </w:pPr>
            <w:r w:rsidRPr="00016345">
              <w:rPr>
                <w:b/>
              </w:rPr>
              <w:t xml:space="preserve">criteria: </w:t>
            </w:r>
            <w:r w:rsidRPr="00016345">
              <w:t>accuracy, timeliness, appropriateness, cr</w:t>
            </w:r>
            <w:r w:rsidRPr="00016345">
              <w:t>edibility, and bias</w:t>
            </w:r>
          </w:p>
          <w:p w:rsidR="004F456F" w:rsidRPr="00016345" w:rsidRDefault="008A1BBD" w:rsidP="004F456F">
            <w:pPr>
              <w:pStyle w:val="ListParagraph"/>
              <w:rPr>
                <w:rFonts w:cs="Calibri"/>
              </w:rPr>
            </w:pPr>
            <w:r w:rsidRPr="00016345">
              <w:rPr>
                <w:b/>
              </w:rPr>
              <w:lastRenderedPageBreak/>
              <w:t>personal learning networks:</w:t>
            </w:r>
            <w:r w:rsidRPr="00016345">
              <w:t xml:space="preserve"> personalized digital instructional tools to support learning (web forums, tutorials, videos, digital resources, global communities, group communication and etiquette, online learning)</w:t>
            </w:r>
          </w:p>
          <w:p w:rsidR="004F456F" w:rsidRPr="004F456F" w:rsidRDefault="008A1BBD" w:rsidP="004F456F">
            <w:pPr>
              <w:pStyle w:val="Topic"/>
              <w:spacing w:before="100"/>
              <w:rPr>
                <w:color w:val="577078"/>
              </w:rPr>
            </w:pPr>
            <w:r w:rsidRPr="004F456F">
              <w:rPr>
                <w:color w:val="577078"/>
              </w:rPr>
              <w:t>Drafting</w:t>
            </w:r>
          </w:p>
          <w:p w:rsidR="004F456F" w:rsidRPr="00016345" w:rsidRDefault="008A1BBD" w:rsidP="004F456F">
            <w:pPr>
              <w:pStyle w:val="ListParagraph"/>
            </w:pPr>
            <w:r w:rsidRPr="00016345">
              <w:rPr>
                <w:b/>
              </w:rPr>
              <w:t>drafting techni</w:t>
            </w:r>
            <w:r w:rsidRPr="00016345">
              <w:rPr>
                <w:b/>
              </w:rPr>
              <w:t xml:space="preserve">ques: </w:t>
            </w:r>
            <w:r w:rsidRPr="00016345">
              <w:t>isometric, orthographic, oblique, scale, 2D and 3D drawings</w:t>
            </w:r>
          </w:p>
          <w:p w:rsidR="004F456F" w:rsidRPr="00016345" w:rsidRDefault="008A1BBD" w:rsidP="004F456F">
            <w:pPr>
              <w:pStyle w:val="ListParagraph"/>
            </w:pPr>
            <w:r w:rsidRPr="00016345">
              <w:rPr>
                <w:b/>
              </w:rPr>
              <w:t>using:</w:t>
            </w:r>
            <w:r w:rsidRPr="00016345">
              <w:t xml:space="preserve"> for example, converting raster to vector in order to use plotters and vinyl cutters</w:t>
            </w:r>
          </w:p>
          <w:p w:rsidR="004F456F" w:rsidRPr="00016345" w:rsidRDefault="008A1BBD" w:rsidP="004F456F">
            <w:pPr>
              <w:pStyle w:val="ListParagraph"/>
            </w:pPr>
            <w:r w:rsidRPr="00016345">
              <w:rPr>
                <w:b/>
              </w:rPr>
              <w:t>virtual creation:</w:t>
            </w:r>
            <w:r w:rsidRPr="00016345">
              <w:t xml:space="preserve"> for example, layout and planning of a project, creating plans for a model</w:t>
            </w:r>
          </w:p>
          <w:p w:rsidR="004F456F" w:rsidRPr="004F456F" w:rsidRDefault="008A1BBD" w:rsidP="004F456F">
            <w:pPr>
              <w:pStyle w:val="Topic"/>
              <w:spacing w:before="100"/>
              <w:rPr>
                <w:color w:val="577078"/>
              </w:rPr>
            </w:pPr>
            <w:r w:rsidRPr="004F456F">
              <w:rPr>
                <w:color w:val="577078"/>
              </w:rPr>
              <w:t>Entrepr</w:t>
            </w:r>
            <w:r w:rsidRPr="004F456F">
              <w:rPr>
                <w:color w:val="577078"/>
              </w:rPr>
              <w:t>eneurship and Marketing</w:t>
            </w:r>
          </w:p>
          <w:p w:rsidR="004F456F" w:rsidRPr="00016345" w:rsidRDefault="008A1BBD" w:rsidP="004F456F">
            <w:pPr>
              <w:pStyle w:val="ListParagraph"/>
            </w:pPr>
            <w:r w:rsidRPr="00016345">
              <w:rPr>
                <w:b/>
              </w:rPr>
              <w:t>characteristics:</w:t>
            </w:r>
            <w:r w:rsidRPr="00016345">
              <w:t xml:space="preserve"> goal, element of risk, personal commitment, planning and preparation, commitment of resources</w:t>
            </w:r>
          </w:p>
          <w:p w:rsidR="004F456F" w:rsidRPr="00016345" w:rsidRDefault="008A1BBD" w:rsidP="004F456F">
            <w:pPr>
              <w:pStyle w:val="ListParagraph"/>
            </w:pPr>
            <w:r w:rsidRPr="00016345">
              <w:rPr>
                <w:b/>
              </w:rPr>
              <w:t>forms:</w:t>
            </w:r>
            <w:r w:rsidRPr="00016345">
              <w:t xml:space="preserve"> print, social media, web, digital</w:t>
            </w:r>
          </w:p>
          <w:p w:rsidR="004F456F" w:rsidRPr="00016345" w:rsidRDefault="008A1BBD" w:rsidP="004F456F">
            <w:pPr>
              <w:pStyle w:val="ListParagraph"/>
            </w:pPr>
            <w:r w:rsidRPr="00016345">
              <w:rPr>
                <w:b/>
              </w:rPr>
              <w:t>wants:</w:t>
            </w:r>
            <w:r w:rsidRPr="00016345">
              <w:t xml:space="preserve"> what one would like to have; what one can do without</w:t>
            </w:r>
          </w:p>
          <w:p w:rsidR="004F456F" w:rsidRPr="00082854" w:rsidRDefault="008A1BBD" w:rsidP="004F456F">
            <w:pPr>
              <w:pStyle w:val="ListParagraph"/>
            </w:pPr>
            <w:r w:rsidRPr="00016345">
              <w:rPr>
                <w:b/>
              </w:rPr>
              <w:t>needs:</w:t>
            </w:r>
            <w:r w:rsidRPr="00016345">
              <w:t xml:space="preserve"> what one must</w:t>
            </w:r>
            <w:r w:rsidRPr="00016345">
              <w:t xml:space="preserve"> have; what one cannot do without</w:t>
            </w:r>
          </w:p>
          <w:p w:rsidR="004F456F" w:rsidRPr="004F456F" w:rsidRDefault="008A1BBD" w:rsidP="004F456F">
            <w:pPr>
              <w:pStyle w:val="Topic"/>
              <w:spacing w:before="100"/>
              <w:rPr>
                <w:color w:val="577078"/>
              </w:rPr>
            </w:pPr>
            <w:r w:rsidRPr="004F456F">
              <w:rPr>
                <w:color w:val="577078"/>
              </w:rPr>
              <w:t>Food Studies</w:t>
            </w:r>
          </w:p>
          <w:p w:rsidR="004F456F" w:rsidRPr="00016345" w:rsidRDefault="008A1BBD" w:rsidP="004F456F">
            <w:pPr>
              <w:pStyle w:val="ListParagraph"/>
              <w:rPr>
                <w:rFonts w:cs="Calibri"/>
              </w:rPr>
            </w:pPr>
            <w:r w:rsidRPr="00016345">
              <w:rPr>
                <w:rFonts w:cs="Calibri"/>
                <w:b/>
              </w:rPr>
              <w:t>eating practices:</w:t>
            </w:r>
            <w:r w:rsidRPr="00016345">
              <w:rPr>
                <w:rFonts w:cs="Calibri"/>
              </w:rPr>
              <w:t xml:space="preserve"> with whom, what, when, how, why, where food is consumed in a variety of situations (e.g., informal, formal, special, and/or </w:t>
            </w:r>
            <w:r w:rsidRPr="00016345">
              <w:rPr>
                <w:rFonts w:cs="Calibri"/>
              </w:rPr>
              <w:br/>
              <w:t>ceremonial occasions)</w:t>
            </w:r>
          </w:p>
          <w:p w:rsidR="004F456F" w:rsidRPr="00016345" w:rsidRDefault="008A1BBD" w:rsidP="004F456F">
            <w:pPr>
              <w:pStyle w:val="ListParagraph"/>
              <w:rPr>
                <w:rFonts w:cs="Calibri"/>
              </w:rPr>
            </w:pPr>
            <w:r w:rsidRPr="00016345">
              <w:rPr>
                <w:rFonts w:cs="Calibri"/>
                <w:b/>
              </w:rPr>
              <w:t>food systems:</w:t>
            </w:r>
            <w:r w:rsidRPr="00016345">
              <w:rPr>
                <w:rFonts w:cs="Calibri"/>
              </w:rPr>
              <w:t xml:space="preserve"> growing, harvesting, processin</w:t>
            </w:r>
            <w:r w:rsidRPr="00016345">
              <w:rPr>
                <w:rFonts w:cs="Calibri"/>
              </w:rPr>
              <w:t>g, packaging, transporting, marketing, consumption, and disposal of food and food-related items</w:t>
            </w:r>
          </w:p>
          <w:p w:rsidR="004F456F" w:rsidRPr="004F456F" w:rsidRDefault="008A1BBD" w:rsidP="004F456F">
            <w:pPr>
              <w:pStyle w:val="Topic"/>
              <w:spacing w:before="100"/>
              <w:rPr>
                <w:color w:val="577078"/>
              </w:rPr>
            </w:pPr>
            <w:r w:rsidRPr="004F456F">
              <w:rPr>
                <w:color w:val="577078"/>
              </w:rPr>
              <w:t>Media Arts</w:t>
            </w:r>
          </w:p>
          <w:p w:rsidR="004F456F" w:rsidRPr="00016345" w:rsidRDefault="008A1BBD" w:rsidP="004F456F">
            <w:pPr>
              <w:pStyle w:val="ListParagraph"/>
            </w:pPr>
            <w:r w:rsidRPr="00016345">
              <w:rPr>
                <w:rFonts w:eastAsia="ヒラギノ角ゴ Pro W3"/>
                <w:b/>
              </w:rPr>
              <w:t>digital and non-digital:</w:t>
            </w:r>
            <w:r w:rsidRPr="00016345">
              <w:rPr>
                <w:rFonts w:eastAsia="ヒラギノ角ゴ Pro W3"/>
              </w:rPr>
              <w:t xml:space="preserve"> f</w:t>
            </w:r>
            <w:r w:rsidRPr="00016345">
              <w:t>or example, video production, layout and design, graphics and images, photography (digital and traditional), emerging media</w:t>
            </w:r>
            <w:r w:rsidRPr="00016345">
              <w:t xml:space="preserve"> processes (performance art, collaborative work, sound art, network art, kinetic art, biotechnical art, robotic art, space art)</w:t>
            </w:r>
          </w:p>
          <w:p w:rsidR="004F456F" w:rsidRPr="00016345" w:rsidRDefault="008A1BBD" w:rsidP="004F456F">
            <w:pPr>
              <w:pStyle w:val="ListParagraph"/>
            </w:pPr>
            <w:r w:rsidRPr="00016345">
              <w:rPr>
                <w:rFonts w:eastAsia="ヒラギノ角ゴ Pro W3"/>
                <w:b/>
              </w:rPr>
              <w:t>story principles:</w:t>
            </w:r>
            <w:r w:rsidRPr="00016345">
              <w:rPr>
                <w:rFonts w:eastAsia="ヒラギノ角ゴ Pro W3"/>
              </w:rPr>
              <w:t xml:space="preserve"> </w:t>
            </w:r>
            <w:r w:rsidRPr="00016345">
              <w:t>electing and organizing the elements of structure, intent, characters, settings, and points of view within the</w:t>
            </w:r>
            <w:r w:rsidRPr="00016345">
              <w:t xml:space="preserve"> conventions of a genre</w:t>
            </w:r>
          </w:p>
          <w:p w:rsidR="004F456F" w:rsidRPr="00016345" w:rsidRDefault="008A1BBD" w:rsidP="004F456F">
            <w:pPr>
              <w:pStyle w:val="ListParagraph"/>
              <w:rPr>
                <w:rFonts w:eastAsia="ヒラギノ角ゴ Pro W3"/>
              </w:rPr>
            </w:pPr>
            <w:r w:rsidRPr="00016345">
              <w:rPr>
                <w:rFonts w:eastAsia="ヒラギノ角ゴ Pro W3"/>
                <w:b/>
              </w:rPr>
              <w:t>genre conventions:</w:t>
            </w:r>
            <w:r w:rsidRPr="00016345">
              <w:t xml:space="preserve"> traditional or culturally accepted ways of doing things based on audience expectations </w:t>
            </w:r>
          </w:p>
          <w:p w:rsidR="004F456F" w:rsidRPr="00016345" w:rsidRDefault="008A1BBD" w:rsidP="004F456F">
            <w:pPr>
              <w:pStyle w:val="ListParagraph"/>
            </w:pPr>
            <w:r w:rsidRPr="00016345">
              <w:rPr>
                <w:rFonts w:eastAsia="ヒラギノ角ゴ Pro W3"/>
                <w:b/>
              </w:rPr>
              <w:t>techniques:</w:t>
            </w:r>
            <w:r w:rsidRPr="00016345">
              <w:t xml:space="preserve"> layout, storyboard, and manipulation</w:t>
            </w:r>
          </w:p>
          <w:p w:rsidR="004F456F" w:rsidRPr="00016345" w:rsidRDefault="008A1BBD" w:rsidP="004F456F">
            <w:pPr>
              <w:pStyle w:val="ListParagraph"/>
            </w:pPr>
            <w:r w:rsidRPr="00016345">
              <w:rPr>
                <w:rFonts w:eastAsia="ヒラギノ角ゴ Pro W3"/>
                <w:b/>
              </w:rPr>
              <w:t>elements:</w:t>
            </w:r>
            <w:r w:rsidRPr="00016345">
              <w:rPr>
                <w:rFonts w:eastAsia="ヒラギノ角ゴ Pro W3"/>
              </w:rPr>
              <w:t xml:space="preserve"> </w:t>
            </w:r>
            <w:r w:rsidRPr="00016345">
              <w:t>composition, time, space, sound, movement, lighting</w:t>
            </w:r>
          </w:p>
          <w:p w:rsidR="004F456F" w:rsidRPr="004F456F" w:rsidRDefault="008A1BBD" w:rsidP="004F456F">
            <w:pPr>
              <w:pStyle w:val="Topic"/>
              <w:spacing w:before="100"/>
              <w:rPr>
                <w:color w:val="577078"/>
              </w:rPr>
            </w:pPr>
            <w:r w:rsidRPr="004F456F">
              <w:rPr>
                <w:color w:val="577078"/>
              </w:rPr>
              <w:t>Metalwork</w:t>
            </w:r>
          </w:p>
          <w:p w:rsidR="004F456F" w:rsidRPr="00016345" w:rsidRDefault="008A1BBD" w:rsidP="004F456F">
            <w:pPr>
              <w:pStyle w:val="ListParagraph"/>
            </w:pPr>
            <w:r w:rsidRPr="00016345">
              <w:rPr>
                <w:b/>
              </w:rPr>
              <w:t>weld</w:t>
            </w:r>
            <w:r w:rsidRPr="00016345">
              <w:rPr>
                <w:b/>
              </w:rPr>
              <w:t>ing:</w:t>
            </w:r>
            <w:r w:rsidRPr="00016345">
              <w:t xml:space="preserve"> for example, gas welding, brazing, cutting</w:t>
            </w:r>
          </w:p>
          <w:p w:rsidR="004F456F" w:rsidRPr="00016345" w:rsidRDefault="008A1BBD" w:rsidP="004F456F">
            <w:pPr>
              <w:pStyle w:val="ListParagraph"/>
            </w:pPr>
            <w:r w:rsidRPr="00016345">
              <w:rPr>
                <w:rFonts w:eastAsia="Courier New" w:cs="Courier New"/>
                <w:b/>
              </w:rPr>
              <w:t xml:space="preserve">techniques and processes: </w:t>
            </w:r>
            <w:r w:rsidRPr="00016345">
              <w:t>brazing, turning, machining, drilling, cutting, sanding, grinding, polishing</w:t>
            </w:r>
          </w:p>
          <w:p w:rsidR="004F456F" w:rsidRPr="00016345" w:rsidRDefault="008A1BBD" w:rsidP="004F456F">
            <w:pPr>
              <w:pStyle w:val="ListParagraph"/>
            </w:pPr>
            <w:r w:rsidRPr="00016345">
              <w:rPr>
                <w:b/>
              </w:rPr>
              <w:t>hand tools:</w:t>
            </w:r>
            <w:r w:rsidRPr="00016345">
              <w:t xml:space="preserve"> for example, cordless and corded drills, rotary tool, screwdriver, wrench, hacksaw, jeweller’</w:t>
            </w:r>
            <w:r w:rsidRPr="00016345">
              <w:t xml:space="preserve">s saw, scribe, square, hammer, punch, clamp </w:t>
            </w:r>
            <w:r w:rsidRPr="00016345">
              <w:br/>
              <w:t>and vise, file, chisel, machinist square, shears, aviation snips, box and pan brake, rollers, anvil</w:t>
            </w:r>
          </w:p>
          <w:p w:rsidR="004F456F" w:rsidRPr="00016345" w:rsidRDefault="008A1BBD" w:rsidP="004F456F">
            <w:pPr>
              <w:pStyle w:val="ListParagraph"/>
            </w:pPr>
            <w:r w:rsidRPr="00016345">
              <w:rPr>
                <w:rFonts w:eastAsia="Calibri" w:cs="Calibri"/>
                <w:b/>
              </w:rPr>
              <w:t xml:space="preserve">power equipment: </w:t>
            </w:r>
            <w:r w:rsidRPr="00016345">
              <w:rPr>
                <w:rFonts w:eastAsia="Calibri" w:cs="Calibri"/>
              </w:rPr>
              <w:t>for example, sandblaster, band saw, drill press, grinder, sander, buffing wheel</w:t>
            </w:r>
          </w:p>
          <w:p w:rsidR="004F456F" w:rsidRPr="004F456F" w:rsidRDefault="008A1BBD" w:rsidP="004F456F">
            <w:pPr>
              <w:pStyle w:val="Topic"/>
              <w:spacing w:before="100"/>
              <w:rPr>
                <w:color w:val="577078"/>
              </w:rPr>
            </w:pPr>
            <w:r w:rsidRPr="004F456F">
              <w:rPr>
                <w:color w:val="577078"/>
              </w:rPr>
              <w:t>Power Technolo</w:t>
            </w:r>
            <w:r w:rsidRPr="004F456F">
              <w:rPr>
                <w:color w:val="577078"/>
              </w:rPr>
              <w:t>gy</w:t>
            </w:r>
          </w:p>
          <w:p w:rsidR="004F456F" w:rsidRPr="00016345" w:rsidRDefault="008A1BBD" w:rsidP="004F456F">
            <w:pPr>
              <w:pStyle w:val="ListParagraph"/>
            </w:pPr>
            <w:r w:rsidRPr="00016345">
              <w:rPr>
                <w:b/>
              </w:rPr>
              <w:t>potential:</w:t>
            </w:r>
            <w:r w:rsidRPr="00016345">
              <w:t xml:space="preserve"> stored energy of position</w:t>
            </w:r>
          </w:p>
          <w:p w:rsidR="004F456F" w:rsidRPr="00016345" w:rsidRDefault="008A1BBD" w:rsidP="004F456F">
            <w:pPr>
              <w:pStyle w:val="ListParagraph"/>
            </w:pPr>
            <w:r w:rsidRPr="00016345">
              <w:rPr>
                <w:b/>
              </w:rPr>
              <w:t xml:space="preserve">kinetic: </w:t>
            </w:r>
            <w:r w:rsidRPr="00016345">
              <w:t>energy of motion</w:t>
            </w:r>
          </w:p>
          <w:p w:rsidR="004F456F" w:rsidRPr="00016345" w:rsidRDefault="008A1BBD" w:rsidP="004F456F">
            <w:pPr>
              <w:pStyle w:val="ListParagraph"/>
            </w:pPr>
            <w:r w:rsidRPr="00016345">
              <w:rPr>
                <w:rFonts w:eastAsia="Calibri" w:cs="Calibri"/>
                <w:b/>
              </w:rPr>
              <w:t>forces:</w:t>
            </w:r>
            <w:r w:rsidRPr="00016345">
              <w:rPr>
                <w:rFonts w:eastAsia="Calibri" w:cs="Calibri"/>
              </w:rPr>
              <w:t xml:space="preserve"> for example, </w:t>
            </w:r>
            <w:r w:rsidRPr="00016345">
              <w:t>tension, torsion, compression, shear, friction</w:t>
            </w:r>
          </w:p>
          <w:p w:rsidR="004F456F" w:rsidRPr="004F456F" w:rsidRDefault="008A1BBD" w:rsidP="004F456F">
            <w:pPr>
              <w:pStyle w:val="Topic"/>
              <w:rPr>
                <w:color w:val="577078"/>
              </w:rPr>
            </w:pPr>
            <w:r w:rsidRPr="004F456F">
              <w:rPr>
                <w:color w:val="577078"/>
              </w:rPr>
              <w:lastRenderedPageBreak/>
              <w:t>Robotics</w:t>
            </w:r>
          </w:p>
          <w:p w:rsidR="004F456F" w:rsidRPr="00016345" w:rsidRDefault="008A1BBD" w:rsidP="004F456F">
            <w:pPr>
              <w:pStyle w:val="ListParagraph"/>
              <w:rPr>
                <w:rFonts w:eastAsia="Calibri" w:cs="Calibri"/>
                <w:b/>
              </w:rPr>
            </w:pPr>
            <w:r w:rsidRPr="00016345">
              <w:rPr>
                <w:rFonts w:eastAsia="Calibri" w:cs="Calibri"/>
                <w:b/>
              </w:rPr>
              <w:t xml:space="preserve">types of sensors: </w:t>
            </w:r>
            <w:r w:rsidRPr="00016345">
              <w:rPr>
                <w:rFonts w:eastAsia="Calibri" w:cs="Calibri"/>
              </w:rPr>
              <w:t>bump, motion, sound, light, infrared</w:t>
            </w:r>
          </w:p>
          <w:p w:rsidR="004F456F" w:rsidRPr="00016345" w:rsidRDefault="008A1BBD" w:rsidP="004F456F">
            <w:pPr>
              <w:pStyle w:val="ListParagraph"/>
              <w:rPr>
                <w:rFonts w:eastAsia="Calibri" w:cs="Calibri"/>
                <w:b/>
              </w:rPr>
            </w:pPr>
            <w:r w:rsidRPr="00016345">
              <w:rPr>
                <w:rFonts w:eastAsia="Calibri" w:cs="Calibri"/>
                <w:b/>
              </w:rPr>
              <w:t>assembling:</w:t>
            </w:r>
            <w:r w:rsidRPr="00016345">
              <w:rPr>
                <w:rFonts w:eastAsia="Calibri" w:cs="Calibri"/>
              </w:rPr>
              <w:t xml:space="preserve"> for example, soldering (with fume extraction),</w:t>
            </w:r>
            <w:r w:rsidRPr="00016345">
              <w:rPr>
                <w:rFonts w:eastAsia="Calibri" w:cs="Calibri"/>
              </w:rPr>
              <w:t xml:space="preserve"> breadboarding </w:t>
            </w:r>
          </w:p>
          <w:p w:rsidR="004F456F" w:rsidRPr="00016345" w:rsidRDefault="008A1BBD" w:rsidP="004F456F">
            <w:pPr>
              <w:pStyle w:val="ListParagraph"/>
            </w:pPr>
            <w:r w:rsidRPr="00016345">
              <w:rPr>
                <w:b/>
              </w:rPr>
              <w:t xml:space="preserve">components: </w:t>
            </w:r>
            <w:r w:rsidRPr="00016345">
              <w:t>for example,</w:t>
            </w:r>
            <w:r w:rsidRPr="00016345">
              <w:rPr>
                <w:b/>
              </w:rPr>
              <w:t xml:space="preserve"> </w:t>
            </w:r>
            <w:r w:rsidRPr="00016345">
              <w:t xml:space="preserve">diodes, LEDs, resistors, capacitors, transistors </w:t>
            </w:r>
          </w:p>
          <w:p w:rsidR="004F456F" w:rsidRPr="00082854" w:rsidRDefault="008A1BBD" w:rsidP="004F456F">
            <w:pPr>
              <w:pStyle w:val="ListParagraph"/>
            </w:pPr>
            <w:r w:rsidRPr="00016345">
              <w:rPr>
                <w:rFonts w:eastAsia="Calibri" w:cs="Calibri"/>
                <w:b/>
              </w:rPr>
              <w:t xml:space="preserve">platforms: </w:t>
            </w:r>
            <w:r w:rsidRPr="00016345">
              <w:rPr>
                <w:rFonts w:eastAsia="Calibri" w:cs="Calibri"/>
              </w:rPr>
              <w:t>for example,</w:t>
            </w:r>
            <w:r w:rsidRPr="00016345">
              <w:rPr>
                <w:rFonts w:eastAsia="Calibri" w:cs="Calibri"/>
                <w:b/>
              </w:rPr>
              <w:t xml:space="preserve"> </w:t>
            </w:r>
            <w:r w:rsidRPr="00016345">
              <w:rPr>
                <w:rFonts w:eastAsia="Calibri" w:cs="Calibri"/>
              </w:rPr>
              <w:t>VEX, VEX IQ, LEGO Mindstorms/NXT</w:t>
            </w:r>
          </w:p>
          <w:p w:rsidR="004F456F" w:rsidRPr="004F456F" w:rsidRDefault="008A1BBD" w:rsidP="004F456F">
            <w:pPr>
              <w:pStyle w:val="Topic"/>
              <w:rPr>
                <w:color w:val="577078"/>
              </w:rPr>
            </w:pPr>
            <w:r w:rsidRPr="004F456F">
              <w:rPr>
                <w:color w:val="577078"/>
              </w:rPr>
              <w:t>Textiles</w:t>
            </w:r>
          </w:p>
          <w:p w:rsidR="004F456F" w:rsidRPr="00016345" w:rsidRDefault="008A1BBD" w:rsidP="004F456F">
            <w:pPr>
              <w:pStyle w:val="ListParagraph"/>
            </w:pPr>
            <w:r w:rsidRPr="00016345">
              <w:rPr>
                <w:rFonts w:cs="Calibri"/>
                <w:b/>
                <w:szCs w:val="20"/>
              </w:rPr>
              <w:t>textile materials:</w:t>
            </w:r>
            <w:r w:rsidRPr="00016345">
              <w:rPr>
                <w:rFonts w:cs="Calibri"/>
                <w:szCs w:val="20"/>
              </w:rPr>
              <w:t xml:space="preserve"> for example, leather, cedar, wool, cotton, felt, embroidery thread, yarn, grasse</w:t>
            </w:r>
            <w:r w:rsidRPr="00016345">
              <w:rPr>
                <w:rFonts w:cs="Calibri"/>
                <w:szCs w:val="20"/>
              </w:rPr>
              <w:t xml:space="preserve">s and reeds, pine needles, sinew, plastic, used items </w:t>
            </w:r>
            <w:r w:rsidRPr="00016345">
              <w:rPr>
                <w:rFonts w:cs="Calibri"/>
                <w:szCs w:val="20"/>
              </w:rPr>
              <w:br/>
              <w:t>and fabrics (e.g., food wrappers, old clothing)</w:t>
            </w:r>
          </w:p>
          <w:p w:rsidR="004F456F" w:rsidRPr="004F456F" w:rsidRDefault="008A1BBD" w:rsidP="004F456F">
            <w:pPr>
              <w:pStyle w:val="Topic"/>
              <w:rPr>
                <w:color w:val="577078"/>
              </w:rPr>
            </w:pPr>
            <w:r w:rsidRPr="004F456F">
              <w:rPr>
                <w:color w:val="577078"/>
              </w:rPr>
              <w:t>Woodwork</w:t>
            </w:r>
          </w:p>
          <w:p w:rsidR="004F456F" w:rsidRPr="00016345" w:rsidRDefault="008A1BBD" w:rsidP="004F456F">
            <w:pPr>
              <w:pStyle w:val="ListParagraph"/>
            </w:pPr>
            <w:r w:rsidRPr="00016345">
              <w:rPr>
                <w:b/>
                <w:bCs/>
              </w:rPr>
              <w:t>techniques:</w:t>
            </w:r>
            <w:r w:rsidRPr="00016345">
              <w:t xml:space="preserve"> for example, preparing rough lumber,</w:t>
            </w:r>
            <w:r w:rsidRPr="00016345">
              <w:rPr>
                <w:b/>
                <w:bCs/>
              </w:rPr>
              <w:t xml:space="preserve"> </w:t>
            </w:r>
            <w:r w:rsidRPr="00016345">
              <w:t>choosing appropriate tool sizes, cutting, drilling, painting, using simple hardware and fastene</w:t>
            </w:r>
            <w:r w:rsidRPr="00016345">
              <w:t>rs</w:t>
            </w:r>
          </w:p>
          <w:p w:rsidR="004F456F" w:rsidRPr="00016345" w:rsidRDefault="008A1BBD" w:rsidP="004F456F">
            <w:pPr>
              <w:pStyle w:val="ListParagraph"/>
            </w:pPr>
            <w:r w:rsidRPr="00016345">
              <w:rPr>
                <w:b/>
                <w:bCs/>
              </w:rPr>
              <w:t xml:space="preserve">traditional: </w:t>
            </w:r>
            <w:r w:rsidRPr="00016345">
              <w:t>for example, mitre joint, rabbet joint, dado joint, dowelling</w:t>
            </w:r>
          </w:p>
          <w:p w:rsidR="004F456F" w:rsidRPr="00016345" w:rsidRDefault="008A1BBD" w:rsidP="004F456F">
            <w:pPr>
              <w:pStyle w:val="ListParagraph"/>
            </w:pPr>
            <w:r w:rsidRPr="00016345">
              <w:rPr>
                <w:b/>
                <w:bCs/>
              </w:rPr>
              <w:t>non-traditional:</w:t>
            </w:r>
            <w:r w:rsidRPr="00016345">
              <w:t xml:space="preserve"> for example, metal connectors, screws and fasteners, biscuits </w:t>
            </w:r>
          </w:p>
          <w:p w:rsidR="004F456F" w:rsidRPr="00016345" w:rsidRDefault="008A1BBD" w:rsidP="004F456F">
            <w:pPr>
              <w:pStyle w:val="ListParagraph"/>
            </w:pPr>
            <w:r w:rsidRPr="00016345">
              <w:rPr>
                <w:b/>
                <w:bCs/>
              </w:rPr>
              <w:t>hand tools:</w:t>
            </w:r>
            <w:r w:rsidRPr="00016345">
              <w:t xml:space="preserve"> for example, </w:t>
            </w:r>
            <w:r w:rsidRPr="00016345">
              <w:rPr>
                <w:color w:val="000000"/>
              </w:rPr>
              <w:t>cordless and corded drills</w:t>
            </w:r>
            <w:r w:rsidRPr="00016345">
              <w:t>, rotary</w:t>
            </w:r>
            <w:r w:rsidRPr="00016345">
              <w:rPr>
                <w:color w:val="FF0000"/>
              </w:rPr>
              <w:t xml:space="preserve"> </w:t>
            </w:r>
            <w:r w:rsidRPr="00016345">
              <w:rPr>
                <w:color w:val="000000"/>
              </w:rPr>
              <w:t>tool, hammer, screwdriver, backsaw, ri</w:t>
            </w:r>
            <w:r w:rsidRPr="00016345">
              <w:rPr>
                <w:color w:val="000000"/>
              </w:rPr>
              <w:t xml:space="preserve">psaw, coping saw, nail set, square, clamp and vise, </w:t>
            </w:r>
            <w:r w:rsidRPr="00016345">
              <w:t>chisel, marking gauge, carpenter square, jig saw</w:t>
            </w:r>
          </w:p>
          <w:p w:rsidR="004F456F" w:rsidRPr="00016345" w:rsidRDefault="008A1BBD" w:rsidP="004F456F">
            <w:pPr>
              <w:pStyle w:val="ListParagraph"/>
            </w:pPr>
            <w:r w:rsidRPr="00016345">
              <w:rPr>
                <w:b/>
                <w:bCs/>
              </w:rPr>
              <w:t xml:space="preserve">power equipment: </w:t>
            </w:r>
            <w:r w:rsidRPr="00016345">
              <w:t>for example, band saw, scroll saw, drill press</w:t>
            </w:r>
          </w:p>
          <w:p w:rsidR="004F456F" w:rsidRPr="008005C4" w:rsidRDefault="008A1BBD" w:rsidP="004F456F">
            <w:pPr>
              <w:pStyle w:val="ListParagraph"/>
              <w:spacing w:after="120"/>
            </w:pPr>
            <w:r w:rsidRPr="00016345">
              <w:rPr>
                <w:b/>
                <w:bCs/>
              </w:rPr>
              <w:t>reuse</w:t>
            </w:r>
            <w:r w:rsidRPr="00016345">
              <w:rPr>
                <w:b/>
              </w:rPr>
              <w:t>:</w:t>
            </w:r>
            <w:r w:rsidRPr="00016345">
              <w:t xml:space="preserve"> recycling and reclamation</w:t>
            </w:r>
          </w:p>
        </w:tc>
      </w:tr>
    </w:tbl>
    <w:p w:rsidR="004F456F" w:rsidRPr="00BB3A5F" w:rsidRDefault="008A1BBD" w:rsidP="004F456F"/>
    <w:p w:rsidR="004F456F" w:rsidRPr="00BB3A5F" w:rsidRDefault="008A1BBD">
      <w:pPr>
        <w:rPr>
          <w:rFonts w:ascii="Times New Roman" w:hAnsi="Times New Roman"/>
        </w:rPr>
      </w:pPr>
    </w:p>
    <w:p w:rsidR="004F456F" w:rsidRPr="00BB3A5F" w:rsidRDefault="008A1BBD" w:rsidP="004F456F">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Pr>
          <w:noProof/>
          <w:szCs w:val="20"/>
          <w:lang w:val="en-CA" w:eastAsia="en-CA"/>
        </w:rPr>
        <w:lastRenderedPageBreak/>
        <w:drawing>
          <wp:anchor distT="0" distB="0" distL="114300" distR="114300" simplePos="0" relativeHeight="25166182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5" name="Picture 12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w:t>
      </w:r>
      <w:r w:rsidRPr="00BB3A5F">
        <w:rPr>
          <w:rFonts w:ascii="Times New Roman" w:hAnsi="Times New Roman"/>
          <w:b/>
          <w:sz w:val="28"/>
        </w:rPr>
        <w:t>OGIES</w:t>
      </w:r>
      <w:r w:rsidRPr="00BB3A5F">
        <w:rPr>
          <w:rFonts w:ascii="Times New Roman" w:hAnsi="Times New Roman"/>
          <w:b/>
          <w:sz w:val="28"/>
        </w:rPr>
        <w:tab/>
        <w:t>Grade 9</w:t>
      </w:r>
    </w:p>
    <w:p w:rsidR="004F456F" w:rsidRPr="00BB3A5F" w:rsidRDefault="008A1BBD" w:rsidP="004F456F">
      <w:pPr>
        <w:tabs>
          <w:tab w:val="right" w:pos="14232"/>
        </w:tabs>
        <w:spacing w:before="60"/>
        <w:rPr>
          <w:rFonts w:ascii="Arial" w:hAnsi="Arial"/>
          <w:b/>
        </w:rPr>
      </w:pPr>
      <w:r w:rsidRPr="00BB3A5F">
        <w:rPr>
          <w:rFonts w:ascii="Times New Roman" w:hAnsi="Times New Roman"/>
          <w:b/>
          <w:sz w:val="28"/>
        </w:rPr>
        <w:tab/>
      </w:r>
    </w:p>
    <w:p w:rsidR="004F456F" w:rsidRPr="00BB3A5F" w:rsidRDefault="008A1BBD" w:rsidP="004F456F">
      <w:pPr>
        <w:spacing w:after="80"/>
        <w:jc w:val="center"/>
        <w:rPr>
          <w:rFonts w:ascii="Arial" w:hAnsi="Arial"/>
          <w:b/>
          <w:sz w:val="30"/>
        </w:rPr>
      </w:pPr>
      <w:r w:rsidRPr="00BB3A5F">
        <w:rPr>
          <w:rFonts w:ascii="Arial" w:hAnsi="Arial"/>
          <w:b/>
          <w:sz w:val="30"/>
        </w:rPr>
        <w:t>BIG IDEAS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300"/>
        <w:gridCol w:w="360"/>
        <w:gridCol w:w="3300"/>
        <w:gridCol w:w="360"/>
        <w:gridCol w:w="4000"/>
      </w:tblGrid>
      <w:tr w:rsidR="004F456F" w:rsidRPr="00BB3A5F">
        <w:trPr>
          <w:jc w:val="center"/>
        </w:trPr>
        <w:tc>
          <w:tcPr>
            <w:tcW w:w="33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8A1BBD" w:rsidP="00CF0295">
            <w:pPr>
              <w:pStyle w:val="Tablestyle1"/>
            </w:pPr>
            <w:r w:rsidRPr="00016345">
              <w:rPr>
                <w:szCs w:val="20"/>
              </w:rPr>
              <w:t>Social, ethical, and sustainability considerations impact design.</w:t>
            </w:r>
          </w:p>
        </w:tc>
        <w:tc>
          <w:tcPr>
            <w:tcW w:w="360" w:type="dxa"/>
            <w:tcBorders>
              <w:left w:val="single" w:sz="2" w:space="0" w:color="auto"/>
              <w:right w:val="single" w:sz="2" w:space="0" w:color="auto"/>
            </w:tcBorders>
            <w:shd w:val="clear" w:color="auto" w:fill="auto"/>
          </w:tcPr>
          <w:p w:rsidR="004F456F" w:rsidRPr="00BB3A5F" w:rsidRDefault="008A1BBD" w:rsidP="004F456F">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4F456F" w:rsidRPr="00BB3A5F" w:rsidRDefault="008A1BBD" w:rsidP="00CF0295">
            <w:pPr>
              <w:pStyle w:val="Tablestyle1"/>
            </w:pPr>
            <w:r w:rsidRPr="00016345">
              <w:rPr>
                <w:szCs w:val="20"/>
              </w:rPr>
              <w:t>Complex tasks require the sequencing of skills.</w:t>
            </w:r>
          </w:p>
        </w:tc>
        <w:tc>
          <w:tcPr>
            <w:tcW w:w="360" w:type="dxa"/>
            <w:tcBorders>
              <w:left w:val="single" w:sz="2" w:space="0" w:color="auto"/>
              <w:right w:val="single" w:sz="2" w:space="0" w:color="auto"/>
            </w:tcBorders>
            <w:shd w:val="clear" w:color="auto" w:fill="auto"/>
          </w:tcPr>
          <w:p w:rsidR="004F456F" w:rsidRPr="00BB3A5F" w:rsidRDefault="008A1BBD" w:rsidP="004F456F">
            <w:pPr>
              <w:spacing w:before="120" w:after="120"/>
              <w:jc w:val="center"/>
              <w:rPr>
                <w:rFonts w:ascii="Times New Roman" w:hAnsi="Times New Roman"/>
              </w:rPr>
            </w:pPr>
          </w:p>
        </w:tc>
        <w:tc>
          <w:tcPr>
            <w:tcW w:w="4000" w:type="dxa"/>
            <w:tcBorders>
              <w:top w:val="single" w:sz="2" w:space="0" w:color="auto"/>
              <w:left w:val="single" w:sz="2" w:space="0" w:color="auto"/>
              <w:bottom w:val="single" w:sz="2" w:space="0" w:color="auto"/>
              <w:right w:val="single" w:sz="2" w:space="0" w:color="auto"/>
            </w:tcBorders>
            <w:shd w:val="clear" w:color="auto" w:fill="FEECBC"/>
          </w:tcPr>
          <w:p w:rsidR="004F456F" w:rsidRPr="00A82B29" w:rsidRDefault="008A1BBD" w:rsidP="00CF0295">
            <w:pPr>
              <w:pStyle w:val="Tablestyle1"/>
            </w:pPr>
            <w:r w:rsidRPr="00016345">
              <w:rPr>
                <w:szCs w:val="20"/>
                <w:lang w:val="en-CA"/>
              </w:rPr>
              <w:t>Complex</w:t>
            </w:r>
            <w:r w:rsidRPr="00016345">
              <w:rPr>
                <w:szCs w:val="20"/>
              </w:rPr>
              <w:t xml:space="preserve"> </w:t>
            </w:r>
            <w:r w:rsidRPr="00016345">
              <w:rPr>
                <w:szCs w:val="20"/>
                <w:lang w:val="en-CA"/>
              </w:rPr>
              <w:t xml:space="preserve">tasks require different </w:t>
            </w:r>
            <w:r w:rsidRPr="00016345">
              <w:rPr>
                <w:szCs w:val="20"/>
              </w:rPr>
              <w:t xml:space="preserve">technologies and </w:t>
            </w:r>
            <w:r w:rsidRPr="00016345">
              <w:rPr>
                <w:szCs w:val="20"/>
                <w:lang w:val="en-CA"/>
              </w:rPr>
              <w:t xml:space="preserve">tools </w:t>
            </w:r>
            <w:r w:rsidRPr="00016345">
              <w:rPr>
                <w:szCs w:val="20"/>
              </w:rPr>
              <w:t xml:space="preserve">at </w:t>
            </w:r>
            <w:r w:rsidRPr="00016345">
              <w:rPr>
                <w:szCs w:val="20"/>
                <w:lang w:val="en-CA"/>
              </w:rPr>
              <w:t xml:space="preserve">different </w:t>
            </w:r>
            <w:r w:rsidRPr="00016345">
              <w:rPr>
                <w:szCs w:val="20"/>
              </w:rPr>
              <w:t>stages.</w:t>
            </w:r>
          </w:p>
        </w:tc>
      </w:tr>
    </w:tbl>
    <w:p w:rsidR="004F456F" w:rsidRPr="001574D8" w:rsidRDefault="008A1BBD">
      <w:pPr>
        <w:rPr>
          <w:rFonts w:ascii="Times New Roman" w:hAnsi="Times New Roman"/>
          <w:sz w:val="16"/>
        </w:rPr>
      </w:pPr>
    </w:p>
    <w:p w:rsidR="004F456F" w:rsidRPr="00E67F69" w:rsidRDefault="008A1BBD" w:rsidP="004F456F">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4F456F"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Curricular Compet</w:t>
            </w:r>
            <w:r w:rsidRPr="00BB3A5F">
              <w:rPr>
                <w:rFonts w:ascii="Times New Roman" w:hAnsi="Times New Roman"/>
                <w:b/>
                <w:color w:val="FFFFFF"/>
                <w:szCs w:val="22"/>
              </w:rPr>
              <w: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3009" w:type="pct"/>
            <w:vMerge w:val="restart"/>
            <w:tcBorders>
              <w:top w:val="single" w:sz="2" w:space="0" w:color="auto"/>
              <w:left w:val="single" w:sz="2" w:space="0" w:color="auto"/>
              <w:right w:val="single" w:sz="2" w:space="0" w:color="auto"/>
            </w:tcBorders>
            <w:shd w:val="clear" w:color="auto" w:fill="auto"/>
          </w:tcPr>
          <w:p w:rsidR="004F456F" w:rsidRPr="00BB3A5F" w:rsidRDefault="008A1BBD" w:rsidP="004F456F">
            <w:pPr>
              <w:spacing w:before="120" w:after="120"/>
              <w:rPr>
                <w:rFonts w:ascii="Arial" w:hAnsi="Arial"/>
                <w:i/>
                <w:sz w:val="20"/>
              </w:rPr>
            </w:pPr>
            <w:r w:rsidRPr="00BB3A5F">
              <w:rPr>
                <w:rFonts w:ascii="Arial" w:hAnsi="Arial"/>
                <w:i/>
                <w:sz w:val="20"/>
              </w:rPr>
              <w:t>Students are expected to be able to do the following:</w:t>
            </w:r>
          </w:p>
          <w:p w:rsidR="004F456F" w:rsidRPr="004F456F" w:rsidRDefault="008A1BBD" w:rsidP="004F456F">
            <w:pPr>
              <w:pStyle w:val="Topic"/>
              <w:rPr>
                <w:color w:val="577078"/>
              </w:rPr>
            </w:pPr>
            <w:r w:rsidRPr="004F456F">
              <w:rPr>
                <w:color w:val="577078"/>
              </w:rPr>
              <w:t>Applied Design</w:t>
            </w:r>
          </w:p>
          <w:p w:rsidR="004F456F" w:rsidRPr="00016345" w:rsidRDefault="008A1BBD" w:rsidP="004F456F">
            <w:pPr>
              <w:pStyle w:val="Topicsub"/>
            </w:pPr>
            <w:r w:rsidRPr="00016345">
              <w:t>Understanding context</w:t>
            </w:r>
          </w:p>
          <w:p w:rsidR="004F456F" w:rsidRPr="00016345" w:rsidRDefault="008A1BBD" w:rsidP="004F456F">
            <w:pPr>
              <w:pStyle w:val="ListParagraph"/>
              <w:spacing w:after="120"/>
            </w:pPr>
            <w:r w:rsidRPr="00016345">
              <w:rPr>
                <w:szCs w:val="20"/>
                <w:lang w:val="en-US"/>
              </w:rPr>
              <w:t xml:space="preserve">Engage in a period of </w:t>
            </w:r>
            <w:r w:rsidRPr="00016345">
              <w:rPr>
                <w:b/>
                <w:szCs w:val="20"/>
                <w:lang w:val="en-US"/>
              </w:rPr>
              <w:t xml:space="preserve">research </w:t>
            </w:r>
            <w:r w:rsidRPr="00016345">
              <w:rPr>
                <w:szCs w:val="20"/>
                <w:lang w:val="en-US"/>
              </w:rPr>
              <w:t xml:space="preserve">and </w:t>
            </w:r>
            <w:r w:rsidRPr="00016345">
              <w:rPr>
                <w:b/>
                <w:szCs w:val="20"/>
                <w:lang w:val="en-US"/>
              </w:rPr>
              <w:t>empathetic observation</w:t>
            </w:r>
            <w:r w:rsidRPr="00016345">
              <w:rPr>
                <w:szCs w:val="20"/>
                <w:lang w:val="en-US"/>
              </w:rPr>
              <w:t xml:space="preserve"> in order to understand design opportunities</w:t>
            </w:r>
          </w:p>
          <w:p w:rsidR="004F456F" w:rsidRPr="001574D8" w:rsidRDefault="008A1BBD" w:rsidP="004F456F">
            <w:pPr>
              <w:pStyle w:val="Topicsub"/>
              <w:rPr>
                <w:b/>
              </w:rPr>
            </w:pPr>
            <w:r w:rsidRPr="001574D8">
              <w:rPr>
                <w:b/>
              </w:rPr>
              <w:t>Defining</w:t>
            </w:r>
          </w:p>
          <w:p w:rsidR="004F456F" w:rsidRPr="00016345" w:rsidRDefault="008A1BBD" w:rsidP="004F456F">
            <w:pPr>
              <w:pStyle w:val="ListParagraph"/>
            </w:pPr>
            <w:r w:rsidRPr="00016345">
              <w:t>Choose a design opportunity</w:t>
            </w:r>
          </w:p>
          <w:p w:rsidR="004F456F" w:rsidRPr="00016345" w:rsidRDefault="008A1BBD" w:rsidP="004F456F">
            <w:pPr>
              <w:pStyle w:val="ListParagraph"/>
            </w:pPr>
            <w:r w:rsidRPr="00016345">
              <w:rPr>
                <w:szCs w:val="20"/>
              </w:rPr>
              <w:t>Identify p</w:t>
            </w:r>
            <w:r w:rsidRPr="00016345">
              <w:rPr>
                <w:szCs w:val="20"/>
              </w:rPr>
              <w:t>otential users and relevant contextual factors</w:t>
            </w:r>
          </w:p>
          <w:p w:rsidR="004F456F" w:rsidRPr="00016345" w:rsidRDefault="008A1BBD" w:rsidP="004F456F">
            <w:pPr>
              <w:pStyle w:val="ListParagraph"/>
              <w:spacing w:after="120"/>
            </w:pPr>
            <w:r w:rsidRPr="00016345">
              <w:rPr>
                <w:szCs w:val="20"/>
              </w:rPr>
              <w:t xml:space="preserve">Identify criteria for success, intended impact, and any </w:t>
            </w:r>
            <w:r w:rsidRPr="00016345">
              <w:rPr>
                <w:b/>
                <w:szCs w:val="20"/>
              </w:rPr>
              <w:t>constraints</w:t>
            </w:r>
          </w:p>
          <w:p w:rsidR="004F456F" w:rsidRPr="001574D8" w:rsidRDefault="008A1BBD" w:rsidP="004F456F">
            <w:pPr>
              <w:pStyle w:val="Topicsub"/>
              <w:rPr>
                <w:b/>
              </w:rPr>
            </w:pPr>
            <w:r w:rsidRPr="001574D8">
              <w:rPr>
                <w:b/>
              </w:rPr>
              <w:t>Ideating</w:t>
            </w:r>
          </w:p>
          <w:p w:rsidR="004F456F" w:rsidRPr="001574D8" w:rsidRDefault="008A1BBD" w:rsidP="004F456F">
            <w:pPr>
              <w:pStyle w:val="ListParagraph"/>
              <w:rPr>
                <w:spacing w:val="-2"/>
              </w:rPr>
            </w:pPr>
            <w:r w:rsidRPr="001574D8">
              <w:rPr>
                <w:spacing w:val="-2"/>
              </w:rPr>
              <w:t>Take creative risks in generating ideas and add to others’ ideas in ways that enhance them</w:t>
            </w:r>
          </w:p>
          <w:p w:rsidR="004F456F" w:rsidRPr="00016345" w:rsidRDefault="008A1BBD" w:rsidP="004F456F">
            <w:pPr>
              <w:pStyle w:val="ListParagraph"/>
            </w:pPr>
            <w:r w:rsidRPr="00016345">
              <w:t>Screen ideas against criteria and constra</w:t>
            </w:r>
            <w:r w:rsidRPr="00016345">
              <w:t>ints</w:t>
            </w:r>
          </w:p>
          <w:p w:rsidR="004F456F" w:rsidRPr="00016345" w:rsidRDefault="008A1BBD" w:rsidP="004F456F">
            <w:pPr>
              <w:pStyle w:val="ListParagraph"/>
            </w:pPr>
            <w:r w:rsidRPr="00016345">
              <w:t>Critically analyze and prioritize competing factors, including social, ethical, and sustainability considerations, to meet community needs for preferred futures</w:t>
            </w:r>
          </w:p>
          <w:p w:rsidR="004F456F" w:rsidRPr="00016345" w:rsidRDefault="008A1BBD" w:rsidP="004F456F">
            <w:pPr>
              <w:pStyle w:val="ListParagraph"/>
            </w:pPr>
            <w:r w:rsidRPr="00016345">
              <w:t>Choose an idea to pursue, keeping other potentially viable ideas open</w:t>
            </w:r>
          </w:p>
          <w:p w:rsidR="004F456F" w:rsidRPr="00016345" w:rsidRDefault="008A1BBD" w:rsidP="004F456F">
            <w:pPr>
              <w:pStyle w:val="Topicsub"/>
            </w:pPr>
            <w:r w:rsidRPr="00016345">
              <w:t>Prototyping</w:t>
            </w:r>
          </w:p>
          <w:p w:rsidR="004F456F" w:rsidRPr="00016345" w:rsidRDefault="008A1BBD" w:rsidP="004F456F">
            <w:pPr>
              <w:pStyle w:val="ListParagraph"/>
            </w:pPr>
            <w:r w:rsidRPr="00016345">
              <w:t>Identify</w:t>
            </w:r>
            <w:r w:rsidRPr="00016345">
              <w:t xml:space="preserve"> and use </w:t>
            </w:r>
            <w:r w:rsidRPr="00016345">
              <w:rPr>
                <w:b/>
              </w:rPr>
              <w:t xml:space="preserve">sources of inspiration </w:t>
            </w:r>
            <w:r w:rsidRPr="00016345">
              <w:t>and information</w:t>
            </w:r>
          </w:p>
          <w:p w:rsidR="004F456F" w:rsidRPr="00016345" w:rsidRDefault="008A1BBD" w:rsidP="004F456F">
            <w:pPr>
              <w:pStyle w:val="ListParagraph"/>
            </w:pPr>
            <w:r w:rsidRPr="00016345">
              <w:t xml:space="preserve">Choose a form for prototyping and develop a </w:t>
            </w:r>
            <w:r w:rsidRPr="00016345">
              <w:rPr>
                <w:b/>
              </w:rPr>
              <w:t>plan</w:t>
            </w:r>
            <w:r w:rsidRPr="00016345">
              <w:t xml:space="preserve"> that includes key stages</w:t>
            </w:r>
            <w:r w:rsidRPr="00016345">
              <w:br/>
              <w:t>and resources</w:t>
            </w:r>
          </w:p>
          <w:p w:rsidR="004F456F" w:rsidRPr="00016345" w:rsidRDefault="008A1BBD" w:rsidP="004F456F">
            <w:pPr>
              <w:pStyle w:val="ListParagraph"/>
            </w:pPr>
            <w:r w:rsidRPr="00016345">
              <w:t xml:space="preserve">Evaluate a variety of materials for effective use and potential for reuse, recycling, </w:t>
            </w:r>
            <w:r w:rsidRPr="00016345">
              <w:br/>
              <w:t>and biodegradability</w:t>
            </w:r>
          </w:p>
          <w:p w:rsidR="004F456F" w:rsidRPr="00016345" w:rsidRDefault="008A1BBD" w:rsidP="004F456F">
            <w:pPr>
              <w:pStyle w:val="ListParagraph"/>
            </w:pPr>
            <w:r w:rsidRPr="00016345">
              <w:t>Prototype, m</w:t>
            </w:r>
            <w:r w:rsidRPr="00016345">
              <w:t>aking changes to tools, materials, and procedures as needed</w:t>
            </w:r>
          </w:p>
          <w:p w:rsidR="004F456F" w:rsidRPr="00AE4C63" w:rsidRDefault="008A1BBD" w:rsidP="004F456F">
            <w:pPr>
              <w:pStyle w:val="ListParagraph"/>
              <w:spacing w:after="120"/>
            </w:pPr>
            <w:r w:rsidRPr="00016345">
              <w:t xml:space="preserve">Record </w:t>
            </w:r>
            <w:r w:rsidRPr="00016345">
              <w:rPr>
                <w:b/>
              </w:rPr>
              <w:t>iterations</w:t>
            </w:r>
            <w:r w:rsidRPr="00016345">
              <w:t xml:space="preserve"> of prototyping</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4F456F" w:rsidRPr="00AE4C63" w:rsidRDefault="008A1BBD" w:rsidP="001574D8">
            <w:pPr>
              <w:pStyle w:val="contentheader"/>
              <w:spacing w:before="120" w:after="120"/>
              <w:rPr>
                <w:sz w:val="22"/>
                <w:szCs w:val="22"/>
              </w:rPr>
            </w:pPr>
            <w:r w:rsidRPr="001574D8">
              <w:rPr>
                <w:rFonts w:eastAsia="Times New Roman" w:cs="Times New Roman"/>
                <w:color w:val="auto"/>
                <w:szCs w:val="24"/>
                <w:lang w:val="en-US" w:bidi="x-none"/>
              </w:rPr>
              <w:t>The curriculum is designed to be offered in modules or courses of various lengths. There are more Content learning standards for Grade 9, as schools often offer th</w:t>
            </w:r>
            <w:r w:rsidRPr="001574D8">
              <w:rPr>
                <w:rFonts w:eastAsia="Times New Roman" w:cs="Times New Roman"/>
                <w:color w:val="auto"/>
                <w:szCs w:val="24"/>
                <w:lang w:val="en-US" w:bidi="x-none"/>
              </w:rPr>
              <w:t>ese as full courses. Schools are required to provide students with the equivalent of a full-year “course” in Applied Design, Skills, and Technologies. This “course” can be made up of one or more of the modules listed below. Schools may choose from among th</w:t>
            </w:r>
            <w:r w:rsidRPr="001574D8">
              <w:rPr>
                <w:rFonts w:eastAsia="Times New Roman" w:cs="Times New Roman"/>
                <w:color w:val="auto"/>
                <w:szCs w:val="24"/>
                <w:lang w:val="en-US" w:bidi="x-none"/>
              </w:rPr>
              <w:t>e modules provided in the provincial curriculum or develop new modules that use the Curricular Competencies of Applied Design, Skills, and Technologies</w:t>
            </w:r>
            <w:r w:rsidRPr="001574D8" w:rsidDel="006C7977">
              <w:rPr>
                <w:rFonts w:eastAsia="Times New Roman" w:cs="Times New Roman"/>
                <w:color w:val="auto"/>
                <w:szCs w:val="24"/>
                <w:lang w:val="en-US" w:bidi="x-none"/>
              </w:rPr>
              <w:t xml:space="preserve"> </w:t>
            </w:r>
            <w:r w:rsidRPr="001574D8">
              <w:rPr>
                <w:rFonts w:eastAsia="Times New Roman" w:cs="Times New Roman"/>
                <w:color w:val="auto"/>
                <w:szCs w:val="24"/>
                <w:lang w:val="en-US" w:bidi="x-none"/>
              </w:rPr>
              <w:t>9 with locally developed content. Locally developed modules can be offered in addition to, or instead of</w:t>
            </w:r>
            <w:r w:rsidRPr="001574D8">
              <w:rPr>
                <w:rFonts w:eastAsia="Times New Roman" w:cs="Times New Roman"/>
                <w:color w:val="auto"/>
                <w:szCs w:val="24"/>
                <w:lang w:val="en-US" w:bidi="x-none"/>
              </w:rPr>
              <w:t>, the modules in the provincial curriculum.</w:t>
            </w:r>
          </w:p>
        </w:tc>
      </w:tr>
      <w:tr w:rsidR="004F456F" w:rsidRPr="00AE4C63">
        <w:tc>
          <w:tcPr>
            <w:tcW w:w="3009" w:type="pct"/>
            <w:vMerge/>
            <w:tcBorders>
              <w:left w:val="single" w:sz="2" w:space="0" w:color="auto"/>
              <w:right w:val="single" w:sz="2" w:space="0" w:color="auto"/>
            </w:tcBorders>
            <w:shd w:val="clear" w:color="auto" w:fill="auto"/>
          </w:tcPr>
          <w:p w:rsidR="004F456F" w:rsidRPr="00BB3A5F" w:rsidRDefault="008A1BBD" w:rsidP="004F456F">
            <w:pPr>
              <w:spacing w:before="120" w:after="120"/>
              <w:rPr>
                <w:rFonts w:ascii="Arial" w:hAnsi="Arial"/>
                <w:i/>
                <w:sz w:val="20"/>
              </w:rPr>
            </w:pP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szCs w:val="20"/>
              </w:rPr>
              <w:t>Drafting</w:t>
            </w:r>
          </w:p>
          <w:p w:rsidR="004F456F" w:rsidRPr="00016345" w:rsidRDefault="008A1BBD" w:rsidP="001574D8">
            <w:pPr>
              <w:pStyle w:val="contentheader"/>
            </w:pPr>
            <w:r w:rsidRPr="00016345">
              <w:t>Students are expected to know the following:</w:t>
            </w:r>
          </w:p>
          <w:p w:rsidR="004F456F" w:rsidRPr="00016345" w:rsidRDefault="008A1BBD" w:rsidP="004F456F">
            <w:pPr>
              <w:pStyle w:val="ListParagraph"/>
            </w:pPr>
            <w:r w:rsidRPr="00016345">
              <w:rPr>
                <w:rFonts w:eastAsia="Calibri" w:cs="Calibri"/>
              </w:rPr>
              <w:t>drafting technique, including dimensioning and standards</w:t>
            </w:r>
          </w:p>
          <w:p w:rsidR="004F456F" w:rsidRPr="00016345" w:rsidRDefault="008A1BBD" w:rsidP="004F456F">
            <w:pPr>
              <w:pStyle w:val="ListParagraph"/>
            </w:pPr>
            <w:r w:rsidRPr="00016345">
              <w:rPr>
                <w:rFonts w:eastAsia="Calibri" w:cs="Calibri"/>
              </w:rPr>
              <w:t xml:space="preserve">drafting styles, including perspective, mechanical, </w:t>
            </w:r>
            <w:r w:rsidRPr="00016345">
              <w:rPr>
                <w:rFonts w:eastAsia="Calibri" w:cs="Calibri"/>
              </w:rPr>
              <w:br/>
              <w:t>and architectural</w:t>
            </w:r>
          </w:p>
          <w:p w:rsidR="004F456F" w:rsidRPr="00016345" w:rsidRDefault="008A1BBD" w:rsidP="004F456F">
            <w:pPr>
              <w:pStyle w:val="ListParagraph"/>
            </w:pPr>
            <w:r w:rsidRPr="00016345">
              <w:rPr>
                <w:rFonts w:eastAsia="Calibri" w:cs="Calibri"/>
                <w:b/>
              </w:rPr>
              <w:t>CADD/CAM</w:t>
            </w:r>
            <w:r w:rsidRPr="00016345">
              <w:rPr>
                <w:rFonts w:eastAsia="Calibri" w:cs="Calibri"/>
              </w:rPr>
              <w:t xml:space="preserve">, </w:t>
            </w:r>
            <w:r w:rsidRPr="00016345">
              <w:rPr>
                <w:rFonts w:eastAsia="Calibri" w:cs="Calibri"/>
                <w:b/>
              </w:rPr>
              <w:t xml:space="preserve">CNC </w:t>
            </w:r>
            <w:r w:rsidRPr="00016345">
              <w:rPr>
                <w:rFonts w:eastAsia="Calibri" w:cs="Calibri"/>
              </w:rPr>
              <w:t>and</w:t>
            </w:r>
            <w:r w:rsidRPr="00016345">
              <w:rPr>
                <w:rFonts w:eastAsia="Calibri" w:cs="Calibri"/>
                <w:b/>
              </w:rPr>
              <w:t xml:space="preserve"> </w:t>
            </w:r>
            <w:r w:rsidRPr="00016345">
              <w:rPr>
                <w:rFonts w:eastAsia="Calibri" w:cs="Calibri"/>
              </w:rPr>
              <w:t>3D printin</w:t>
            </w:r>
            <w:r w:rsidRPr="00016345">
              <w:rPr>
                <w:rFonts w:eastAsia="Calibri" w:cs="Calibri"/>
              </w:rPr>
              <w:t>g</w:t>
            </w:r>
          </w:p>
          <w:p w:rsidR="004F456F" w:rsidRPr="00016345" w:rsidRDefault="008A1BBD" w:rsidP="004F456F">
            <w:pPr>
              <w:pStyle w:val="ListParagraph"/>
            </w:pPr>
            <w:r w:rsidRPr="00016345">
              <w:rPr>
                <w:rFonts w:eastAsia="Calibri" w:cs="Calibri"/>
              </w:rPr>
              <w:t>function of models</w:t>
            </w:r>
          </w:p>
          <w:p w:rsidR="004F456F" w:rsidRPr="00016345" w:rsidRDefault="008A1BBD" w:rsidP="004F456F">
            <w:pPr>
              <w:pStyle w:val="ListParagraph"/>
            </w:pPr>
            <w:r w:rsidRPr="00016345">
              <w:rPr>
                <w:rFonts w:eastAsia="Calibri" w:cs="Calibri"/>
                <w:b/>
              </w:rPr>
              <w:t xml:space="preserve">basic </w:t>
            </w:r>
            <w:r w:rsidRPr="00016345">
              <w:rPr>
                <w:rFonts w:eastAsia="Calibri" w:cs="Calibri"/>
              </w:rPr>
              <w:t>code</w:t>
            </w:r>
          </w:p>
          <w:p w:rsidR="004F456F" w:rsidRPr="00016345" w:rsidRDefault="008A1BBD" w:rsidP="004F456F">
            <w:pPr>
              <w:pStyle w:val="ListParagraph"/>
            </w:pPr>
            <w:r w:rsidRPr="00016345">
              <w:rPr>
                <w:rFonts w:eastAsia="Calibri" w:cs="Calibri"/>
              </w:rPr>
              <w:t xml:space="preserve">digital </w:t>
            </w:r>
            <w:r w:rsidRPr="00016345">
              <w:rPr>
                <w:rFonts w:eastAsia="Calibri" w:cs="Calibri"/>
                <w:b/>
              </w:rPr>
              <w:t>output devices</w:t>
            </w:r>
          </w:p>
          <w:p w:rsidR="004F456F" w:rsidRPr="00016345" w:rsidRDefault="008A1BBD" w:rsidP="004F456F">
            <w:pPr>
              <w:pStyle w:val="ListParagraph"/>
              <w:rPr>
                <w:i/>
              </w:rPr>
            </w:pPr>
            <w:r w:rsidRPr="00016345">
              <w:rPr>
                <w:b/>
              </w:rPr>
              <w:t>virtual creation</w:t>
            </w:r>
            <w:r w:rsidRPr="00016345">
              <w:t xml:space="preserve"> using CAD/CAM</w:t>
            </w:r>
          </w:p>
        </w:tc>
      </w:tr>
    </w:tbl>
    <w:p w:rsidR="004F456F" w:rsidRPr="00E56634" w:rsidRDefault="008A1BBD" w:rsidP="004F456F">
      <w:pPr>
        <w:rPr>
          <w:sz w:val="12"/>
        </w:rPr>
      </w:pPr>
    </w:p>
    <w:p w:rsidR="004F456F" w:rsidRPr="00BB3A5F" w:rsidRDefault="008A1BBD"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6284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6" name="Picture 126"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 9</w:t>
      </w:r>
    </w:p>
    <w:p w:rsidR="004F456F" w:rsidRPr="00BB3A5F" w:rsidRDefault="008A1BBD" w:rsidP="004F456F">
      <w:pPr>
        <w:rPr>
          <w:rFonts w:ascii="Arial" w:hAnsi="Arial"/>
          <w:b/>
        </w:rPr>
      </w:pPr>
      <w:r w:rsidRPr="00BB3A5F">
        <w:rPr>
          <w:rFonts w:ascii="Times New Roman" w:hAnsi="Times New Roman"/>
          <w:b/>
          <w:sz w:val="28"/>
        </w:rPr>
        <w:tab/>
      </w:r>
    </w:p>
    <w:p w:rsidR="004F456F" w:rsidRPr="00E67F69" w:rsidRDefault="008A1BBD"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7393"/>
      </w:tblGrid>
      <w:tr w:rsidR="004F456F" w:rsidRPr="00AE4C63">
        <w:tc>
          <w:tcPr>
            <w:tcW w:w="2381"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Curricular Competencies</w:t>
            </w:r>
          </w:p>
        </w:tc>
        <w:tc>
          <w:tcPr>
            <w:tcW w:w="2619"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381" w:type="pct"/>
            <w:vMerge w:val="restart"/>
            <w:tcBorders>
              <w:top w:val="single" w:sz="2" w:space="0" w:color="auto"/>
              <w:left w:val="single" w:sz="2" w:space="0" w:color="auto"/>
              <w:right w:val="single" w:sz="2" w:space="0" w:color="auto"/>
            </w:tcBorders>
            <w:shd w:val="clear" w:color="auto" w:fill="auto"/>
          </w:tcPr>
          <w:p w:rsidR="004F456F" w:rsidRPr="00016345" w:rsidRDefault="008A1BBD" w:rsidP="004F456F">
            <w:pPr>
              <w:pStyle w:val="Topicsub"/>
              <w:spacing w:before="120"/>
            </w:pPr>
            <w:r w:rsidRPr="00016345">
              <w:t>Testing</w:t>
            </w:r>
          </w:p>
          <w:p w:rsidR="004F456F" w:rsidRPr="00016345" w:rsidRDefault="008A1BBD" w:rsidP="004F456F">
            <w:pPr>
              <w:pStyle w:val="ListParagraph"/>
            </w:pPr>
            <w:r w:rsidRPr="00016345">
              <w:t xml:space="preserve">Identify </w:t>
            </w:r>
            <w:r w:rsidRPr="001574D8">
              <w:rPr>
                <w:b/>
              </w:rPr>
              <w:t>sources of feedb</w:t>
            </w:r>
            <w:r w:rsidRPr="001574D8">
              <w:rPr>
                <w:b/>
              </w:rPr>
              <w:t>ack</w:t>
            </w:r>
          </w:p>
          <w:p w:rsidR="004F456F" w:rsidRPr="00016345" w:rsidRDefault="008A1BBD" w:rsidP="004F456F">
            <w:pPr>
              <w:pStyle w:val="ListParagraph"/>
            </w:pPr>
            <w:r w:rsidRPr="00016345">
              <w:t xml:space="preserve">Develop an </w:t>
            </w:r>
            <w:r w:rsidRPr="001574D8">
              <w:rPr>
                <w:b/>
              </w:rPr>
              <w:t>appropriate test</w:t>
            </w:r>
            <w:r w:rsidRPr="00016345">
              <w:t xml:space="preserve"> of the prototype </w:t>
            </w:r>
          </w:p>
          <w:p w:rsidR="004F456F" w:rsidRPr="00016345" w:rsidRDefault="008A1BBD" w:rsidP="004F456F">
            <w:pPr>
              <w:pStyle w:val="ListParagraph"/>
            </w:pPr>
            <w:r w:rsidRPr="00016345">
              <w:t xml:space="preserve">Conduct the test, collect and compile data, evaluate data, and decide on changes </w:t>
            </w:r>
          </w:p>
          <w:p w:rsidR="004F456F" w:rsidRPr="00016345" w:rsidRDefault="008A1BBD" w:rsidP="004F456F">
            <w:pPr>
              <w:pStyle w:val="ListParagraph"/>
            </w:pPr>
            <w:r w:rsidRPr="00016345">
              <w:rPr>
                <w:lang w:val="en-US"/>
              </w:rPr>
              <w:t>Iterate the prototype or abandon the design idea</w:t>
            </w:r>
          </w:p>
          <w:p w:rsidR="004F456F" w:rsidRPr="00016345" w:rsidRDefault="008A1BBD" w:rsidP="004F456F">
            <w:pPr>
              <w:pStyle w:val="Topicsub"/>
            </w:pPr>
            <w:r w:rsidRPr="00016345">
              <w:t>Making</w:t>
            </w:r>
          </w:p>
          <w:p w:rsidR="004F456F" w:rsidRPr="00016345" w:rsidRDefault="008A1BBD" w:rsidP="004F456F">
            <w:pPr>
              <w:pStyle w:val="ListParagraph"/>
            </w:pPr>
            <w:r w:rsidRPr="00016345">
              <w:t xml:space="preserve">Identify and use appropriate tools, </w:t>
            </w:r>
            <w:r w:rsidRPr="00016345">
              <w:rPr>
                <w:b/>
              </w:rPr>
              <w:t>technologies</w:t>
            </w:r>
            <w:r w:rsidRPr="00016345">
              <w:t>, materials, and pro</w:t>
            </w:r>
            <w:r w:rsidRPr="00016345">
              <w:t>cesses for production</w:t>
            </w:r>
          </w:p>
          <w:p w:rsidR="004F456F" w:rsidRPr="00016345" w:rsidRDefault="008A1BBD" w:rsidP="004F456F">
            <w:pPr>
              <w:pStyle w:val="ListParagraph"/>
            </w:pPr>
            <w:r w:rsidRPr="00016345">
              <w:t>Make a step-by-step plan for production and carry it out, making changes as needed</w:t>
            </w:r>
          </w:p>
          <w:p w:rsidR="004F456F" w:rsidRPr="00016345" w:rsidRDefault="008A1BBD" w:rsidP="004F456F">
            <w:pPr>
              <w:pStyle w:val="ListParagraph"/>
            </w:pPr>
            <w:r w:rsidRPr="00016345">
              <w:t>Use materials in ways that minimize waste</w:t>
            </w:r>
          </w:p>
          <w:p w:rsidR="004F456F" w:rsidRPr="00016345" w:rsidRDefault="008A1BBD" w:rsidP="004F456F">
            <w:pPr>
              <w:pStyle w:val="Topicsub"/>
            </w:pPr>
            <w:r w:rsidRPr="00016345">
              <w:t>Sharing</w:t>
            </w:r>
          </w:p>
          <w:p w:rsidR="004F456F" w:rsidRPr="00016345" w:rsidRDefault="008A1BBD" w:rsidP="004F456F">
            <w:pPr>
              <w:pStyle w:val="ListParagraph"/>
            </w:pPr>
            <w:r w:rsidRPr="00016345">
              <w:t xml:space="preserve">Decide on how and with whom to </w:t>
            </w:r>
            <w:r w:rsidRPr="00016345">
              <w:rPr>
                <w:b/>
              </w:rPr>
              <w:t>share</w:t>
            </w:r>
            <w:r w:rsidRPr="00016345">
              <w:t xml:space="preserve"> their </w:t>
            </w:r>
            <w:r w:rsidRPr="00016345">
              <w:rPr>
                <w:b/>
              </w:rPr>
              <w:t>product</w:t>
            </w:r>
            <w:r w:rsidRPr="00016345">
              <w:t xml:space="preserve"> and processes</w:t>
            </w:r>
          </w:p>
          <w:p w:rsidR="004F456F" w:rsidRPr="00016345" w:rsidRDefault="008A1BBD" w:rsidP="004F456F">
            <w:pPr>
              <w:pStyle w:val="ListParagraph"/>
            </w:pPr>
            <w:r w:rsidRPr="00016345">
              <w:t>Demonstrate their product to potenti</w:t>
            </w:r>
            <w:r w:rsidRPr="00016345">
              <w:t xml:space="preserve">al users, providing a rationale for the selected solution, modifications, and procedures, using appropriate terminology </w:t>
            </w:r>
          </w:p>
          <w:p w:rsidR="004F456F" w:rsidRPr="00016345" w:rsidRDefault="008A1BBD" w:rsidP="004F456F">
            <w:pPr>
              <w:pStyle w:val="ListParagraph"/>
            </w:pPr>
            <w:r w:rsidRPr="00016345">
              <w:t>Critically evaluate the success of their product, and explain how their design ideas contribute to the individual, family, community, a</w:t>
            </w:r>
            <w:r w:rsidRPr="00016345">
              <w:t>nd/or environment</w:t>
            </w:r>
          </w:p>
          <w:p w:rsidR="004F456F" w:rsidRPr="00016345" w:rsidRDefault="008A1BBD" w:rsidP="004F456F">
            <w:pPr>
              <w:pStyle w:val="ListParagraph"/>
            </w:pPr>
            <w:r w:rsidRPr="00016345">
              <w:t>Critically reflect on their design thinking and processes, and evaluate their ability to work effectively both as individuals and collaboratively in a group, including their ability to share and maintain an efficient co-operative work spa</w:t>
            </w:r>
            <w:r w:rsidRPr="00016345">
              <w:t>ce</w:t>
            </w:r>
          </w:p>
          <w:p w:rsidR="004F456F" w:rsidRPr="00016345" w:rsidRDefault="008A1BBD" w:rsidP="004F456F">
            <w:pPr>
              <w:pStyle w:val="ListParagraph"/>
            </w:pPr>
            <w:r w:rsidRPr="00016345">
              <w:rPr>
                <w:lang w:val="en-US"/>
              </w:rPr>
              <w:t>Identify new design issues</w:t>
            </w:r>
          </w:p>
          <w:p w:rsidR="004F456F" w:rsidRPr="004F456F" w:rsidRDefault="008A1BBD" w:rsidP="004F456F">
            <w:pPr>
              <w:pStyle w:val="Topic"/>
              <w:rPr>
                <w:color w:val="577078"/>
              </w:rPr>
            </w:pPr>
            <w:r w:rsidRPr="004F456F">
              <w:rPr>
                <w:color w:val="577078"/>
              </w:rPr>
              <w:t>Applied Skills</w:t>
            </w:r>
          </w:p>
          <w:p w:rsidR="004F456F" w:rsidRPr="00016345" w:rsidRDefault="008A1BBD" w:rsidP="004F456F">
            <w:pPr>
              <w:pStyle w:val="ListParagraph"/>
            </w:pPr>
            <w:r w:rsidRPr="00016345">
              <w:t xml:space="preserve">Demonstrate an awareness of precautionary and emergency safety procedures in both physical and digital environments </w:t>
            </w:r>
          </w:p>
          <w:p w:rsidR="004F456F" w:rsidRPr="00E67F69" w:rsidRDefault="008A1BBD" w:rsidP="004F456F">
            <w:pPr>
              <w:pStyle w:val="ListParagraph"/>
              <w:rPr>
                <w:spacing w:val="-4"/>
              </w:rPr>
            </w:pPr>
            <w:r w:rsidRPr="00016345">
              <w:rPr>
                <w:lang w:val="en-US"/>
              </w:rPr>
              <w:t>Identify the skills and skill levels needed, individually or as a group, in relation to specif</w:t>
            </w:r>
            <w:r w:rsidRPr="00016345">
              <w:rPr>
                <w:lang w:val="en-US"/>
              </w:rPr>
              <w:t>ic projects, and develop and refine them as needed</w:t>
            </w:r>
          </w:p>
        </w:tc>
        <w:tc>
          <w:tcPr>
            <w:tcW w:w="2619"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szCs w:val="20"/>
              </w:rPr>
              <w:t>Electronics and Robotics</w:t>
            </w:r>
          </w:p>
          <w:p w:rsidR="004F456F" w:rsidRPr="001574D8" w:rsidRDefault="008A1BBD" w:rsidP="001574D8">
            <w:pPr>
              <w:pStyle w:val="contentheader"/>
            </w:pPr>
            <w:r w:rsidRPr="001574D8">
              <w:t>Students are expected to know the following:</w:t>
            </w:r>
          </w:p>
          <w:p w:rsidR="004F456F" w:rsidRPr="00016345" w:rsidRDefault="008A1BBD" w:rsidP="004F456F">
            <w:pPr>
              <w:pStyle w:val="ListParagraph"/>
              <w:rPr>
                <w:rFonts w:eastAsia="Calibri" w:cs="Calibri"/>
              </w:rPr>
            </w:pPr>
            <w:r w:rsidRPr="00016345">
              <w:rPr>
                <w:rFonts w:eastAsia="Calibri" w:cs="Calibri"/>
              </w:rPr>
              <w:t>uses of electronics and robotics</w:t>
            </w:r>
          </w:p>
          <w:p w:rsidR="004F456F" w:rsidRPr="00016345" w:rsidRDefault="008A1BBD" w:rsidP="004F456F">
            <w:pPr>
              <w:pStyle w:val="ListParagraph"/>
              <w:rPr>
                <w:rFonts w:eastAsia="Calibri" w:cs="Calibri"/>
              </w:rPr>
            </w:pPr>
            <w:r w:rsidRPr="00016345">
              <w:rPr>
                <w:rFonts w:eastAsia="Calibri" w:cs="Calibri"/>
                <w:b/>
              </w:rPr>
              <w:t>components</w:t>
            </w:r>
            <w:r w:rsidRPr="00016345">
              <w:rPr>
                <w:rFonts w:eastAsia="Calibri" w:cs="Calibri"/>
              </w:rPr>
              <w:t xml:space="preserve"> of an electric circuit</w:t>
            </w:r>
          </w:p>
          <w:p w:rsidR="004F456F" w:rsidRPr="00016345" w:rsidRDefault="008A1BBD" w:rsidP="004F456F">
            <w:pPr>
              <w:pStyle w:val="ListParagraph"/>
              <w:rPr>
                <w:rFonts w:eastAsia="Calibri" w:cs="Calibri"/>
              </w:rPr>
            </w:pPr>
            <w:r w:rsidRPr="00016345">
              <w:rPr>
                <w:rFonts w:eastAsia="Calibri" w:cs="Calibri"/>
              </w:rPr>
              <w:t xml:space="preserve">ways in which various </w:t>
            </w:r>
            <w:r w:rsidRPr="00016345">
              <w:rPr>
                <w:rFonts w:eastAsia="Calibri" w:cs="Calibri"/>
                <w:b/>
              </w:rPr>
              <w:t>electrical components</w:t>
            </w:r>
            <w:r w:rsidRPr="00016345">
              <w:rPr>
                <w:rFonts w:eastAsia="Calibri" w:cs="Calibri"/>
              </w:rPr>
              <w:t xml:space="preserve"> affect the path of elect</w:t>
            </w:r>
            <w:r w:rsidRPr="00016345">
              <w:rPr>
                <w:rFonts w:eastAsia="Calibri" w:cs="Calibri"/>
              </w:rPr>
              <w:t>ricity</w:t>
            </w:r>
          </w:p>
          <w:p w:rsidR="004F456F" w:rsidRPr="00016345" w:rsidRDefault="008A1BBD" w:rsidP="004F456F">
            <w:pPr>
              <w:pStyle w:val="ListParagraph"/>
              <w:rPr>
                <w:rFonts w:eastAsia="Calibri" w:cs="Calibri"/>
                <w:b/>
              </w:rPr>
            </w:pPr>
            <w:r w:rsidRPr="00016345">
              <w:rPr>
                <w:rFonts w:eastAsia="Calibri" w:cs="Calibri"/>
                <w:b/>
              </w:rPr>
              <w:t>Ohm’s law</w:t>
            </w:r>
          </w:p>
          <w:p w:rsidR="004F456F" w:rsidRPr="00016345" w:rsidRDefault="008A1BBD" w:rsidP="004F456F">
            <w:pPr>
              <w:pStyle w:val="ListParagraph"/>
              <w:rPr>
                <w:rFonts w:eastAsia="Calibri" w:cs="Calibri"/>
              </w:rPr>
            </w:pPr>
            <w:r w:rsidRPr="00016345">
              <w:rPr>
                <w:rFonts w:eastAsia="Calibri" w:cs="Calibri"/>
                <w:b/>
              </w:rPr>
              <w:t xml:space="preserve">platforms </w:t>
            </w:r>
            <w:r w:rsidRPr="00016345">
              <w:rPr>
                <w:rFonts w:eastAsia="Calibri" w:cs="Calibri"/>
              </w:rPr>
              <w:t xml:space="preserve">for PCB (printed circuit board) production </w:t>
            </w:r>
          </w:p>
          <w:p w:rsidR="004F456F" w:rsidRPr="00016345" w:rsidRDefault="008A1BBD" w:rsidP="004F456F">
            <w:pPr>
              <w:pStyle w:val="ListParagraph"/>
            </w:pPr>
            <w:r w:rsidRPr="00016345">
              <w:rPr>
                <w:rFonts w:eastAsia="Calibri" w:cs="Calibri"/>
              </w:rPr>
              <w:t xml:space="preserve">basic robot behaviours using </w:t>
            </w:r>
            <w:r w:rsidRPr="00016345">
              <w:rPr>
                <w:rFonts w:eastAsia="Calibri" w:cs="Calibri"/>
                <w:b/>
              </w:rPr>
              <w:t>input/output devices</w:t>
            </w:r>
            <w:r w:rsidRPr="00016345">
              <w:rPr>
                <w:rFonts w:eastAsia="Calibri" w:cs="Calibri"/>
              </w:rPr>
              <w:t>, movement- and sensor-based responses, and microcontrollers</w:t>
            </w:r>
          </w:p>
          <w:p w:rsidR="004F456F" w:rsidRPr="00016345" w:rsidRDefault="008A1BBD" w:rsidP="004F456F">
            <w:pPr>
              <w:pStyle w:val="ListParagraph"/>
              <w:rPr>
                <w:rFonts w:eastAsia="Calibri" w:cs="Calibri"/>
              </w:rPr>
            </w:pPr>
            <w:r w:rsidRPr="00016345">
              <w:rPr>
                <w:rFonts w:eastAsia="Calibri" w:cs="Calibri"/>
                <w:b/>
              </w:rPr>
              <w:t>mechanical devices</w:t>
            </w:r>
            <w:r w:rsidRPr="00016345">
              <w:rPr>
                <w:rFonts w:eastAsia="Calibri" w:cs="Calibri"/>
              </w:rPr>
              <w:t xml:space="preserve"> for the</w:t>
            </w:r>
            <w:r w:rsidRPr="00016345">
              <w:rPr>
                <w:rFonts w:eastAsia="Calibri" w:cs="Calibri"/>
                <w:i/>
              </w:rPr>
              <w:t xml:space="preserve"> </w:t>
            </w:r>
            <w:r w:rsidRPr="00016345">
              <w:rPr>
                <w:rFonts w:eastAsia="Calibri" w:cs="Calibri"/>
              </w:rPr>
              <w:t>transfer of mechanical energy</w:t>
            </w:r>
          </w:p>
          <w:p w:rsidR="004F456F" w:rsidRPr="001574D8" w:rsidRDefault="008A1BBD" w:rsidP="004F456F">
            <w:pPr>
              <w:pStyle w:val="ListParagraph"/>
              <w:rPr>
                <w:rFonts w:eastAsia="Calibri" w:cs="Calibri"/>
                <w:spacing w:val="-3"/>
              </w:rPr>
            </w:pPr>
            <w:r w:rsidRPr="001574D8">
              <w:rPr>
                <w:rFonts w:eastAsia="Calibri" w:cs="Calibri"/>
                <w:spacing w:val="-3"/>
              </w:rPr>
              <w:t>mechanical advanta</w:t>
            </w:r>
            <w:r w:rsidRPr="001574D8">
              <w:rPr>
                <w:rFonts w:eastAsia="Calibri" w:cs="Calibri"/>
                <w:spacing w:val="-3"/>
              </w:rPr>
              <w:t>ge and power efficiency, including friction, force, and torque</w:t>
            </w:r>
          </w:p>
          <w:p w:rsidR="004F456F" w:rsidRPr="00016345" w:rsidRDefault="008A1BBD" w:rsidP="004F456F">
            <w:pPr>
              <w:pStyle w:val="ListParagraph"/>
              <w:rPr>
                <w:rFonts w:eastAsia="Calibri" w:cs="Calibri"/>
              </w:rPr>
            </w:pPr>
            <w:r w:rsidRPr="00016345">
              <w:rPr>
                <w:rFonts w:eastAsia="Calibri" w:cs="Calibri"/>
              </w:rPr>
              <w:t xml:space="preserve">robotics </w:t>
            </w:r>
            <w:r w:rsidRPr="00016345">
              <w:rPr>
                <w:rFonts w:eastAsia="Calibri" w:cs="Calibri"/>
                <w:b/>
              </w:rPr>
              <w:t xml:space="preserve">coding </w:t>
            </w:r>
          </w:p>
          <w:p w:rsidR="004F456F" w:rsidRPr="001574D8" w:rsidRDefault="008A1BBD" w:rsidP="004F456F">
            <w:pPr>
              <w:pStyle w:val="ListParagraph"/>
              <w:spacing w:after="80"/>
              <w:rPr>
                <w:szCs w:val="22"/>
              </w:rPr>
            </w:pPr>
            <w:r w:rsidRPr="00016345">
              <w:rPr>
                <w:rFonts w:eastAsia="Calibri" w:cs="Calibri"/>
              </w:rPr>
              <w:t xml:space="preserve">various </w:t>
            </w:r>
            <w:r w:rsidRPr="00016345">
              <w:rPr>
                <w:rFonts w:eastAsia="Calibri" w:cs="Calibri"/>
                <w:b/>
              </w:rPr>
              <w:t>platforms</w:t>
            </w:r>
            <w:r w:rsidRPr="00016345">
              <w:rPr>
                <w:rFonts w:eastAsia="Calibri" w:cs="Calibri"/>
              </w:rPr>
              <w:t xml:space="preserve"> for robotics programming</w:t>
            </w:r>
          </w:p>
        </w:tc>
      </w:tr>
      <w:tr w:rsidR="004F456F" w:rsidRPr="00AE4C63">
        <w:tc>
          <w:tcPr>
            <w:tcW w:w="2381" w:type="pct"/>
            <w:vMerge/>
            <w:tcBorders>
              <w:left w:val="single" w:sz="2" w:space="0" w:color="auto"/>
              <w:right w:val="single" w:sz="2" w:space="0" w:color="auto"/>
            </w:tcBorders>
            <w:shd w:val="clear" w:color="auto" w:fill="auto"/>
          </w:tcPr>
          <w:p w:rsidR="004F456F" w:rsidRPr="00016345" w:rsidRDefault="008A1BBD" w:rsidP="004F456F">
            <w:pPr>
              <w:pStyle w:val="Topicsub"/>
              <w:spacing w:before="120"/>
            </w:pPr>
          </w:p>
        </w:tc>
        <w:tc>
          <w:tcPr>
            <w:tcW w:w="2619"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spacing w:before="80"/>
              <w:rPr>
                <w:color w:val="577078"/>
              </w:rPr>
            </w:pPr>
            <w:r w:rsidRPr="004F456F">
              <w:rPr>
                <w:color w:val="577078"/>
              </w:rPr>
              <w:t>Entrepreneurship and Marketing</w:t>
            </w:r>
          </w:p>
          <w:p w:rsidR="004F456F" w:rsidRPr="001574D8" w:rsidRDefault="008A1BBD" w:rsidP="001574D8">
            <w:pPr>
              <w:pStyle w:val="contentheader"/>
            </w:pPr>
            <w:r w:rsidRPr="001574D8">
              <w:t>Students are expected to know the following:</w:t>
            </w:r>
          </w:p>
          <w:p w:rsidR="004F456F" w:rsidRPr="00016345" w:rsidRDefault="008A1BBD" w:rsidP="004F456F">
            <w:pPr>
              <w:pStyle w:val="ListParagraph"/>
            </w:pPr>
            <w:r w:rsidRPr="00016345">
              <w:t>risks and benefits of entrepreneurship</w:t>
            </w:r>
          </w:p>
          <w:p w:rsidR="004F456F" w:rsidRPr="00016345" w:rsidRDefault="008A1BBD" w:rsidP="004F456F">
            <w:pPr>
              <w:pStyle w:val="ListParagraph"/>
            </w:pPr>
            <w:r w:rsidRPr="00016345">
              <w:t>the role of soci</w:t>
            </w:r>
            <w:r w:rsidRPr="00016345">
              <w:t>al entrepreneurship in First Nations communities</w:t>
            </w:r>
          </w:p>
          <w:p w:rsidR="004F456F" w:rsidRPr="00016345" w:rsidRDefault="008A1BBD" w:rsidP="004F456F">
            <w:pPr>
              <w:pStyle w:val="ListParagraph"/>
            </w:pPr>
            <w:r w:rsidRPr="00016345">
              <w:t>ways of decreasing production costs through training and technological advancement</w:t>
            </w:r>
          </w:p>
          <w:p w:rsidR="004F456F" w:rsidRPr="00016345" w:rsidRDefault="008A1BBD" w:rsidP="004F456F">
            <w:pPr>
              <w:pStyle w:val="ListParagraph"/>
            </w:pPr>
            <w:r w:rsidRPr="00016345">
              <w:t>flow of goods and services from producers to consumers</w:t>
            </w:r>
          </w:p>
          <w:p w:rsidR="004F456F" w:rsidRPr="00016345" w:rsidRDefault="008A1BBD" w:rsidP="004F456F">
            <w:pPr>
              <w:pStyle w:val="ListParagraph"/>
            </w:pPr>
            <w:r w:rsidRPr="00016345">
              <w:rPr>
                <w:b/>
              </w:rPr>
              <w:t xml:space="preserve">identification </w:t>
            </w:r>
            <w:r w:rsidRPr="00016345">
              <w:t>of a good or service that ensures brand recognition</w:t>
            </w:r>
          </w:p>
          <w:p w:rsidR="004F456F" w:rsidRPr="001574D8" w:rsidRDefault="008A1BBD" w:rsidP="004F456F">
            <w:pPr>
              <w:pStyle w:val="ListParagraph"/>
              <w:rPr>
                <w:spacing w:val="-2"/>
              </w:rPr>
            </w:pPr>
            <w:r w:rsidRPr="001574D8">
              <w:rPr>
                <w:spacing w:val="-2"/>
              </w:rPr>
              <w:t>ma</w:t>
            </w:r>
            <w:r w:rsidRPr="001574D8">
              <w:rPr>
                <w:spacing w:val="-2"/>
              </w:rPr>
              <w:t>rketing strategies using the 4 Ps: product, price, promotion, and placement</w:t>
            </w:r>
          </w:p>
          <w:p w:rsidR="004F456F" w:rsidRPr="00016345" w:rsidRDefault="008A1BBD" w:rsidP="004F456F">
            <w:pPr>
              <w:pStyle w:val="ListParagraph"/>
            </w:pPr>
            <w:r w:rsidRPr="00016345">
              <w:t xml:space="preserve">market segmentation by </w:t>
            </w:r>
            <w:r w:rsidRPr="00016345">
              <w:rPr>
                <w:b/>
              </w:rPr>
              <w:t>demographic, geographic, psychographic</w:t>
            </w:r>
            <w:r w:rsidRPr="00016345">
              <w:t>, and</w:t>
            </w:r>
            <w:r w:rsidRPr="00016345">
              <w:rPr>
                <w:b/>
              </w:rPr>
              <w:t xml:space="preserve"> purchasing pattern</w:t>
            </w:r>
          </w:p>
          <w:p w:rsidR="004F456F" w:rsidRPr="00016345" w:rsidRDefault="008A1BBD" w:rsidP="004F456F">
            <w:pPr>
              <w:pStyle w:val="ListParagraph"/>
            </w:pPr>
            <w:r w:rsidRPr="00016345">
              <w:t>evolving consumer needs and wants</w:t>
            </w:r>
            <w:r w:rsidRPr="00016345">
              <w:rPr>
                <w:color w:val="FF0000"/>
              </w:rPr>
              <w:t xml:space="preserve"> </w:t>
            </w:r>
          </w:p>
          <w:p w:rsidR="004F456F" w:rsidRPr="00016345" w:rsidRDefault="008A1BBD" w:rsidP="004F456F">
            <w:pPr>
              <w:pStyle w:val="ListParagraph"/>
            </w:pPr>
            <w:r w:rsidRPr="00016345">
              <w:t>role of online technologies in expanding access to goods an</w:t>
            </w:r>
            <w:r w:rsidRPr="00016345">
              <w:t>d services</w:t>
            </w:r>
          </w:p>
          <w:p w:rsidR="004F456F" w:rsidRPr="00016345" w:rsidRDefault="008A1BBD" w:rsidP="004F456F">
            <w:pPr>
              <w:pStyle w:val="ListParagraph"/>
            </w:pPr>
            <w:r w:rsidRPr="00016345">
              <w:rPr>
                <w:b/>
              </w:rPr>
              <w:t>sources</w:t>
            </w:r>
            <w:r w:rsidRPr="00016345">
              <w:t xml:space="preserve"> </w:t>
            </w:r>
            <w:r w:rsidRPr="00016345">
              <w:rPr>
                <w:b/>
              </w:rPr>
              <w:t>of financing</w:t>
            </w:r>
            <w:r w:rsidRPr="00016345">
              <w:t xml:space="preserve"> for a new venture or start-up business</w:t>
            </w:r>
          </w:p>
          <w:p w:rsidR="004F456F" w:rsidRPr="001574D8" w:rsidRDefault="008A1BBD" w:rsidP="004F456F">
            <w:pPr>
              <w:pStyle w:val="ListParagraph"/>
              <w:spacing w:after="80"/>
            </w:pPr>
            <w:r w:rsidRPr="00016345">
              <w:rPr>
                <w:b/>
              </w:rPr>
              <w:t>measurement</w:t>
            </w:r>
            <w:r w:rsidRPr="00016345">
              <w:t xml:space="preserve"> of financial success and failure</w:t>
            </w:r>
          </w:p>
        </w:tc>
      </w:tr>
    </w:tbl>
    <w:p w:rsidR="004F456F" w:rsidRPr="00E56634" w:rsidRDefault="008A1BBD" w:rsidP="004F456F">
      <w:pPr>
        <w:rPr>
          <w:sz w:val="12"/>
        </w:rPr>
      </w:pPr>
    </w:p>
    <w:p w:rsidR="004F456F" w:rsidRPr="00BB3A5F" w:rsidRDefault="008A1BBD"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6387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7" name="Picture 12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 9</w:t>
      </w:r>
    </w:p>
    <w:p w:rsidR="004F456F" w:rsidRPr="00BB3A5F" w:rsidRDefault="008A1BBD" w:rsidP="004F456F">
      <w:pPr>
        <w:rPr>
          <w:rFonts w:ascii="Arial" w:hAnsi="Arial"/>
          <w:b/>
        </w:rPr>
      </w:pPr>
      <w:r w:rsidRPr="00BB3A5F">
        <w:rPr>
          <w:rFonts w:ascii="Times New Roman" w:hAnsi="Times New Roman"/>
          <w:b/>
          <w:sz w:val="28"/>
        </w:rPr>
        <w:tab/>
      </w:r>
    </w:p>
    <w:p w:rsidR="004F456F" w:rsidRPr="00E67F69" w:rsidRDefault="008A1BBD"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7"/>
        <w:gridCol w:w="9047"/>
      </w:tblGrid>
      <w:tr w:rsidR="004F456F" w:rsidRPr="00AE4C63">
        <w:tc>
          <w:tcPr>
            <w:tcW w:w="1795"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Curricular Competencies</w:t>
            </w:r>
          </w:p>
        </w:tc>
        <w:tc>
          <w:tcPr>
            <w:tcW w:w="3205"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1795" w:type="pct"/>
            <w:vMerge w:val="restart"/>
            <w:tcBorders>
              <w:top w:val="single" w:sz="2" w:space="0" w:color="auto"/>
              <w:left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App</w:t>
            </w:r>
            <w:r w:rsidRPr="004F456F">
              <w:rPr>
                <w:color w:val="577078"/>
              </w:rPr>
              <w:t>lied Technologies</w:t>
            </w:r>
          </w:p>
          <w:p w:rsidR="004F456F" w:rsidRPr="00016345" w:rsidRDefault="008A1BBD" w:rsidP="004F456F">
            <w:pPr>
              <w:pStyle w:val="ListParagraph"/>
              <w:rPr>
                <w:b/>
              </w:rPr>
            </w:pPr>
            <w:r w:rsidRPr="00016345">
              <w:t>Choose, adapt, and if necessary learn about appropriate tools and technologies to use for tasks</w:t>
            </w:r>
          </w:p>
          <w:p w:rsidR="004F456F" w:rsidRPr="00016345" w:rsidRDefault="008A1BBD" w:rsidP="004F456F">
            <w:pPr>
              <w:pStyle w:val="ListParagraph"/>
            </w:pPr>
            <w:r w:rsidRPr="00016345">
              <w:t>Evaluate the personal, social, and environmental impacts, including unintended negative consequences, of the choices they make about technolog</w:t>
            </w:r>
            <w:r w:rsidRPr="00016345">
              <w:t>y use</w:t>
            </w:r>
          </w:p>
          <w:p w:rsidR="004F456F" w:rsidRPr="00E67F69" w:rsidRDefault="008A1BBD" w:rsidP="004F456F">
            <w:pPr>
              <w:pStyle w:val="ListParagraph"/>
              <w:rPr>
                <w:spacing w:val="-4"/>
              </w:rPr>
            </w:pPr>
            <w:r w:rsidRPr="00016345">
              <w:rPr>
                <w:lang w:val="en-US"/>
              </w:rPr>
              <w:t>Evaluate how the land, natural resources, and culture influence the development and use of tools and technologies</w:t>
            </w:r>
          </w:p>
        </w:tc>
        <w:tc>
          <w:tcPr>
            <w:tcW w:w="3205"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rPr>
                <w:color w:val="577078"/>
              </w:rPr>
            </w:pPr>
            <w:r w:rsidRPr="004F456F">
              <w:rPr>
                <w:color w:val="577078"/>
              </w:rPr>
              <w:t>Food Studies</w:t>
            </w:r>
          </w:p>
          <w:p w:rsidR="004F456F" w:rsidRPr="00016345" w:rsidRDefault="008A1BBD" w:rsidP="001574D8">
            <w:pPr>
              <w:pStyle w:val="contentheader"/>
            </w:pPr>
            <w:r w:rsidRPr="00016345">
              <w:t>Students are expected to know the following:</w:t>
            </w:r>
          </w:p>
          <w:p w:rsidR="004F456F" w:rsidRPr="00016345" w:rsidRDefault="008A1BBD" w:rsidP="004F456F">
            <w:pPr>
              <w:pStyle w:val="ListParagraph"/>
              <w:rPr>
                <w:rFonts w:cs="Calibri"/>
              </w:rPr>
            </w:pPr>
            <w:r w:rsidRPr="00016345">
              <w:rPr>
                <w:rFonts w:cs="Calibri"/>
                <w:b/>
              </w:rPr>
              <w:t>pathogenic microbes</w:t>
            </w:r>
            <w:r w:rsidRPr="00016345">
              <w:rPr>
                <w:rFonts w:cs="Calibri"/>
              </w:rPr>
              <w:t xml:space="preserve"> associated with food-borne illnesses</w:t>
            </w:r>
          </w:p>
          <w:p w:rsidR="004F456F" w:rsidRPr="00016345" w:rsidRDefault="008A1BBD" w:rsidP="004F456F">
            <w:pPr>
              <w:pStyle w:val="ListParagraph"/>
              <w:rPr>
                <w:rFonts w:cs="Calibri"/>
              </w:rPr>
            </w:pPr>
            <w:r w:rsidRPr="00016345">
              <w:rPr>
                <w:rFonts w:cs="Calibri"/>
              </w:rPr>
              <w:t>components of food pr</w:t>
            </w:r>
            <w:r w:rsidRPr="00016345">
              <w:rPr>
                <w:rFonts w:cs="Calibri"/>
              </w:rPr>
              <w:t xml:space="preserve">eparation, including use and adaptations of ingredients, techniques, </w:t>
            </w:r>
            <w:r w:rsidRPr="00016345">
              <w:rPr>
                <w:rFonts w:cs="Calibri"/>
              </w:rPr>
              <w:br/>
              <w:t>and equipment</w:t>
            </w:r>
          </w:p>
          <w:p w:rsidR="004F456F" w:rsidRPr="00016345" w:rsidRDefault="008A1BBD" w:rsidP="004F456F">
            <w:pPr>
              <w:pStyle w:val="ListParagraph"/>
              <w:rPr>
                <w:rFonts w:cs="Calibri"/>
              </w:rPr>
            </w:pPr>
            <w:r w:rsidRPr="00016345">
              <w:rPr>
                <w:rFonts w:cs="Calibri"/>
              </w:rPr>
              <w:t xml:space="preserve">health, economic, and environmental </w:t>
            </w:r>
            <w:r w:rsidRPr="00016345">
              <w:rPr>
                <w:rFonts w:cs="Calibri"/>
                <w:b/>
              </w:rPr>
              <w:t>factors</w:t>
            </w:r>
            <w:r w:rsidRPr="00016345">
              <w:rPr>
                <w:rFonts w:cs="Calibri"/>
              </w:rPr>
              <w:t xml:space="preserve"> that influence availability and choice of food in personal, local, and global contexts</w:t>
            </w:r>
          </w:p>
          <w:p w:rsidR="004F456F" w:rsidRPr="00016345" w:rsidRDefault="008A1BBD" w:rsidP="004F456F">
            <w:pPr>
              <w:pStyle w:val="ListParagraph"/>
              <w:rPr>
                <w:rFonts w:cs="Calibri"/>
              </w:rPr>
            </w:pPr>
            <w:r w:rsidRPr="00016345">
              <w:rPr>
                <w:rFonts w:cs="Calibri"/>
                <w:b/>
              </w:rPr>
              <w:t>ethical issues</w:t>
            </w:r>
            <w:r w:rsidRPr="00016345">
              <w:rPr>
                <w:rFonts w:cs="Calibri"/>
              </w:rPr>
              <w:t xml:space="preserve"> related to food systems</w:t>
            </w:r>
          </w:p>
          <w:p w:rsidR="004F456F" w:rsidRPr="00AE4C63" w:rsidRDefault="008A1BBD" w:rsidP="004F456F">
            <w:pPr>
              <w:pStyle w:val="ListParagraph"/>
              <w:spacing w:after="80"/>
              <w:rPr>
                <w:szCs w:val="22"/>
              </w:rPr>
            </w:pPr>
            <w:r w:rsidRPr="00016345">
              <w:rPr>
                <w:rFonts w:cs="Calibri"/>
              </w:rPr>
              <w:t>Fi</w:t>
            </w:r>
            <w:r w:rsidRPr="00016345">
              <w:rPr>
                <w:rFonts w:cs="Calibri"/>
              </w:rPr>
              <w:t>rst Peoples traditional food use, including ingredients, harvesting/gathering, storage, preparation, and preservation</w:t>
            </w:r>
          </w:p>
        </w:tc>
      </w:tr>
      <w:tr w:rsidR="004F456F" w:rsidRPr="00AE4C63">
        <w:tc>
          <w:tcPr>
            <w:tcW w:w="1795" w:type="pct"/>
            <w:vMerge/>
            <w:tcBorders>
              <w:left w:val="single" w:sz="2" w:space="0" w:color="auto"/>
              <w:right w:val="single" w:sz="2" w:space="0" w:color="auto"/>
            </w:tcBorders>
            <w:shd w:val="clear" w:color="auto" w:fill="auto"/>
          </w:tcPr>
          <w:p w:rsidR="004F456F" w:rsidRPr="001574D8" w:rsidRDefault="008A1BBD" w:rsidP="004F456F">
            <w:pPr>
              <w:pStyle w:val="Topic"/>
              <w:rPr>
                <w:b w:val="0"/>
              </w:rPr>
            </w:pPr>
          </w:p>
        </w:tc>
        <w:tc>
          <w:tcPr>
            <w:tcW w:w="3205"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spacing w:before="80"/>
              <w:rPr>
                <w:color w:val="577078"/>
              </w:rPr>
            </w:pPr>
            <w:r w:rsidRPr="004F456F">
              <w:rPr>
                <w:color w:val="577078"/>
                <w:szCs w:val="20"/>
              </w:rPr>
              <w:t>Information and Communications Technologies</w:t>
            </w:r>
          </w:p>
          <w:p w:rsidR="004F456F" w:rsidRPr="00016345" w:rsidRDefault="008A1BBD" w:rsidP="001574D8">
            <w:pPr>
              <w:pStyle w:val="contentheader"/>
              <w:rPr>
                <w:b/>
              </w:rPr>
            </w:pPr>
            <w:r w:rsidRPr="00016345">
              <w:t>Students are expected to know the following:</w:t>
            </w:r>
          </w:p>
          <w:p w:rsidR="004F456F" w:rsidRPr="00016345" w:rsidRDefault="008A1BBD" w:rsidP="004F456F">
            <w:pPr>
              <w:pStyle w:val="ListParagraph"/>
            </w:pPr>
            <w:r w:rsidRPr="00016345">
              <w:rPr>
                <w:rFonts w:eastAsia="Calibri" w:cs="Calibri"/>
                <w:b/>
              </w:rPr>
              <w:t>text-based coding</w:t>
            </w:r>
          </w:p>
          <w:p w:rsidR="004F456F" w:rsidRPr="00016345" w:rsidRDefault="008A1BBD" w:rsidP="004F456F">
            <w:pPr>
              <w:pStyle w:val="ListParagraph"/>
            </w:pPr>
            <w:r w:rsidRPr="00016345">
              <w:rPr>
                <w:rFonts w:eastAsia="Calibri" w:cs="Calibri"/>
              </w:rPr>
              <w:t>binary representation of vari</w:t>
            </w:r>
            <w:r w:rsidRPr="00016345">
              <w:rPr>
                <w:rFonts w:eastAsia="Calibri" w:cs="Calibri"/>
              </w:rPr>
              <w:t>ous data types, including text, sound, pictures, video</w:t>
            </w:r>
          </w:p>
          <w:p w:rsidR="004F456F" w:rsidRPr="00016345" w:rsidRDefault="008A1BBD" w:rsidP="004F456F">
            <w:pPr>
              <w:pStyle w:val="ListParagraph"/>
            </w:pPr>
            <w:r w:rsidRPr="00016345">
              <w:rPr>
                <w:b/>
              </w:rPr>
              <w:t>drag-and-drop</w:t>
            </w:r>
            <w:r w:rsidRPr="00016345">
              <w:rPr>
                <w:rFonts w:eastAsia="Calibri" w:cs="Calibri"/>
                <w:b/>
              </w:rPr>
              <w:t xml:space="preserve"> mobile development</w:t>
            </w:r>
          </w:p>
          <w:p w:rsidR="004F456F" w:rsidRPr="00016345" w:rsidRDefault="008A1BBD" w:rsidP="004F456F">
            <w:pPr>
              <w:pStyle w:val="ListParagraph"/>
            </w:pPr>
            <w:r w:rsidRPr="00016345">
              <w:rPr>
                <w:rFonts w:eastAsia="Calibri" w:cs="Calibri"/>
              </w:rPr>
              <w:t xml:space="preserve">programming </w:t>
            </w:r>
            <w:r w:rsidRPr="00016345">
              <w:rPr>
                <w:rFonts w:eastAsia="Calibri" w:cs="Calibri"/>
                <w:b/>
              </w:rPr>
              <w:t>modular components</w:t>
            </w:r>
          </w:p>
          <w:p w:rsidR="004F456F" w:rsidRPr="00016345" w:rsidRDefault="008A1BBD" w:rsidP="004F456F">
            <w:pPr>
              <w:pStyle w:val="ListParagraph"/>
            </w:pPr>
            <w:r w:rsidRPr="00016345">
              <w:rPr>
                <w:rFonts w:eastAsia="Calibri" w:cs="Calibri"/>
              </w:rPr>
              <w:t xml:space="preserve">development and collaboration in a </w:t>
            </w:r>
            <w:r w:rsidRPr="00016345">
              <w:rPr>
                <w:rFonts w:eastAsia="Calibri" w:cs="Calibri"/>
                <w:b/>
              </w:rPr>
              <w:t>cloud-based environment</w:t>
            </w:r>
          </w:p>
          <w:p w:rsidR="004F456F" w:rsidRPr="00016345" w:rsidRDefault="008A1BBD" w:rsidP="004F456F">
            <w:pPr>
              <w:pStyle w:val="ListParagraph"/>
            </w:pPr>
            <w:r w:rsidRPr="00016345">
              <w:rPr>
                <w:rFonts w:eastAsia="Calibri" w:cs="Calibri"/>
              </w:rPr>
              <w:t>design and function of networking hardware and topology, including wired and w</w:t>
            </w:r>
            <w:r w:rsidRPr="00016345">
              <w:rPr>
                <w:rFonts w:eastAsia="Calibri" w:cs="Calibri"/>
              </w:rPr>
              <w:t xml:space="preserve">ireless network router types, switches, hubs, </w:t>
            </w:r>
            <w:r w:rsidRPr="00016345">
              <w:rPr>
                <w:rFonts w:eastAsia="Calibri" w:cs="Calibri"/>
                <w:b/>
              </w:rPr>
              <w:t>wireless transfer systems</w:t>
            </w:r>
            <w:r w:rsidRPr="00016345">
              <w:rPr>
                <w:rFonts w:eastAsia="Calibri" w:cs="Calibri"/>
              </w:rPr>
              <w:t>, and client-server relationships</w:t>
            </w:r>
          </w:p>
          <w:p w:rsidR="004F456F" w:rsidRPr="00016345" w:rsidRDefault="008A1BBD" w:rsidP="004F456F">
            <w:pPr>
              <w:pStyle w:val="ListParagraph"/>
            </w:pPr>
            <w:r w:rsidRPr="00016345">
              <w:rPr>
                <w:rFonts w:eastAsia="Calibri" w:cs="Calibri"/>
              </w:rPr>
              <w:t>functions of operating systems, including mobile, open source, and proprietary systems</w:t>
            </w:r>
          </w:p>
          <w:p w:rsidR="004F456F" w:rsidRPr="00016345" w:rsidRDefault="008A1BBD" w:rsidP="004F456F">
            <w:pPr>
              <w:pStyle w:val="ListParagraph"/>
            </w:pPr>
            <w:r w:rsidRPr="00016345">
              <w:rPr>
                <w:rFonts w:eastAsia="Calibri" w:cs="Calibri"/>
              </w:rPr>
              <w:t>current and future</w:t>
            </w:r>
            <w:r w:rsidRPr="00016345">
              <w:rPr>
                <w:rFonts w:eastAsia="Calibri" w:cs="Calibri"/>
                <w:b/>
              </w:rPr>
              <w:t xml:space="preserve"> impacts</w:t>
            </w:r>
            <w:r w:rsidRPr="00016345">
              <w:rPr>
                <w:rFonts w:eastAsia="Calibri" w:cs="Calibri"/>
              </w:rPr>
              <w:t xml:space="preserve"> of evolving web standards and cloud-b</w:t>
            </w:r>
            <w:r w:rsidRPr="00016345">
              <w:rPr>
                <w:rFonts w:eastAsia="Calibri" w:cs="Calibri"/>
              </w:rPr>
              <w:t>ased technologies</w:t>
            </w:r>
          </w:p>
          <w:p w:rsidR="004F456F" w:rsidRPr="00016345" w:rsidRDefault="008A1BBD" w:rsidP="004F456F">
            <w:pPr>
              <w:pStyle w:val="ListParagraph"/>
              <w:rPr>
                <w:b/>
              </w:rPr>
            </w:pPr>
            <w:r w:rsidRPr="00016345">
              <w:rPr>
                <w:rFonts w:eastAsia="Calibri" w:cs="Calibri"/>
                <w:b/>
              </w:rPr>
              <w:t>design for the web</w:t>
            </w:r>
          </w:p>
          <w:p w:rsidR="004F456F" w:rsidRPr="00016345" w:rsidRDefault="008A1BBD" w:rsidP="004F456F">
            <w:pPr>
              <w:pStyle w:val="ListParagraph"/>
            </w:pPr>
            <w:r w:rsidRPr="00016345">
              <w:rPr>
                <w:rFonts w:eastAsia="Calibri" w:cs="Calibri"/>
              </w:rPr>
              <w:t>strategies for curating and managing personal digital content, including management, personalization, organization, maintenance, contribution, creation, and publishing of digital content</w:t>
            </w:r>
          </w:p>
          <w:p w:rsidR="004F456F" w:rsidRPr="00016345" w:rsidRDefault="008A1BBD" w:rsidP="004F456F">
            <w:pPr>
              <w:pStyle w:val="ListParagraph"/>
            </w:pPr>
            <w:r w:rsidRPr="00016345">
              <w:rPr>
                <w:b/>
              </w:rPr>
              <w:t>r</w:t>
            </w:r>
            <w:r w:rsidRPr="00016345">
              <w:rPr>
                <w:rFonts w:eastAsia="Calibri" w:cs="Calibri"/>
                <w:b/>
              </w:rPr>
              <w:t>elationships</w:t>
            </w:r>
            <w:r w:rsidRPr="00016345">
              <w:rPr>
                <w:rFonts w:eastAsia="Calibri" w:cs="Calibri"/>
              </w:rPr>
              <w:t xml:space="preserve"> between technology</w:t>
            </w:r>
            <w:r w:rsidRPr="00016345">
              <w:rPr>
                <w:rFonts w:eastAsia="Calibri" w:cs="Calibri"/>
              </w:rPr>
              <w:t xml:space="preserve"> and social change</w:t>
            </w:r>
          </w:p>
          <w:p w:rsidR="004F456F" w:rsidRPr="00016345" w:rsidRDefault="008A1BBD" w:rsidP="004F456F">
            <w:pPr>
              <w:pStyle w:val="ListParagraph"/>
            </w:pPr>
            <w:r w:rsidRPr="00016345">
              <w:t>s</w:t>
            </w:r>
            <w:r w:rsidRPr="00016345">
              <w:rPr>
                <w:rFonts w:eastAsia="Calibri" w:cs="Calibri"/>
              </w:rPr>
              <w:t>trategies to mana</w:t>
            </w:r>
            <w:r w:rsidRPr="00016345">
              <w:t xml:space="preserve">ge </w:t>
            </w:r>
            <w:r w:rsidRPr="00016345">
              <w:rPr>
                <w:rFonts w:eastAsia="Calibri" w:cs="Calibri"/>
              </w:rPr>
              <w:t xml:space="preserve">and maintain </w:t>
            </w:r>
            <w:r w:rsidRPr="00016345">
              <w:rPr>
                <w:rFonts w:eastAsia="Calibri" w:cs="Calibri"/>
                <w:b/>
              </w:rPr>
              <w:t>personal learning networks</w:t>
            </w:r>
            <w:r w:rsidRPr="00016345">
              <w:rPr>
                <w:rFonts w:eastAsia="Calibri" w:cs="Calibri"/>
              </w:rPr>
              <w:t>,</w:t>
            </w:r>
            <w:r w:rsidRPr="00016345">
              <w:rPr>
                <w:rFonts w:eastAsia="Calibri" w:cs="Calibri"/>
                <w:b/>
              </w:rPr>
              <w:t xml:space="preserve"> </w:t>
            </w:r>
            <w:r w:rsidRPr="00016345">
              <w:rPr>
                <w:rFonts w:eastAsia="Calibri" w:cs="Calibri"/>
              </w:rPr>
              <w:t xml:space="preserve">including </w:t>
            </w:r>
            <w:r w:rsidRPr="00016345">
              <w:rPr>
                <w:rFonts w:eastAsia="Calibri" w:cs="Calibri"/>
                <w:b/>
              </w:rPr>
              <w:t>content consumption and creation</w:t>
            </w:r>
          </w:p>
          <w:p w:rsidR="004F456F" w:rsidRPr="00016345" w:rsidRDefault="008A1BBD" w:rsidP="004F456F">
            <w:pPr>
              <w:pStyle w:val="ListParagraph"/>
              <w:spacing w:after="80"/>
            </w:pPr>
            <w:r w:rsidRPr="00016345">
              <w:rPr>
                <w:rFonts w:cs="Calibri"/>
                <w:b/>
              </w:rPr>
              <w:t>keyboarding techniques</w:t>
            </w:r>
          </w:p>
        </w:tc>
      </w:tr>
    </w:tbl>
    <w:p w:rsidR="004F456F" w:rsidRPr="00E56634" w:rsidRDefault="008A1BBD" w:rsidP="004F456F">
      <w:pPr>
        <w:rPr>
          <w:sz w:val="12"/>
        </w:rPr>
      </w:pPr>
    </w:p>
    <w:p w:rsidR="004F456F" w:rsidRPr="00BB3A5F" w:rsidRDefault="008A1BBD"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6489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8" name="Picture 128"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APPLIED DESIGN, SKILLS, AND TECHNOLOGIES</w:t>
      </w:r>
      <w:r w:rsidRPr="00BB3A5F">
        <w:rPr>
          <w:rFonts w:ascii="Times New Roman" w:hAnsi="Times New Roman"/>
          <w:b/>
          <w:sz w:val="28"/>
        </w:rPr>
        <w:tab/>
        <w:t>Grade 9</w:t>
      </w:r>
    </w:p>
    <w:p w:rsidR="004F456F" w:rsidRPr="00BB3A5F" w:rsidRDefault="008A1BBD" w:rsidP="004F456F">
      <w:pPr>
        <w:rPr>
          <w:rFonts w:ascii="Arial" w:hAnsi="Arial"/>
          <w:b/>
        </w:rPr>
      </w:pPr>
      <w:r w:rsidRPr="00BB3A5F">
        <w:rPr>
          <w:rFonts w:ascii="Times New Roman" w:hAnsi="Times New Roman"/>
          <w:b/>
          <w:sz w:val="28"/>
        </w:rPr>
        <w:tab/>
      </w:r>
    </w:p>
    <w:p w:rsidR="004F456F" w:rsidRPr="00E67F69" w:rsidRDefault="008A1BBD"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7"/>
        <w:gridCol w:w="7037"/>
      </w:tblGrid>
      <w:tr w:rsidR="004F456F" w:rsidRPr="00AE4C63">
        <w:tc>
          <w:tcPr>
            <w:tcW w:w="2507"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Curri</w:t>
            </w:r>
            <w:r w:rsidRPr="00BB3A5F">
              <w:rPr>
                <w:rFonts w:ascii="Times New Roman" w:hAnsi="Times New Roman"/>
                <w:b/>
                <w:color w:val="FFFFFF"/>
                <w:szCs w:val="22"/>
              </w:rPr>
              <w:t>cular Competencies</w:t>
            </w:r>
          </w:p>
        </w:tc>
        <w:tc>
          <w:tcPr>
            <w:tcW w:w="2493"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Content</w:t>
            </w:r>
          </w:p>
        </w:tc>
      </w:tr>
      <w:tr w:rsidR="004F456F" w:rsidRPr="00AE4C63">
        <w:tc>
          <w:tcPr>
            <w:tcW w:w="2507" w:type="pct"/>
            <w:vMerge w:val="restart"/>
            <w:tcBorders>
              <w:top w:val="single" w:sz="2" w:space="0" w:color="auto"/>
              <w:left w:val="single" w:sz="2" w:space="0" w:color="auto"/>
              <w:right w:val="single" w:sz="2" w:space="0" w:color="auto"/>
            </w:tcBorders>
            <w:shd w:val="clear" w:color="auto" w:fill="auto"/>
          </w:tcPr>
          <w:p w:rsidR="004F456F" w:rsidRPr="00E67F69" w:rsidRDefault="008A1BBD" w:rsidP="004F456F"/>
        </w:tc>
        <w:tc>
          <w:tcPr>
            <w:tcW w:w="2493"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spacing w:before="80"/>
              <w:rPr>
                <w:color w:val="577078"/>
              </w:rPr>
            </w:pPr>
            <w:r w:rsidRPr="004F456F">
              <w:rPr>
                <w:color w:val="577078"/>
                <w:szCs w:val="20"/>
              </w:rPr>
              <w:t>Media Arts</w:t>
            </w:r>
          </w:p>
          <w:p w:rsidR="004F456F" w:rsidRPr="00016345" w:rsidRDefault="008A1BBD" w:rsidP="001574D8">
            <w:pPr>
              <w:pStyle w:val="contentheader"/>
            </w:pPr>
            <w:r w:rsidRPr="00016345">
              <w:t>Students are expected to know the following:</w:t>
            </w:r>
          </w:p>
          <w:p w:rsidR="004F456F" w:rsidRPr="00016345" w:rsidRDefault="008A1BBD" w:rsidP="004F456F">
            <w:pPr>
              <w:pStyle w:val="ListParagraph"/>
              <w:rPr>
                <w:rFonts w:eastAsia="ヒラギノ角ゴ Pro W3"/>
                <w:color w:val="000000"/>
              </w:rPr>
            </w:pPr>
            <w:r w:rsidRPr="00016345">
              <w:rPr>
                <w:rFonts w:eastAsia="ヒラギノ角ゴ Pro W3"/>
                <w:b/>
              </w:rPr>
              <w:t>digita</w:t>
            </w:r>
            <w:r w:rsidRPr="00016345">
              <w:rPr>
                <w:b/>
              </w:rPr>
              <w:t>l</w:t>
            </w:r>
            <w:r w:rsidRPr="00016345">
              <w:t xml:space="preserve"> </w:t>
            </w:r>
            <w:r w:rsidRPr="00016345">
              <w:rPr>
                <w:b/>
              </w:rPr>
              <w:t xml:space="preserve">and non-digital </w:t>
            </w:r>
            <w:r w:rsidRPr="00016345">
              <w:t>media technologies, their distinguishing characteristics and uses</w:t>
            </w:r>
          </w:p>
          <w:p w:rsidR="004F456F" w:rsidRPr="00016345" w:rsidRDefault="008A1BBD" w:rsidP="004F456F">
            <w:pPr>
              <w:pStyle w:val="ListParagraph"/>
              <w:rPr>
                <w:rFonts w:eastAsia="ヒラギノ角ゴ Pro W3"/>
                <w:color w:val="000000"/>
              </w:rPr>
            </w:pPr>
            <w:r w:rsidRPr="00016345">
              <w:t xml:space="preserve">techniques for organizing ideas to structure information and story through media </w:t>
            </w:r>
            <w:r w:rsidRPr="00016345">
              <w:rPr>
                <w:rFonts w:eastAsia="ヒラギノ角ゴ Pro W3"/>
                <w:b/>
              </w:rPr>
              <w:t>conventions</w:t>
            </w:r>
          </w:p>
          <w:p w:rsidR="004F456F" w:rsidRPr="00016345" w:rsidRDefault="008A1BBD" w:rsidP="004F456F">
            <w:pPr>
              <w:pStyle w:val="ListParagraph"/>
              <w:rPr>
                <w:rFonts w:eastAsia="ヒラギノ角ゴ Pro W3"/>
                <w:color w:val="000000"/>
                <w:lang w:val="ja-JP"/>
              </w:rPr>
            </w:pPr>
            <w:r w:rsidRPr="00016345">
              <w:rPr>
                <w:rFonts w:eastAsia="ヒラギノ角ゴ Pro W3"/>
                <w:b/>
              </w:rPr>
              <w:t>media production skills</w:t>
            </w:r>
          </w:p>
          <w:p w:rsidR="004F456F" w:rsidRPr="00016345" w:rsidRDefault="008A1BBD" w:rsidP="004F456F">
            <w:pPr>
              <w:pStyle w:val="ListParagraph"/>
              <w:rPr>
                <w:rFonts w:eastAsia="ヒラギノ角ゴ Pro W3"/>
                <w:color w:val="000000"/>
                <w:lang w:val="ja-JP"/>
              </w:rPr>
            </w:pPr>
            <w:r w:rsidRPr="00016345">
              <w:rPr>
                <w:rFonts w:eastAsia="ヒラギノ角ゴ Pro W3"/>
                <w:b/>
                <w:lang w:val="ja-JP"/>
              </w:rPr>
              <w:t>standards-compliant technology</w:t>
            </w:r>
            <w:r w:rsidRPr="00016345">
              <w:rPr>
                <w:lang w:val="ja-JP"/>
              </w:rPr>
              <w:t xml:space="preserve"> </w:t>
            </w:r>
          </w:p>
          <w:p w:rsidR="004F456F" w:rsidRPr="00016345" w:rsidRDefault="008A1BBD" w:rsidP="004F456F">
            <w:pPr>
              <w:pStyle w:val="ListParagraph"/>
              <w:rPr>
                <w:rFonts w:eastAsia="ヒラギノ角ゴ Pro W3"/>
                <w:b/>
                <w:color w:val="000000"/>
              </w:rPr>
            </w:pPr>
            <w:r w:rsidRPr="00016345">
              <w:rPr>
                <w:rFonts w:eastAsia="ヒラギノ角ゴ Pro W3"/>
                <w:b/>
              </w:rPr>
              <w:t xml:space="preserve">ethical, moral, and legal considerations and regulatory issues </w:t>
            </w:r>
          </w:p>
          <w:p w:rsidR="004F456F" w:rsidRPr="00016345" w:rsidRDefault="008A1BBD" w:rsidP="004F456F">
            <w:pPr>
              <w:pStyle w:val="ListParagraph"/>
              <w:rPr>
                <w:rFonts w:eastAsia="ヒラギノ角ゴ Pro W3"/>
                <w:color w:val="000000"/>
              </w:rPr>
            </w:pPr>
            <w:r w:rsidRPr="00016345">
              <w:t xml:space="preserve">technical and symbolic elements that can be used in storytelling </w:t>
            </w:r>
          </w:p>
          <w:p w:rsidR="004F456F" w:rsidRPr="00016345" w:rsidRDefault="008A1BBD" w:rsidP="004F456F">
            <w:pPr>
              <w:pStyle w:val="ListParagraph"/>
              <w:rPr>
                <w:rFonts w:eastAsia="ヒラギノ角ゴ Pro W3"/>
                <w:color w:val="000000"/>
              </w:rPr>
            </w:pPr>
            <w:r w:rsidRPr="00016345">
              <w:t xml:space="preserve">specific features and purposes of media artworks from the </w:t>
            </w:r>
            <w:r w:rsidRPr="00016345">
              <w:t>present and the past to explore viewpoints, including those of First Peoples</w:t>
            </w:r>
          </w:p>
          <w:p w:rsidR="004F456F" w:rsidRPr="00016345" w:rsidRDefault="008A1BBD" w:rsidP="004F456F">
            <w:pPr>
              <w:pStyle w:val="ListParagraph"/>
              <w:rPr>
                <w:rFonts w:eastAsia="ヒラギノ角ゴ Pro W3"/>
                <w:color w:val="000000"/>
              </w:rPr>
            </w:pPr>
            <w:r w:rsidRPr="00016345">
              <w:t xml:space="preserve">specific purposes of media use in the social advocacy of First Peoples </w:t>
            </w:r>
            <w:r w:rsidRPr="00016345">
              <w:br/>
              <w:t>in Canada</w:t>
            </w:r>
          </w:p>
          <w:p w:rsidR="004F456F" w:rsidRPr="001574D8" w:rsidRDefault="008A1BBD" w:rsidP="004F456F">
            <w:pPr>
              <w:pStyle w:val="ListParagraph"/>
              <w:spacing w:after="80"/>
              <w:rPr>
                <w:szCs w:val="22"/>
              </w:rPr>
            </w:pPr>
            <w:r w:rsidRPr="00016345">
              <w:rPr>
                <w:color w:val="000000"/>
              </w:rPr>
              <w:t>influences of digital media in society</w:t>
            </w:r>
          </w:p>
        </w:tc>
      </w:tr>
      <w:tr w:rsidR="004F456F" w:rsidRPr="00AE4C63">
        <w:tc>
          <w:tcPr>
            <w:tcW w:w="2507" w:type="pct"/>
            <w:vMerge/>
            <w:tcBorders>
              <w:left w:val="single" w:sz="2" w:space="0" w:color="auto"/>
              <w:right w:val="single" w:sz="2" w:space="0" w:color="auto"/>
            </w:tcBorders>
            <w:shd w:val="clear" w:color="auto" w:fill="auto"/>
          </w:tcPr>
          <w:p w:rsidR="004F456F" w:rsidRPr="00016345" w:rsidRDefault="008A1BBD" w:rsidP="004F456F">
            <w:pPr>
              <w:pStyle w:val="Topicsub"/>
              <w:spacing w:before="120"/>
            </w:pPr>
          </w:p>
        </w:tc>
        <w:tc>
          <w:tcPr>
            <w:tcW w:w="2493"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spacing w:before="80"/>
              <w:rPr>
                <w:color w:val="577078"/>
              </w:rPr>
            </w:pPr>
            <w:r w:rsidRPr="004F456F">
              <w:rPr>
                <w:color w:val="577078"/>
              </w:rPr>
              <w:t>Metalwork</w:t>
            </w:r>
          </w:p>
          <w:p w:rsidR="004F456F" w:rsidRPr="00016345" w:rsidRDefault="008A1BBD" w:rsidP="001574D8">
            <w:pPr>
              <w:pStyle w:val="contentheader"/>
            </w:pPr>
            <w:r w:rsidRPr="00016345">
              <w:t>Students are expected to know the following:</w:t>
            </w:r>
          </w:p>
          <w:p w:rsidR="004F456F" w:rsidRPr="00016345" w:rsidRDefault="008A1BBD" w:rsidP="004F456F">
            <w:pPr>
              <w:pStyle w:val="ListParagraph"/>
            </w:pPr>
            <w:r w:rsidRPr="00016345">
              <w:rPr>
                <w:b/>
              </w:rPr>
              <w:t>b</w:t>
            </w:r>
            <w:r w:rsidRPr="00016345">
              <w:rPr>
                <w:b/>
              </w:rPr>
              <w:t>asic metallurgy</w:t>
            </w:r>
          </w:p>
          <w:p w:rsidR="004F456F" w:rsidRPr="00016345" w:rsidRDefault="008A1BBD" w:rsidP="004F456F">
            <w:pPr>
              <w:pStyle w:val="ListParagraph"/>
            </w:pPr>
            <w:r w:rsidRPr="00016345">
              <w:rPr>
                <w:rFonts w:eastAsia="Calibri" w:cs="Calibri"/>
              </w:rPr>
              <w:t xml:space="preserve">range of </w:t>
            </w:r>
            <w:r w:rsidRPr="00016345">
              <w:rPr>
                <w:rFonts w:eastAsia="Calibri" w:cs="Calibri"/>
                <w:b/>
              </w:rPr>
              <w:t>uses</w:t>
            </w:r>
            <w:r w:rsidRPr="00016345">
              <w:rPr>
                <w:rFonts w:eastAsia="Calibri" w:cs="Calibri"/>
              </w:rPr>
              <w:t xml:space="preserve"> of metalwork</w:t>
            </w:r>
          </w:p>
          <w:p w:rsidR="004F456F" w:rsidRPr="00016345" w:rsidRDefault="008A1BBD" w:rsidP="004F456F">
            <w:pPr>
              <w:pStyle w:val="ListParagraph"/>
            </w:pPr>
            <w:r w:rsidRPr="00016345">
              <w:rPr>
                <w:b/>
              </w:rPr>
              <w:t>welding</w:t>
            </w:r>
          </w:p>
          <w:p w:rsidR="004F456F" w:rsidRPr="00016345" w:rsidRDefault="008A1BBD" w:rsidP="004F456F">
            <w:pPr>
              <w:pStyle w:val="ListParagraph"/>
            </w:pPr>
            <w:r w:rsidRPr="00016345">
              <w:t>fabrication</w:t>
            </w:r>
            <w:r w:rsidRPr="00016345">
              <w:rPr>
                <w:b/>
              </w:rPr>
              <w:t xml:space="preserve"> techniques and processes </w:t>
            </w:r>
            <w:r w:rsidRPr="00016345">
              <w:t>using</w:t>
            </w:r>
            <w:r w:rsidRPr="00016345">
              <w:rPr>
                <w:b/>
              </w:rPr>
              <w:t xml:space="preserve"> hand tools </w:t>
            </w:r>
            <w:r w:rsidRPr="00016345">
              <w:t>and</w:t>
            </w:r>
            <w:r w:rsidRPr="00016345">
              <w:rPr>
                <w:b/>
              </w:rPr>
              <w:t xml:space="preserve"> stationary equipment</w:t>
            </w:r>
          </w:p>
          <w:p w:rsidR="004F456F" w:rsidRPr="00016345" w:rsidRDefault="008A1BBD" w:rsidP="004F456F">
            <w:pPr>
              <w:pStyle w:val="ListParagraph"/>
            </w:pPr>
            <w:r w:rsidRPr="00016345">
              <w:t xml:space="preserve">foundry processes, including creating patterns and moulds, and </w:t>
            </w:r>
            <w:r w:rsidRPr="00016345">
              <w:rPr>
                <w:b/>
              </w:rPr>
              <w:t>casting</w:t>
            </w:r>
          </w:p>
          <w:p w:rsidR="004F456F" w:rsidRPr="001574D8" w:rsidRDefault="008A1BBD" w:rsidP="004F456F">
            <w:pPr>
              <w:pStyle w:val="ListParagraph"/>
              <w:spacing w:after="80"/>
            </w:pPr>
            <w:r w:rsidRPr="00016345">
              <w:t>recycling and repurposing of materials</w:t>
            </w:r>
          </w:p>
        </w:tc>
      </w:tr>
    </w:tbl>
    <w:p w:rsidR="004F456F" w:rsidRPr="00E56634" w:rsidRDefault="008A1BBD" w:rsidP="004F456F">
      <w:pPr>
        <w:rPr>
          <w:sz w:val="12"/>
        </w:rPr>
      </w:pPr>
    </w:p>
    <w:p w:rsidR="004F456F" w:rsidRPr="00BB3A5F" w:rsidRDefault="008A1BBD" w:rsidP="004F456F">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6592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29" name="Picture 12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w:t>
      </w:r>
      <w:r w:rsidRPr="00BB3A5F">
        <w:rPr>
          <w:rFonts w:ascii="Times New Roman" w:hAnsi="Times New Roman"/>
          <w:b/>
          <w:sz w:val="28"/>
        </w:rPr>
        <w:t>ning: APPLIED DESIGN, SKILLS, AND TECHNOLOGIES</w:t>
      </w:r>
      <w:r w:rsidRPr="00BB3A5F">
        <w:rPr>
          <w:rFonts w:ascii="Times New Roman" w:hAnsi="Times New Roman"/>
          <w:b/>
          <w:sz w:val="28"/>
        </w:rPr>
        <w:tab/>
        <w:t>Grade 9</w:t>
      </w:r>
    </w:p>
    <w:p w:rsidR="004F456F" w:rsidRPr="00BB3A5F" w:rsidRDefault="008A1BBD" w:rsidP="004F456F">
      <w:pPr>
        <w:rPr>
          <w:rFonts w:ascii="Arial" w:hAnsi="Arial"/>
          <w:b/>
        </w:rPr>
      </w:pPr>
      <w:r w:rsidRPr="00BB3A5F">
        <w:rPr>
          <w:rFonts w:ascii="Times New Roman" w:hAnsi="Times New Roman"/>
          <w:b/>
          <w:sz w:val="28"/>
        </w:rPr>
        <w:tab/>
      </w:r>
    </w:p>
    <w:p w:rsidR="004F456F" w:rsidRPr="00E67F69" w:rsidRDefault="008A1BBD" w:rsidP="004F456F">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9281"/>
      </w:tblGrid>
      <w:tr w:rsidR="004F456F" w:rsidRPr="00AE4C63">
        <w:tc>
          <w:tcPr>
            <w:tcW w:w="1712" w:type="pct"/>
            <w:tcBorders>
              <w:top w:val="single" w:sz="2" w:space="0" w:color="auto"/>
              <w:left w:val="single" w:sz="2" w:space="0" w:color="auto"/>
              <w:bottom w:val="single" w:sz="2" w:space="0" w:color="auto"/>
              <w:right w:val="single" w:sz="2" w:space="0" w:color="auto"/>
            </w:tcBorders>
            <w:shd w:val="clear" w:color="auto" w:fill="333333"/>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Curricular Competencies</w:t>
            </w:r>
          </w:p>
        </w:tc>
        <w:tc>
          <w:tcPr>
            <w:tcW w:w="3288" w:type="pct"/>
            <w:tcBorders>
              <w:top w:val="single" w:sz="2" w:space="0" w:color="auto"/>
              <w:left w:val="single" w:sz="2" w:space="0" w:color="auto"/>
              <w:bottom w:val="single" w:sz="2" w:space="0" w:color="auto"/>
              <w:right w:val="single" w:sz="2" w:space="0" w:color="auto"/>
            </w:tcBorders>
            <w:shd w:val="clear" w:color="auto" w:fill="778E96"/>
          </w:tcPr>
          <w:p w:rsidR="004F456F" w:rsidRPr="00BB3A5F" w:rsidRDefault="008A1BBD" w:rsidP="004F456F">
            <w:pPr>
              <w:spacing w:before="60" w:after="60"/>
              <w:rPr>
                <w:b/>
                <w:color w:val="FFFFFF"/>
                <w:szCs w:val="22"/>
              </w:rPr>
            </w:pPr>
            <w:r w:rsidRPr="00BB3A5F">
              <w:rPr>
                <w:rFonts w:ascii="Times New Roman" w:hAnsi="Times New Roman"/>
                <w:b/>
                <w:color w:val="FFFFFF"/>
                <w:szCs w:val="22"/>
              </w:rPr>
              <w:t>Content</w:t>
            </w:r>
          </w:p>
        </w:tc>
      </w:tr>
      <w:tr w:rsidR="004F456F" w:rsidRPr="00AE4C63">
        <w:trPr>
          <w:trHeight w:val="917"/>
        </w:trPr>
        <w:tc>
          <w:tcPr>
            <w:tcW w:w="1712" w:type="pct"/>
            <w:vMerge w:val="restart"/>
            <w:tcBorders>
              <w:left w:val="single" w:sz="2" w:space="0" w:color="auto"/>
              <w:right w:val="single" w:sz="2" w:space="0" w:color="auto"/>
            </w:tcBorders>
            <w:shd w:val="clear" w:color="auto" w:fill="auto"/>
          </w:tcPr>
          <w:p w:rsidR="004F456F" w:rsidRPr="00016345" w:rsidRDefault="008A1BBD" w:rsidP="004F456F">
            <w:pPr>
              <w:pStyle w:val="Topicsub"/>
              <w:spacing w:before="120"/>
            </w:pPr>
          </w:p>
        </w:tc>
        <w:tc>
          <w:tcPr>
            <w:tcW w:w="3288"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spacing w:before="80"/>
              <w:rPr>
                <w:color w:val="577078"/>
              </w:rPr>
            </w:pPr>
            <w:r w:rsidRPr="004F456F">
              <w:rPr>
                <w:color w:val="577078"/>
              </w:rPr>
              <w:t>Power Technology</w:t>
            </w:r>
          </w:p>
          <w:p w:rsidR="004F456F" w:rsidRPr="00016345" w:rsidRDefault="008A1BBD" w:rsidP="001574D8">
            <w:pPr>
              <w:pStyle w:val="contentheader"/>
              <w:spacing w:before="40" w:after="40"/>
            </w:pPr>
            <w:r w:rsidRPr="00016345">
              <w:t>Students are expected to know the following:</w:t>
            </w:r>
          </w:p>
          <w:p w:rsidR="004F456F" w:rsidRPr="00016345" w:rsidRDefault="008A1BBD" w:rsidP="004F456F">
            <w:pPr>
              <w:pStyle w:val="ListParagraph"/>
              <w:rPr>
                <w:rFonts w:eastAsia="Calibri" w:cs="Calibri"/>
              </w:rPr>
            </w:pPr>
            <w:r w:rsidRPr="00016345">
              <w:rPr>
                <w:rFonts w:eastAsia="Calibri" w:cs="Calibri"/>
              </w:rPr>
              <w:t>energy transmission and applications</w:t>
            </w:r>
          </w:p>
          <w:p w:rsidR="004F456F" w:rsidRPr="00016345" w:rsidRDefault="008A1BBD" w:rsidP="004F456F">
            <w:pPr>
              <w:pStyle w:val="ListParagraph"/>
              <w:rPr>
                <w:rFonts w:eastAsia="Calibri" w:cs="Calibri"/>
              </w:rPr>
            </w:pPr>
            <w:r w:rsidRPr="00016345">
              <w:rPr>
                <w:rFonts w:eastAsia="Calibri" w:cs="Calibri"/>
              </w:rPr>
              <w:t>efficiency, including energy loss i</w:t>
            </w:r>
            <w:r w:rsidRPr="00016345">
              <w:rPr>
                <w:rFonts w:eastAsia="Calibri" w:cs="Calibri"/>
              </w:rPr>
              <w:t>n the form of thermal energy</w:t>
            </w:r>
          </w:p>
          <w:p w:rsidR="004F456F" w:rsidRPr="00016345" w:rsidRDefault="008A1BBD" w:rsidP="004F456F">
            <w:pPr>
              <w:pStyle w:val="ListParagraph"/>
              <w:rPr>
                <w:rFonts w:eastAsia="Calibri" w:cs="Calibri"/>
                <w:b/>
              </w:rPr>
            </w:pPr>
            <w:r w:rsidRPr="00016345">
              <w:rPr>
                <w:rFonts w:eastAsia="Calibri" w:cs="Calibri"/>
                <w:b/>
              </w:rPr>
              <w:t xml:space="preserve">thermodynamics </w:t>
            </w:r>
          </w:p>
          <w:p w:rsidR="004F456F" w:rsidRPr="00016345" w:rsidRDefault="008A1BBD" w:rsidP="004F456F">
            <w:pPr>
              <w:pStyle w:val="ListParagraph"/>
              <w:rPr>
                <w:rFonts w:eastAsia="Calibri" w:cs="Calibri"/>
              </w:rPr>
            </w:pPr>
            <w:r w:rsidRPr="00016345">
              <w:rPr>
                <w:rFonts w:eastAsia="Calibri" w:cs="Calibri"/>
              </w:rPr>
              <w:t>types of fuels and methods of converting fuels to mechanical energy</w:t>
            </w:r>
          </w:p>
          <w:p w:rsidR="004F456F" w:rsidRPr="00016345" w:rsidRDefault="008A1BBD" w:rsidP="004F456F">
            <w:pPr>
              <w:pStyle w:val="ListParagraph"/>
              <w:rPr>
                <w:rFonts w:eastAsia="Calibri" w:cs="Calibri"/>
              </w:rPr>
            </w:pPr>
            <w:r w:rsidRPr="00016345">
              <w:rPr>
                <w:rFonts w:eastAsia="Calibri" w:cs="Calibri"/>
              </w:rPr>
              <w:t xml:space="preserve">alternative energy sources </w:t>
            </w:r>
          </w:p>
          <w:p w:rsidR="004F456F" w:rsidRPr="00016345" w:rsidRDefault="008A1BBD" w:rsidP="004F456F">
            <w:pPr>
              <w:pStyle w:val="ListParagraph"/>
            </w:pPr>
            <w:r w:rsidRPr="00016345">
              <w:rPr>
                <w:rFonts w:eastAsia="Calibri" w:cs="Calibri"/>
                <w:b/>
              </w:rPr>
              <w:t>small engine</w:t>
            </w:r>
            <w:r w:rsidRPr="00016345">
              <w:rPr>
                <w:rFonts w:eastAsia="Calibri" w:cs="Calibri"/>
              </w:rPr>
              <w:t xml:space="preserve"> </w:t>
            </w:r>
            <w:r w:rsidRPr="00016345">
              <w:rPr>
                <w:rFonts w:eastAsia="Calibri" w:cs="Calibri"/>
                <w:b/>
              </w:rPr>
              <w:t xml:space="preserve">systems </w:t>
            </w:r>
          </w:p>
          <w:p w:rsidR="004F456F" w:rsidRPr="00016345" w:rsidRDefault="008A1BBD" w:rsidP="004F456F">
            <w:pPr>
              <w:pStyle w:val="ListParagraph"/>
              <w:rPr>
                <w:rFonts w:eastAsia="Calibri" w:cs="Calibri"/>
              </w:rPr>
            </w:pPr>
            <w:r w:rsidRPr="00016345">
              <w:rPr>
                <w:rFonts w:eastAsia="Calibri" w:cs="Calibri"/>
                <w:b/>
              </w:rPr>
              <w:t>mechanical measurement</w:t>
            </w:r>
            <w:r w:rsidRPr="00016345">
              <w:rPr>
                <w:rFonts w:eastAsia="Calibri" w:cs="Calibri"/>
              </w:rPr>
              <w:t xml:space="preserve"> </w:t>
            </w:r>
            <w:r w:rsidRPr="00016345">
              <w:rPr>
                <w:rFonts w:eastAsia="Calibri" w:cs="Calibri"/>
                <w:b/>
              </w:rPr>
              <w:t>devices</w:t>
            </w:r>
          </w:p>
          <w:p w:rsidR="004F456F" w:rsidRPr="00016345" w:rsidRDefault="008A1BBD" w:rsidP="004F456F">
            <w:pPr>
              <w:pStyle w:val="ListParagraph"/>
              <w:rPr>
                <w:rFonts w:eastAsia="Calibri" w:cs="Calibri"/>
              </w:rPr>
            </w:pPr>
            <w:r w:rsidRPr="00016345">
              <w:rPr>
                <w:rFonts w:eastAsia="Calibri" w:cs="Calibri"/>
              </w:rPr>
              <w:t xml:space="preserve">power technology </w:t>
            </w:r>
            <w:r w:rsidRPr="00016345">
              <w:rPr>
                <w:rFonts w:eastAsia="Calibri" w:cs="Calibri"/>
                <w:b/>
              </w:rPr>
              <w:t>hand tools</w:t>
            </w:r>
            <w:r w:rsidRPr="00016345">
              <w:rPr>
                <w:rFonts w:eastAsia="Calibri" w:cs="Calibri"/>
              </w:rPr>
              <w:t xml:space="preserve"> </w:t>
            </w:r>
          </w:p>
          <w:p w:rsidR="004F456F" w:rsidRPr="00016345" w:rsidRDefault="008A1BBD" w:rsidP="004F456F">
            <w:pPr>
              <w:pStyle w:val="ListParagraph"/>
              <w:rPr>
                <w:rFonts w:eastAsia="Calibri" w:cs="Calibri"/>
              </w:rPr>
            </w:pPr>
            <w:r w:rsidRPr="00016345">
              <w:rPr>
                <w:rFonts w:eastAsia="Calibri" w:cs="Calibri"/>
              </w:rPr>
              <w:t xml:space="preserve">effects of </w:t>
            </w:r>
            <w:r w:rsidRPr="00016345">
              <w:rPr>
                <w:rFonts w:eastAsia="Calibri" w:cs="Calibri"/>
                <w:b/>
              </w:rPr>
              <w:t>forces</w:t>
            </w:r>
            <w:r w:rsidRPr="00016345">
              <w:rPr>
                <w:rFonts w:eastAsia="Calibri" w:cs="Calibri"/>
              </w:rPr>
              <w:t xml:space="preserve"> on devices</w:t>
            </w:r>
          </w:p>
          <w:p w:rsidR="004F456F" w:rsidRPr="00016345" w:rsidRDefault="008A1BBD" w:rsidP="004F456F">
            <w:pPr>
              <w:pStyle w:val="ListParagraph"/>
              <w:spacing w:after="80"/>
            </w:pPr>
            <w:r w:rsidRPr="00016345">
              <w:rPr>
                <w:rFonts w:eastAsia="Calibri" w:cs="Calibri"/>
              </w:rPr>
              <w:t>manu</w:t>
            </w:r>
            <w:r w:rsidRPr="00016345">
              <w:rPr>
                <w:rFonts w:eastAsia="Calibri" w:cs="Calibri"/>
              </w:rPr>
              <w:t>als as information sources</w:t>
            </w:r>
          </w:p>
        </w:tc>
      </w:tr>
      <w:tr w:rsidR="004F456F" w:rsidRPr="00AE4C63">
        <w:trPr>
          <w:trHeight w:val="917"/>
        </w:trPr>
        <w:tc>
          <w:tcPr>
            <w:tcW w:w="1712" w:type="pct"/>
            <w:vMerge/>
            <w:tcBorders>
              <w:left w:val="single" w:sz="2" w:space="0" w:color="auto"/>
              <w:right w:val="single" w:sz="2" w:space="0" w:color="auto"/>
            </w:tcBorders>
            <w:shd w:val="clear" w:color="auto" w:fill="auto"/>
          </w:tcPr>
          <w:p w:rsidR="004F456F" w:rsidRPr="00016345" w:rsidRDefault="008A1BBD" w:rsidP="004F456F">
            <w:pPr>
              <w:pStyle w:val="Topicsub"/>
              <w:spacing w:before="120"/>
            </w:pPr>
          </w:p>
        </w:tc>
        <w:tc>
          <w:tcPr>
            <w:tcW w:w="3288"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spacing w:before="80"/>
              <w:rPr>
                <w:color w:val="577078"/>
              </w:rPr>
            </w:pPr>
            <w:r w:rsidRPr="004F456F">
              <w:rPr>
                <w:color w:val="577078"/>
              </w:rPr>
              <w:t>Textiles</w:t>
            </w:r>
          </w:p>
          <w:p w:rsidR="004F456F" w:rsidRPr="00016345" w:rsidRDefault="008A1BBD" w:rsidP="001574D8">
            <w:pPr>
              <w:pStyle w:val="contentheader"/>
              <w:spacing w:before="40" w:after="40"/>
            </w:pPr>
            <w:r w:rsidRPr="00016345">
              <w:t>Students are expected to know the following:</w:t>
            </w:r>
          </w:p>
          <w:p w:rsidR="004F456F" w:rsidRPr="00016345" w:rsidRDefault="008A1BBD" w:rsidP="004F456F">
            <w:pPr>
              <w:pStyle w:val="ListParagraph"/>
              <w:rPr>
                <w:rFonts w:cs="Calibri"/>
              </w:rPr>
            </w:pPr>
            <w:r w:rsidRPr="00016345">
              <w:rPr>
                <w:rFonts w:cs="Calibri"/>
              </w:rPr>
              <w:t>natural and manufactured fibres, including their origins, characteristics, uses, and care</w:t>
            </w:r>
          </w:p>
          <w:p w:rsidR="004F456F" w:rsidRPr="00016345" w:rsidRDefault="008A1BBD" w:rsidP="004F456F">
            <w:pPr>
              <w:pStyle w:val="ListParagraph"/>
              <w:rPr>
                <w:rFonts w:cs="Calibri"/>
              </w:rPr>
            </w:pPr>
            <w:r w:rsidRPr="00016345">
              <w:rPr>
                <w:rFonts w:cs="Calibri"/>
              </w:rPr>
              <w:t xml:space="preserve">strategies for using and </w:t>
            </w:r>
            <w:r w:rsidRPr="00016345">
              <w:rPr>
                <w:rFonts w:cs="Calibri"/>
                <w:b/>
              </w:rPr>
              <w:t>modifying</w:t>
            </w:r>
            <w:r w:rsidRPr="00016345">
              <w:rPr>
                <w:rFonts w:cs="Calibri"/>
              </w:rPr>
              <w:t xml:space="preserve"> simple patterns</w:t>
            </w:r>
          </w:p>
          <w:p w:rsidR="004F456F" w:rsidRPr="00016345" w:rsidRDefault="008A1BBD" w:rsidP="004F456F">
            <w:pPr>
              <w:pStyle w:val="ListParagraph"/>
              <w:rPr>
                <w:rFonts w:cs="Calibri"/>
              </w:rPr>
            </w:pPr>
            <w:r w:rsidRPr="00016345">
              <w:rPr>
                <w:rFonts w:cs="Calibri"/>
                <w:b/>
              </w:rPr>
              <w:t>elements of design</w:t>
            </w:r>
            <w:r w:rsidRPr="00016345">
              <w:rPr>
                <w:rFonts w:cs="Calibri"/>
              </w:rPr>
              <w:t xml:space="preserve"> used in the d</w:t>
            </w:r>
            <w:r w:rsidRPr="00016345">
              <w:rPr>
                <w:rFonts w:cs="Calibri"/>
              </w:rPr>
              <w:t>esign of a textile item</w:t>
            </w:r>
          </w:p>
          <w:p w:rsidR="004F456F" w:rsidRPr="00016345" w:rsidRDefault="008A1BBD" w:rsidP="004F456F">
            <w:pPr>
              <w:pStyle w:val="ListParagraph"/>
              <w:rPr>
                <w:rFonts w:cs="Calibri"/>
              </w:rPr>
            </w:pPr>
            <w:r w:rsidRPr="00016345">
              <w:rPr>
                <w:rFonts w:cs="Calibri"/>
                <w:b/>
              </w:rPr>
              <w:t>social factors</w:t>
            </w:r>
            <w:r w:rsidRPr="00016345">
              <w:rPr>
                <w:rFonts w:cs="Calibri"/>
              </w:rPr>
              <w:t xml:space="preserve"> that influence textile choices and the impact of those choices on local communities</w:t>
            </w:r>
          </w:p>
          <w:p w:rsidR="004F456F" w:rsidRPr="00016345" w:rsidRDefault="008A1BBD" w:rsidP="004F456F">
            <w:pPr>
              <w:pStyle w:val="ListParagraph"/>
              <w:spacing w:after="80"/>
            </w:pPr>
            <w:r w:rsidRPr="00016345">
              <w:rPr>
                <w:rFonts w:cs="Calibri"/>
              </w:rPr>
              <w:t>role of textiles in First Peoples cultures</w:t>
            </w:r>
          </w:p>
        </w:tc>
      </w:tr>
      <w:tr w:rsidR="004F456F" w:rsidRPr="00AE4C63">
        <w:tc>
          <w:tcPr>
            <w:tcW w:w="1712" w:type="pct"/>
            <w:vMerge/>
            <w:tcBorders>
              <w:left w:val="single" w:sz="2" w:space="0" w:color="auto"/>
              <w:right w:val="single" w:sz="2" w:space="0" w:color="auto"/>
            </w:tcBorders>
            <w:shd w:val="clear" w:color="auto" w:fill="auto"/>
          </w:tcPr>
          <w:p w:rsidR="004F456F" w:rsidRPr="00016345" w:rsidRDefault="008A1BBD" w:rsidP="004F456F">
            <w:pPr>
              <w:pStyle w:val="Topicsub"/>
              <w:spacing w:before="120"/>
            </w:pPr>
          </w:p>
        </w:tc>
        <w:tc>
          <w:tcPr>
            <w:tcW w:w="3288" w:type="pct"/>
            <w:tcBorders>
              <w:top w:val="single" w:sz="2" w:space="0" w:color="auto"/>
              <w:left w:val="single" w:sz="2" w:space="0" w:color="auto"/>
              <w:bottom w:val="single" w:sz="2" w:space="0" w:color="auto"/>
              <w:right w:val="single" w:sz="2" w:space="0" w:color="auto"/>
            </w:tcBorders>
            <w:shd w:val="clear" w:color="auto" w:fill="auto"/>
          </w:tcPr>
          <w:p w:rsidR="004F456F" w:rsidRPr="004F456F" w:rsidRDefault="008A1BBD" w:rsidP="004F456F">
            <w:pPr>
              <w:pStyle w:val="Topic"/>
              <w:spacing w:before="80"/>
              <w:rPr>
                <w:color w:val="577078"/>
              </w:rPr>
            </w:pPr>
            <w:r w:rsidRPr="004F456F">
              <w:rPr>
                <w:color w:val="577078"/>
              </w:rPr>
              <w:t>Woodwork</w:t>
            </w:r>
          </w:p>
          <w:p w:rsidR="004F456F" w:rsidRPr="00016345" w:rsidRDefault="008A1BBD" w:rsidP="001574D8">
            <w:pPr>
              <w:pStyle w:val="contentheader"/>
              <w:spacing w:before="40" w:after="40"/>
            </w:pPr>
            <w:r w:rsidRPr="00016345">
              <w:t>Students are expected to know the following:</w:t>
            </w:r>
          </w:p>
          <w:p w:rsidR="004F456F" w:rsidRPr="00016345" w:rsidRDefault="008A1BBD" w:rsidP="004F456F">
            <w:pPr>
              <w:pStyle w:val="ListParagraph"/>
            </w:pPr>
            <w:r w:rsidRPr="00016345">
              <w:t>importance of woodwork in historic</w:t>
            </w:r>
            <w:r w:rsidRPr="00016345">
              <w:t>al and cultural contexts, locally and throughout Canada</w:t>
            </w:r>
          </w:p>
          <w:p w:rsidR="004F456F" w:rsidRPr="00016345" w:rsidRDefault="008A1BBD" w:rsidP="004F456F">
            <w:pPr>
              <w:pStyle w:val="ListParagraph"/>
            </w:pPr>
            <w:r w:rsidRPr="00016345">
              <w:t>identification, characteristics, properties, and uses of wood from various tree species</w:t>
            </w:r>
          </w:p>
          <w:p w:rsidR="004F456F" w:rsidRPr="00016345" w:rsidRDefault="008A1BBD" w:rsidP="004F456F">
            <w:pPr>
              <w:pStyle w:val="ListParagraph"/>
            </w:pPr>
            <w:r w:rsidRPr="00016345">
              <w:t>techniques for adjusting plans and drawings</w:t>
            </w:r>
          </w:p>
          <w:p w:rsidR="004F456F" w:rsidRPr="00016345" w:rsidRDefault="008A1BBD" w:rsidP="004F456F">
            <w:pPr>
              <w:pStyle w:val="ListParagraph"/>
            </w:pPr>
            <w:r w:rsidRPr="00016345">
              <w:t xml:space="preserve">woodworking </w:t>
            </w:r>
            <w:r w:rsidRPr="00016345">
              <w:rPr>
                <w:b/>
                <w:bCs/>
              </w:rPr>
              <w:t>techniques</w:t>
            </w:r>
            <w:r w:rsidRPr="00016345">
              <w:t xml:space="preserve"> and</w:t>
            </w:r>
            <w:r w:rsidRPr="00016345">
              <w:rPr>
                <w:b/>
                <w:bCs/>
              </w:rPr>
              <w:t xml:space="preserve"> traditional </w:t>
            </w:r>
            <w:r w:rsidRPr="00016345">
              <w:t>and</w:t>
            </w:r>
            <w:r w:rsidRPr="00016345">
              <w:rPr>
                <w:b/>
                <w:bCs/>
              </w:rPr>
              <w:t xml:space="preserve"> non-traditional </w:t>
            </w:r>
            <w:r w:rsidRPr="00016345">
              <w:rPr>
                <w:bCs/>
              </w:rPr>
              <w:t>joinery</w:t>
            </w:r>
            <w:r w:rsidRPr="00016345">
              <w:rPr>
                <w:b/>
                <w:bCs/>
              </w:rPr>
              <w:t xml:space="preserve"> </w:t>
            </w:r>
            <w:r w:rsidRPr="00016345">
              <w:t>u</w:t>
            </w:r>
            <w:r w:rsidRPr="00016345">
              <w:t xml:space="preserve">sing a variety of tools and equipment, including </w:t>
            </w:r>
            <w:r w:rsidRPr="00016345">
              <w:rPr>
                <w:b/>
                <w:bCs/>
              </w:rPr>
              <w:t>stationary power equipment</w:t>
            </w:r>
          </w:p>
          <w:p w:rsidR="004F456F" w:rsidRPr="00016345" w:rsidRDefault="008A1BBD" w:rsidP="004F456F">
            <w:pPr>
              <w:pStyle w:val="ListParagraph"/>
            </w:pPr>
            <w:r w:rsidRPr="00016345">
              <w:t>the relationship between First Peoples culturally modified trees and the sustainable use of wood</w:t>
            </w:r>
          </w:p>
          <w:p w:rsidR="004F456F" w:rsidRPr="001574D8" w:rsidRDefault="008A1BBD" w:rsidP="004F456F">
            <w:pPr>
              <w:pStyle w:val="ListParagraph"/>
            </w:pPr>
            <w:r w:rsidRPr="00016345">
              <w:rPr>
                <w:b/>
                <w:bCs/>
              </w:rPr>
              <w:t>issues</w:t>
            </w:r>
            <w:r w:rsidRPr="00016345">
              <w:t xml:space="preserve"> in the sustainable use of wood</w:t>
            </w:r>
          </w:p>
        </w:tc>
      </w:tr>
    </w:tbl>
    <w:p w:rsidR="004F456F" w:rsidRPr="001574D8" w:rsidRDefault="008A1BBD" w:rsidP="004F456F">
      <w:pPr>
        <w:rPr>
          <w:sz w:val="4"/>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4F456F" w:rsidRPr="00BB3A5F">
        <w:tc>
          <w:tcPr>
            <w:tcW w:w="5000" w:type="pct"/>
            <w:shd w:val="clear" w:color="auto" w:fill="333333"/>
            <w:tcMar>
              <w:top w:w="0" w:type="dxa"/>
              <w:bottom w:w="0" w:type="dxa"/>
            </w:tcMar>
          </w:tcPr>
          <w:p w:rsidR="004F456F" w:rsidRPr="008E111D" w:rsidRDefault="008A1BBD" w:rsidP="004F456F">
            <w:pPr>
              <w:pageBreakBefore/>
              <w:tabs>
                <w:tab w:val="right" w:pos="14000"/>
              </w:tabs>
              <w:spacing w:before="60" w:after="60"/>
              <w:rPr>
                <w:b/>
              </w:rPr>
            </w:pPr>
            <w:r w:rsidRPr="00E67F69">
              <w:rPr>
                <w:b/>
              </w:rPr>
              <w:lastRenderedPageBreak/>
              <w:tab/>
            </w:r>
            <w:r w:rsidRPr="00E67F69">
              <w:rPr>
                <w:rFonts w:ascii="Times New Roman" w:hAnsi="Times New Roman"/>
                <w:b/>
                <w:szCs w:val="22"/>
              </w:rPr>
              <w:t>APPLIED DESIGN, SKILLS, AND TECHNOLOGIES</w:t>
            </w:r>
            <w:r w:rsidRPr="00E67F69">
              <w:rPr>
                <w:b/>
              </w:rPr>
              <w:br/>
              <w:t>C</w:t>
            </w:r>
            <w:r w:rsidRPr="00E67F69">
              <w:rPr>
                <w:b/>
              </w:rPr>
              <w:t>urricular Competencies – Elaborations</w:t>
            </w:r>
            <w:r w:rsidRPr="00E67F69">
              <w:rPr>
                <w:b/>
              </w:rPr>
              <w:tab/>
            </w:r>
            <w:r w:rsidRPr="00E67F69">
              <w:rPr>
                <w:rFonts w:ascii="Times New Roman" w:hAnsi="Times New Roman"/>
                <w:b/>
                <w:szCs w:val="22"/>
              </w:rPr>
              <w:t>Grade 9</w:t>
            </w:r>
          </w:p>
        </w:tc>
      </w:tr>
      <w:tr w:rsidR="004F456F" w:rsidRPr="008005C4">
        <w:tc>
          <w:tcPr>
            <w:tcW w:w="5000" w:type="pct"/>
            <w:shd w:val="clear" w:color="auto" w:fill="F3F3F3"/>
          </w:tcPr>
          <w:p w:rsidR="004F456F" w:rsidRPr="00016345" w:rsidRDefault="008A1BBD" w:rsidP="004F456F">
            <w:pPr>
              <w:pStyle w:val="ListParagraph"/>
              <w:spacing w:before="120"/>
            </w:pPr>
            <w:r w:rsidRPr="00016345">
              <w:rPr>
                <w:b/>
              </w:rPr>
              <w:t>research:</w:t>
            </w:r>
            <w:r w:rsidRPr="00016345">
              <w:t xml:space="preserve"> seeking knowledge from other people as experts (e.g., First Peoples Elders), secondary sources, and collective pools of knowledge in communities and collaborative atmospheres</w:t>
            </w:r>
          </w:p>
          <w:p w:rsidR="004F456F" w:rsidRPr="00016345" w:rsidRDefault="008A1BBD" w:rsidP="004F456F">
            <w:pPr>
              <w:pStyle w:val="ListParagraph"/>
            </w:pPr>
            <w:r w:rsidRPr="00016345">
              <w:rPr>
                <w:b/>
              </w:rPr>
              <w:t>empathetic observation:</w:t>
            </w:r>
            <w:r w:rsidRPr="00016345">
              <w:t xml:space="preserve"> </w:t>
            </w:r>
            <w:r w:rsidRPr="00016345">
              <w:rPr>
                <w:rFonts w:cs="Calibri"/>
              </w:rPr>
              <w:t xml:space="preserve">aimed at understanding the </w:t>
            </w:r>
            <w:r w:rsidRPr="00016345">
              <w:rPr>
                <w:lang w:val="en-US"/>
              </w:rPr>
              <w:t>values and beliefs of other cultures and the diverse motivations and needs of different people</w:t>
            </w:r>
          </w:p>
          <w:p w:rsidR="004F456F" w:rsidRPr="00016345" w:rsidRDefault="008A1BBD" w:rsidP="004F456F">
            <w:pPr>
              <w:pStyle w:val="ListParagraph"/>
            </w:pPr>
            <w:r w:rsidRPr="00016345">
              <w:rPr>
                <w:b/>
              </w:rPr>
              <w:t>Defining:</w:t>
            </w:r>
            <w:r w:rsidRPr="00016345">
              <w:t xml:space="preserve"> setting parameters</w:t>
            </w:r>
          </w:p>
          <w:p w:rsidR="004F456F" w:rsidRPr="00016345" w:rsidRDefault="008A1BBD" w:rsidP="004F456F">
            <w:pPr>
              <w:pStyle w:val="ListParagraph"/>
              <w:rPr>
                <w:lang w:val="en-US"/>
              </w:rPr>
            </w:pPr>
            <w:r w:rsidRPr="00016345">
              <w:rPr>
                <w:b/>
              </w:rPr>
              <w:t>constraints:</w:t>
            </w:r>
            <w:r w:rsidRPr="00016345">
              <w:t xml:space="preserve"> limiting factors such as task or user requirements, materials, expense, environmental impact</w:t>
            </w:r>
            <w:r w:rsidRPr="00016345">
              <w:t>, issues</w:t>
            </w:r>
            <w:r w:rsidRPr="00016345">
              <w:rPr>
                <w:lang w:val="en-US"/>
              </w:rPr>
              <w:t xml:space="preserve"> of appropriation, and knowledge that is considered sacred </w:t>
            </w:r>
          </w:p>
          <w:p w:rsidR="004F456F" w:rsidRPr="00016345" w:rsidRDefault="008A1BBD" w:rsidP="004F456F">
            <w:pPr>
              <w:pStyle w:val="ListParagraph"/>
            </w:pPr>
            <w:r w:rsidRPr="00016345">
              <w:rPr>
                <w:b/>
              </w:rPr>
              <w:t>Ideating:</w:t>
            </w:r>
            <w:r w:rsidRPr="00016345">
              <w:t xml:space="preserve"> forming ideas or concepts</w:t>
            </w:r>
          </w:p>
          <w:p w:rsidR="004F456F" w:rsidRPr="00016345" w:rsidRDefault="008A1BBD" w:rsidP="004F456F">
            <w:pPr>
              <w:pStyle w:val="ListParagraph"/>
            </w:pPr>
            <w:r w:rsidRPr="00016345">
              <w:rPr>
                <w:b/>
              </w:rPr>
              <w:t xml:space="preserve">sources of inspiration: </w:t>
            </w:r>
            <w:r w:rsidRPr="00016345">
              <w:t xml:space="preserve">may include experiences; traditional cultural knowledge and approaches, including those of First Peoples; places, including the </w:t>
            </w:r>
            <w:r w:rsidRPr="00016345">
              <w:t>land and its natural resources and analogous settings; and people, including users, experts, and thought leaders</w:t>
            </w:r>
          </w:p>
          <w:p w:rsidR="004F456F" w:rsidRPr="00016345" w:rsidRDefault="008A1BBD" w:rsidP="004F456F">
            <w:pPr>
              <w:pStyle w:val="ListParagraph"/>
            </w:pPr>
            <w:r w:rsidRPr="00016345">
              <w:rPr>
                <w:b/>
              </w:rPr>
              <w:t>plan:</w:t>
            </w:r>
            <w:r w:rsidRPr="00016345">
              <w:t xml:space="preserve"> for example, pictorial drawings, sketches, flow charts</w:t>
            </w:r>
          </w:p>
          <w:p w:rsidR="004F456F" w:rsidRPr="00016345" w:rsidRDefault="008A1BBD" w:rsidP="004F456F">
            <w:pPr>
              <w:pStyle w:val="ListParagraph"/>
              <w:rPr>
                <w:b/>
              </w:rPr>
            </w:pPr>
            <w:r w:rsidRPr="00016345">
              <w:rPr>
                <w:b/>
              </w:rPr>
              <w:t xml:space="preserve">iterations: </w:t>
            </w:r>
            <w:r w:rsidRPr="00016345">
              <w:rPr>
                <w:lang w:val="en-US"/>
              </w:rPr>
              <w:t xml:space="preserve">repetitions of a process with the aim of approaching a desired result </w:t>
            </w:r>
          </w:p>
          <w:p w:rsidR="004F456F" w:rsidRPr="00016345" w:rsidRDefault="008A1BBD" w:rsidP="004F456F">
            <w:pPr>
              <w:pStyle w:val="ListParagraph"/>
            </w:pPr>
            <w:r w:rsidRPr="00016345">
              <w:rPr>
                <w:b/>
              </w:rPr>
              <w:t>sources of feedback:</w:t>
            </w:r>
            <w:r w:rsidRPr="00016345">
              <w:t xml:space="preserve"> may include peers; users; keepers of traditional cultural knowledge and approaches, including those of First Peoples; and </w:t>
            </w:r>
            <w:r w:rsidRPr="00016345">
              <w:br/>
              <w:t>other experts</w:t>
            </w:r>
          </w:p>
          <w:p w:rsidR="004F456F" w:rsidRPr="00016345" w:rsidRDefault="008A1BBD" w:rsidP="004F456F">
            <w:pPr>
              <w:pStyle w:val="ListParagraph"/>
            </w:pPr>
            <w:r w:rsidRPr="00016345">
              <w:rPr>
                <w:b/>
              </w:rPr>
              <w:t>appropriate test:</w:t>
            </w:r>
            <w:r w:rsidRPr="00016345">
              <w:t xml:space="preserve"> consider conditions, number of trials</w:t>
            </w:r>
          </w:p>
          <w:p w:rsidR="004F456F" w:rsidRPr="00016345" w:rsidRDefault="008A1BBD" w:rsidP="004F456F">
            <w:pPr>
              <w:pStyle w:val="ListParagraph"/>
            </w:pPr>
            <w:r w:rsidRPr="00016345">
              <w:rPr>
                <w:b/>
              </w:rPr>
              <w:t xml:space="preserve">technologies: </w:t>
            </w:r>
            <w:r w:rsidRPr="00016345">
              <w:t>things that extend human ca</w:t>
            </w:r>
            <w:r w:rsidRPr="00016345">
              <w:t>pabilities</w:t>
            </w:r>
          </w:p>
          <w:p w:rsidR="004F456F" w:rsidRPr="00016345" w:rsidRDefault="008A1BBD" w:rsidP="004F456F">
            <w:pPr>
              <w:pStyle w:val="ListParagraph"/>
            </w:pPr>
            <w:r w:rsidRPr="00016345">
              <w:rPr>
                <w:b/>
              </w:rPr>
              <w:t>share:</w:t>
            </w:r>
            <w:r w:rsidRPr="00016345">
              <w:t xml:space="preserve"> may include showing to others, use by others, giving away, or marketing and selling</w:t>
            </w:r>
          </w:p>
          <w:p w:rsidR="004F456F" w:rsidRPr="008005C4" w:rsidRDefault="008A1BBD" w:rsidP="004F456F">
            <w:pPr>
              <w:pStyle w:val="ListParagraph"/>
              <w:spacing w:after="120"/>
            </w:pPr>
            <w:r w:rsidRPr="00016345">
              <w:rPr>
                <w:b/>
              </w:rPr>
              <w:t xml:space="preserve">product: </w:t>
            </w:r>
            <w:r w:rsidRPr="00016345">
              <w:t>for example, a physical product, a process, a system, a service, or a designed environment</w:t>
            </w:r>
          </w:p>
        </w:tc>
      </w:tr>
    </w:tbl>
    <w:p w:rsidR="004F456F" w:rsidRPr="001574D8" w:rsidRDefault="008A1BBD">
      <w:pPr>
        <w:rPr>
          <w:rFonts w:ascii="Times New Roman" w:hAnsi="Times New Roman"/>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4F456F" w:rsidRPr="00BB3A5F">
        <w:trPr>
          <w:tblHeader/>
        </w:trPr>
        <w:tc>
          <w:tcPr>
            <w:tcW w:w="14336" w:type="dxa"/>
            <w:shd w:val="clear" w:color="auto" w:fill="758D96"/>
            <w:tcMar>
              <w:top w:w="0" w:type="dxa"/>
              <w:bottom w:w="0" w:type="dxa"/>
            </w:tcMar>
          </w:tcPr>
          <w:p w:rsidR="004F456F" w:rsidRPr="00E67F69" w:rsidRDefault="008A1BBD" w:rsidP="004F456F">
            <w:pPr>
              <w:tabs>
                <w:tab w:val="right" w:pos="14000"/>
              </w:tabs>
              <w:spacing w:before="60" w:after="60"/>
              <w:rPr>
                <w:b/>
                <w:color w:val="FFFFFF"/>
              </w:rPr>
            </w:pPr>
            <w:r w:rsidRPr="00E67F69">
              <w:rPr>
                <w:b/>
                <w:color w:val="FFFFFF"/>
              </w:rPr>
              <w:tab/>
            </w:r>
            <w:r w:rsidRPr="00E67F69">
              <w:rPr>
                <w:rFonts w:ascii="Times New Roman" w:hAnsi="Times New Roman"/>
                <w:b/>
                <w:color w:val="FFFFFF"/>
                <w:szCs w:val="22"/>
              </w:rPr>
              <w:t>APPLIED DESIGN, SKILLS, AND TECHNOLOGIES</w:t>
            </w:r>
            <w:r w:rsidRPr="00E67F69">
              <w:rPr>
                <w:b/>
                <w:color w:val="FFFFFF"/>
              </w:rPr>
              <w:br/>
              <w:t xml:space="preserve">Content – </w:t>
            </w:r>
            <w:r w:rsidRPr="00E67F69">
              <w:rPr>
                <w:b/>
                <w:color w:val="FFFFFF"/>
              </w:rPr>
              <w:t>Elaborations</w:t>
            </w:r>
            <w:r w:rsidRPr="00E67F69">
              <w:rPr>
                <w:b/>
                <w:color w:val="FFFFFF"/>
              </w:rPr>
              <w:tab/>
            </w:r>
            <w:r w:rsidRPr="001574D8">
              <w:rPr>
                <w:rFonts w:ascii="Times New Roman" w:hAnsi="Times New Roman"/>
                <w:b/>
                <w:color w:val="FFFFFF"/>
                <w:szCs w:val="22"/>
              </w:rPr>
              <w:t>Grade 9</w:t>
            </w:r>
          </w:p>
        </w:tc>
      </w:tr>
      <w:tr w:rsidR="004F456F" w:rsidRPr="008005C4">
        <w:tc>
          <w:tcPr>
            <w:tcW w:w="14336" w:type="dxa"/>
            <w:shd w:val="clear" w:color="auto" w:fill="F3F3F3"/>
          </w:tcPr>
          <w:p w:rsidR="004F456F" w:rsidRPr="004F456F" w:rsidRDefault="008A1BBD" w:rsidP="004F456F">
            <w:pPr>
              <w:pStyle w:val="Topic"/>
              <w:spacing w:before="100"/>
              <w:rPr>
                <w:color w:val="577078"/>
              </w:rPr>
            </w:pPr>
            <w:r w:rsidRPr="004F456F">
              <w:rPr>
                <w:color w:val="577078"/>
              </w:rPr>
              <w:t>Drafting</w:t>
            </w:r>
          </w:p>
          <w:p w:rsidR="004F456F" w:rsidRPr="00016345" w:rsidRDefault="008A1BBD" w:rsidP="004F456F">
            <w:pPr>
              <w:pStyle w:val="ListParagraph"/>
            </w:pPr>
            <w:r w:rsidRPr="00016345">
              <w:rPr>
                <w:rFonts w:eastAsia="Calibri" w:cs="Calibri"/>
                <w:b/>
              </w:rPr>
              <w:t xml:space="preserve">CADD: </w:t>
            </w:r>
            <w:r w:rsidRPr="00016345">
              <w:rPr>
                <w:rFonts w:eastAsia="Calibri" w:cs="Calibri"/>
              </w:rPr>
              <w:t>computer-aided drafting and design</w:t>
            </w:r>
          </w:p>
          <w:p w:rsidR="004F456F" w:rsidRPr="00016345" w:rsidRDefault="008A1BBD" w:rsidP="004F456F">
            <w:pPr>
              <w:pStyle w:val="ListParagraph"/>
            </w:pPr>
            <w:r w:rsidRPr="00016345">
              <w:rPr>
                <w:rFonts w:eastAsia="Calibri" w:cs="Calibri"/>
                <w:b/>
              </w:rPr>
              <w:t xml:space="preserve">CAM: </w:t>
            </w:r>
            <w:r w:rsidRPr="00016345">
              <w:rPr>
                <w:rFonts w:eastAsia="Calibri" w:cs="Calibri"/>
              </w:rPr>
              <w:t>computer-aided manufacturing</w:t>
            </w:r>
          </w:p>
          <w:p w:rsidR="004F456F" w:rsidRPr="00016345" w:rsidRDefault="008A1BBD" w:rsidP="004F456F">
            <w:pPr>
              <w:pStyle w:val="ListParagraph"/>
            </w:pPr>
            <w:r w:rsidRPr="00016345">
              <w:rPr>
                <w:rFonts w:eastAsia="Calibri" w:cs="Calibri"/>
                <w:b/>
              </w:rPr>
              <w:t xml:space="preserve">CNC: </w:t>
            </w:r>
            <w:r w:rsidRPr="00016345">
              <w:rPr>
                <w:rFonts w:eastAsia="Calibri" w:cs="Calibri"/>
              </w:rPr>
              <w:t>computer numerical control</w:t>
            </w:r>
          </w:p>
          <w:p w:rsidR="004F456F" w:rsidRPr="00016345" w:rsidRDefault="008A1BBD" w:rsidP="004F456F">
            <w:pPr>
              <w:pStyle w:val="ListParagraph"/>
            </w:pPr>
            <w:r w:rsidRPr="00016345">
              <w:rPr>
                <w:rFonts w:eastAsia="Calibri" w:cs="Calibri"/>
                <w:b/>
              </w:rPr>
              <w:t>basic:</w:t>
            </w:r>
            <w:r w:rsidRPr="00016345">
              <w:rPr>
                <w:rFonts w:eastAsia="Calibri" w:cs="Calibri"/>
              </w:rPr>
              <w:t xml:space="preserve"> for example, for the purpose of editing to send to output devices</w:t>
            </w:r>
          </w:p>
          <w:p w:rsidR="004F456F" w:rsidRPr="00016345" w:rsidRDefault="008A1BBD" w:rsidP="004F456F">
            <w:pPr>
              <w:pStyle w:val="ListParagraph"/>
            </w:pPr>
            <w:r w:rsidRPr="00016345">
              <w:rPr>
                <w:b/>
              </w:rPr>
              <w:t>output devices:</w:t>
            </w:r>
            <w:r w:rsidRPr="00016345">
              <w:t xml:space="preserve"> </w:t>
            </w:r>
            <w:r w:rsidRPr="00016345">
              <w:rPr>
                <w:rFonts w:eastAsia="Calibri" w:cs="Calibri"/>
              </w:rPr>
              <w:t xml:space="preserve">for example, </w:t>
            </w:r>
            <w:r w:rsidRPr="00016345">
              <w:t xml:space="preserve">plotters, vinyl </w:t>
            </w:r>
            <w:r w:rsidRPr="00016345">
              <w:t>cutters, and 3D printers; CNC machines</w:t>
            </w:r>
          </w:p>
          <w:p w:rsidR="004F456F" w:rsidRPr="00016345" w:rsidRDefault="008A1BBD" w:rsidP="004F456F">
            <w:pPr>
              <w:pStyle w:val="ListParagraph"/>
            </w:pPr>
            <w:r w:rsidRPr="00016345">
              <w:rPr>
                <w:b/>
              </w:rPr>
              <w:t>virtual creation:</w:t>
            </w:r>
            <w:r w:rsidRPr="00016345">
              <w:t xml:space="preserve"> </w:t>
            </w:r>
            <w:r w:rsidRPr="00016345">
              <w:rPr>
                <w:rFonts w:eastAsia="Calibri" w:cs="Calibri"/>
              </w:rPr>
              <w:t xml:space="preserve">for example, </w:t>
            </w:r>
            <w:r w:rsidRPr="00016345">
              <w:t>layout and planning of a project, creating plans for a model</w:t>
            </w:r>
          </w:p>
          <w:p w:rsidR="004F456F" w:rsidRPr="004F456F" w:rsidRDefault="008A1BBD" w:rsidP="004F456F">
            <w:pPr>
              <w:framePr w:hSpace="180" w:wrap="around" w:vAnchor="text" w:hAnchor="text" w:y="1"/>
              <w:spacing w:before="60" w:after="60"/>
              <w:suppressOverlap/>
              <w:rPr>
                <w:rFonts w:ascii="Arial" w:hAnsi="Arial"/>
                <w:b/>
                <w:color w:val="577078"/>
                <w:sz w:val="20"/>
                <w:szCs w:val="20"/>
              </w:rPr>
            </w:pPr>
            <w:r w:rsidRPr="004F456F">
              <w:rPr>
                <w:rFonts w:ascii="Arial" w:hAnsi="Arial"/>
                <w:b/>
                <w:color w:val="577078"/>
                <w:sz w:val="20"/>
                <w:szCs w:val="20"/>
              </w:rPr>
              <w:t>Electronics and Robotics</w:t>
            </w:r>
          </w:p>
          <w:p w:rsidR="004F456F" w:rsidRPr="00016345" w:rsidRDefault="008A1BBD" w:rsidP="004F456F">
            <w:pPr>
              <w:pStyle w:val="ListParagraph"/>
            </w:pPr>
            <w:r w:rsidRPr="00016345">
              <w:rPr>
                <w:rFonts w:eastAsia="Calibri" w:cs="Calibri"/>
                <w:b/>
              </w:rPr>
              <w:t>components:</w:t>
            </w:r>
            <w:r w:rsidRPr="00016345">
              <w:rPr>
                <w:rFonts w:eastAsia="Calibri" w:cs="Calibri"/>
              </w:rPr>
              <w:t xml:space="preserve"> power source, conductor, load</w:t>
            </w:r>
          </w:p>
          <w:p w:rsidR="004F456F" w:rsidRPr="001574D8" w:rsidRDefault="008A1BBD" w:rsidP="004F456F">
            <w:pPr>
              <w:pStyle w:val="ListParagraph"/>
              <w:rPr>
                <w:rFonts w:eastAsia="Calibri" w:cs="Calibri"/>
                <w:spacing w:val="-2"/>
              </w:rPr>
            </w:pPr>
            <w:r w:rsidRPr="00016345">
              <w:rPr>
                <w:b/>
              </w:rPr>
              <w:t xml:space="preserve">electrical components: </w:t>
            </w:r>
            <w:r w:rsidRPr="001574D8">
              <w:rPr>
                <w:rFonts w:eastAsia="Calibri" w:cs="Calibri"/>
                <w:spacing w:val="-2"/>
              </w:rPr>
              <w:t xml:space="preserve">for example, </w:t>
            </w:r>
            <w:r w:rsidRPr="001574D8">
              <w:rPr>
                <w:spacing w:val="-2"/>
              </w:rPr>
              <w:t>diodes, LEDs, resistor</w:t>
            </w:r>
            <w:r w:rsidRPr="001574D8">
              <w:rPr>
                <w:spacing w:val="-2"/>
              </w:rPr>
              <w:t>s, capacitors, transistors, ICs (integrated circuits), SCRs (silicon controlled rectifiers), regulators</w:t>
            </w:r>
          </w:p>
          <w:p w:rsidR="004F456F" w:rsidRPr="00016345" w:rsidRDefault="008A1BBD" w:rsidP="004F456F">
            <w:pPr>
              <w:pStyle w:val="ListParagraph"/>
            </w:pPr>
            <w:r w:rsidRPr="00016345">
              <w:rPr>
                <w:rFonts w:cs="Calibri"/>
                <w:b/>
              </w:rPr>
              <w:t xml:space="preserve">Ohm’s law: </w:t>
            </w:r>
            <w:r w:rsidRPr="00016345">
              <w:rPr>
                <w:rFonts w:cs="Calibri"/>
              </w:rPr>
              <w:t>describes how</w:t>
            </w:r>
            <w:r w:rsidRPr="00016345">
              <w:rPr>
                <w:rFonts w:cs="Calibri"/>
                <w:b/>
              </w:rPr>
              <w:t xml:space="preserve"> </w:t>
            </w:r>
            <w:r w:rsidRPr="00016345">
              <w:t>voltage, current, and resistance are related: V</w:t>
            </w:r>
            <w:r w:rsidRPr="001574D8">
              <w:rPr>
                <w:sz w:val="6"/>
              </w:rPr>
              <w:t xml:space="preserve"> </w:t>
            </w:r>
            <w:r w:rsidRPr="00016345">
              <w:t>=</w:t>
            </w:r>
            <w:r w:rsidRPr="001574D8">
              <w:rPr>
                <w:sz w:val="6"/>
              </w:rPr>
              <w:t xml:space="preserve"> </w:t>
            </w:r>
            <w:r w:rsidRPr="00016345">
              <w:t>IR</w:t>
            </w:r>
          </w:p>
          <w:p w:rsidR="004F456F" w:rsidRPr="00016345" w:rsidRDefault="008A1BBD" w:rsidP="004F456F">
            <w:pPr>
              <w:pStyle w:val="ListParagraph"/>
            </w:pPr>
            <w:r w:rsidRPr="00016345">
              <w:rPr>
                <w:rFonts w:cs="Calibri"/>
                <w:b/>
              </w:rPr>
              <w:lastRenderedPageBreak/>
              <w:t xml:space="preserve">platforms: </w:t>
            </w:r>
            <w:r w:rsidRPr="00016345">
              <w:rPr>
                <w:rFonts w:cs="Calibri"/>
              </w:rPr>
              <w:t>for example, Fritzing, Eagle, Diptrace, EZ Route</w:t>
            </w:r>
          </w:p>
          <w:p w:rsidR="004F456F" w:rsidRPr="00016345" w:rsidRDefault="008A1BBD" w:rsidP="004F456F">
            <w:pPr>
              <w:pStyle w:val="ListParagraph"/>
            </w:pPr>
            <w:r w:rsidRPr="00016345">
              <w:rPr>
                <w:rFonts w:eastAsia="Calibri" w:cs="Calibri"/>
                <w:b/>
              </w:rPr>
              <w:t>input/output d</w:t>
            </w:r>
            <w:r w:rsidRPr="00016345">
              <w:rPr>
                <w:rFonts w:eastAsia="Calibri" w:cs="Calibri"/>
                <w:b/>
              </w:rPr>
              <w:t>evices:</w:t>
            </w:r>
            <w:r w:rsidRPr="00016345">
              <w:rPr>
                <w:rFonts w:eastAsia="Calibri" w:cs="Calibri"/>
              </w:rPr>
              <w:t xml:space="preserve"> for example, gyro sensors, bump, motion, sound, light, infrared</w:t>
            </w:r>
          </w:p>
          <w:p w:rsidR="004F456F" w:rsidRPr="00016345" w:rsidRDefault="008A1BBD" w:rsidP="004F456F">
            <w:pPr>
              <w:pStyle w:val="ListParagraph"/>
            </w:pPr>
            <w:r w:rsidRPr="00016345">
              <w:rPr>
                <w:rFonts w:eastAsia="Calibri" w:cs="Calibri"/>
                <w:b/>
              </w:rPr>
              <w:t>mechanical devices:</w:t>
            </w:r>
            <w:r w:rsidRPr="00016345">
              <w:rPr>
                <w:rFonts w:eastAsia="Calibri" w:cs="Calibri"/>
              </w:rPr>
              <w:t xml:space="preserve"> for example, gears, belts, pulleys, chains, sprockets, linear actuators, pneumatics, bearings, slides </w:t>
            </w:r>
          </w:p>
          <w:p w:rsidR="004F456F" w:rsidRPr="00016345" w:rsidRDefault="008A1BBD" w:rsidP="004F456F">
            <w:pPr>
              <w:pStyle w:val="ListParagraph"/>
            </w:pPr>
            <w:r w:rsidRPr="00016345">
              <w:rPr>
                <w:rFonts w:eastAsia="Calibri" w:cs="Calibri"/>
                <w:b/>
              </w:rPr>
              <w:t>coding:</w:t>
            </w:r>
            <w:r w:rsidRPr="00016345">
              <w:rPr>
                <w:rFonts w:eastAsia="Calibri" w:cs="Calibri"/>
              </w:rPr>
              <w:t xml:space="preserve"> for example, G-code, C++, Sketch</w:t>
            </w:r>
          </w:p>
          <w:p w:rsidR="004F456F" w:rsidRPr="00016345" w:rsidRDefault="008A1BBD" w:rsidP="004F456F">
            <w:pPr>
              <w:pStyle w:val="ListParagraph"/>
            </w:pPr>
            <w:r w:rsidRPr="00016345">
              <w:rPr>
                <w:rFonts w:cs="Calibri"/>
                <w:b/>
              </w:rPr>
              <w:t xml:space="preserve">platforms: </w:t>
            </w:r>
            <w:r w:rsidRPr="00016345">
              <w:rPr>
                <w:rFonts w:cs="Calibri"/>
              </w:rPr>
              <w:t>for examp</w:t>
            </w:r>
            <w:r w:rsidRPr="00016345">
              <w:rPr>
                <w:rFonts w:cs="Calibri"/>
              </w:rPr>
              <w:t>le, VEX, VEX IQ, LEGO Mindstorms/NXT, Arduino, EasyC, RobotC, Scratch for Arduino</w:t>
            </w:r>
          </w:p>
          <w:p w:rsidR="004F456F" w:rsidRPr="004F456F" w:rsidRDefault="008A1BBD" w:rsidP="004F456F">
            <w:pPr>
              <w:pStyle w:val="Topic"/>
              <w:spacing w:before="80" w:after="40"/>
              <w:rPr>
                <w:color w:val="577078"/>
              </w:rPr>
            </w:pPr>
            <w:r w:rsidRPr="004F456F">
              <w:rPr>
                <w:color w:val="577078"/>
              </w:rPr>
              <w:t>Entrepreneurship and Marketing</w:t>
            </w:r>
          </w:p>
          <w:p w:rsidR="004F456F" w:rsidRPr="00016345" w:rsidRDefault="008A1BBD" w:rsidP="004F456F">
            <w:pPr>
              <w:pStyle w:val="ListParagraph"/>
            </w:pPr>
            <w:r w:rsidRPr="00016345">
              <w:rPr>
                <w:b/>
              </w:rPr>
              <w:t xml:space="preserve">identification: </w:t>
            </w:r>
            <w:r w:rsidRPr="00016345">
              <w:rPr>
                <w:rFonts w:cs="Calibri"/>
              </w:rPr>
              <w:t xml:space="preserve">for example, </w:t>
            </w:r>
            <w:r w:rsidRPr="00016345">
              <w:t>business name, slogan, logo</w:t>
            </w:r>
          </w:p>
          <w:p w:rsidR="004F456F" w:rsidRPr="00016345" w:rsidRDefault="008A1BBD" w:rsidP="004F456F">
            <w:pPr>
              <w:pStyle w:val="ListParagraph"/>
            </w:pPr>
            <w:r w:rsidRPr="00016345">
              <w:rPr>
                <w:b/>
              </w:rPr>
              <w:t>demographic:</w:t>
            </w:r>
            <w:r w:rsidRPr="00016345">
              <w:t xml:space="preserve"> age, gender, occupation, and education of customers</w:t>
            </w:r>
          </w:p>
          <w:p w:rsidR="004F456F" w:rsidRPr="00016345" w:rsidRDefault="008A1BBD" w:rsidP="004F456F">
            <w:pPr>
              <w:pStyle w:val="ListParagraph"/>
            </w:pPr>
            <w:r w:rsidRPr="00016345">
              <w:rPr>
                <w:b/>
              </w:rPr>
              <w:t>geographic:</w:t>
            </w:r>
            <w:r w:rsidRPr="00016345">
              <w:t xml:space="preserve"> size and </w:t>
            </w:r>
            <w:r w:rsidRPr="00016345">
              <w:t>location of a market area</w:t>
            </w:r>
          </w:p>
          <w:p w:rsidR="004F456F" w:rsidRPr="00016345" w:rsidRDefault="008A1BBD" w:rsidP="004F456F">
            <w:pPr>
              <w:pStyle w:val="ListParagraph"/>
            </w:pPr>
            <w:r w:rsidRPr="00016345">
              <w:rPr>
                <w:b/>
              </w:rPr>
              <w:t>psychographic:</w:t>
            </w:r>
            <w:r w:rsidRPr="00016345">
              <w:t xml:space="preserve"> general personality and lifestyle preferences of a customer base</w:t>
            </w:r>
          </w:p>
          <w:p w:rsidR="004F456F" w:rsidRPr="00016345" w:rsidRDefault="008A1BBD" w:rsidP="004F456F">
            <w:pPr>
              <w:pStyle w:val="ListParagraph"/>
            </w:pPr>
            <w:r w:rsidRPr="00016345">
              <w:rPr>
                <w:b/>
              </w:rPr>
              <w:t>purchasing pattern:</w:t>
            </w:r>
            <w:r w:rsidRPr="00016345">
              <w:t xml:space="preserve"> buying behaviour of customers</w:t>
            </w:r>
          </w:p>
          <w:p w:rsidR="004F456F" w:rsidRPr="00016345" w:rsidRDefault="008A1BBD" w:rsidP="004F456F">
            <w:pPr>
              <w:pStyle w:val="ListParagraph"/>
            </w:pPr>
            <w:r w:rsidRPr="00016345">
              <w:rPr>
                <w:b/>
              </w:rPr>
              <w:t>sources of financing:</w:t>
            </w:r>
            <w:r w:rsidRPr="00016345">
              <w:t xml:space="preserve"> </w:t>
            </w:r>
            <w:r w:rsidRPr="00016345">
              <w:rPr>
                <w:rFonts w:cs="Calibri"/>
              </w:rPr>
              <w:t xml:space="preserve">for example, </w:t>
            </w:r>
            <w:r w:rsidRPr="00016345">
              <w:t>banks, private lending firms, crowdfunding, government grants</w:t>
            </w:r>
          </w:p>
          <w:p w:rsidR="004F456F" w:rsidRPr="00082854" w:rsidRDefault="008A1BBD" w:rsidP="004F456F">
            <w:pPr>
              <w:pStyle w:val="ListParagraph"/>
            </w:pPr>
            <w:r w:rsidRPr="00016345">
              <w:rPr>
                <w:b/>
              </w:rPr>
              <w:t>mea</w:t>
            </w:r>
            <w:r w:rsidRPr="00016345">
              <w:rPr>
                <w:b/>
              </w:rPr>
              <w:t>surement:</w:t>
            </w:r>
            <w:r w:rsidRPr="00016345">
              <w:t xml:space="preserve"> profit, loss, asset, liability; financial documents to represent health of a business</w:t>
            </w:r>
          </w:p>
          <w:p w:rsidR="004F456F" w:rsidRPr="004F456F" w:rsidRDefault="008A1BBD" w:rsidP="004F456F">
            <w:pPr>
              <w:pStyle w:val="Topic"/>
              <w:spacing w:before="80" w:after="40"/>
              <w:rPr>
                <w:color w:val="577078"/>
              </w:rPr>
            </w:pPr>
            <w:r w:rsidRPr="004F456F">
              <w:rPr>
                <w:color w:val="577078"/>
              </w:rPr>
              <w:t>Food Studies</w:t>
            </w:r>
          </w:p>
          <w:p w:rsidR="004F456F" w:rsidRPr="00016345" w:rsidRDefault="008A1BBD" w:rsidP="004F456F">
            <w:pPr>
              <w:pStyle w:val="ListParagraph"/>
              <w:rPr>
                <w:rFonts w:cs="Calibri"/>
              </w:rPr>
            </w:pPr>
            <w:r w:rsidRPr="00016345">
              <w:rPr>
                <w:rFonts w:cs="Calibri"/>
                <w:b/>
              </w:rPr>
              <w:t>pathogenic microbes:</w:t>
            </w:r>
            <w:r w:rsidRPr="00016345">
              <w:rPr>
                <w:rFonts w:cs="Calibri"/>
              </w:rPr>
              <w:t xml:space="preserve"> for example, salmonella, E. coli 0157:H7, staphylococcus</w:t>
            </w:r>
          </w:p>
          <w:p w:rsidR="004F456F" w:rsidRPr="00016345" w:rsidRDefault="008A1BBD" w:rsidP="004F456F">
            <w:pPr>
              <w:pStyle w:val="ListParagraph"/>
              <w:rPr>
                <w:rFonts w:cs="Calibri"/>
                <w:b/>
              </w:rPr>
            </w:pPr>
            <w:r w:rsidRPr="00016345">
              <w:rPr>
                <w:rFonts w:cs="Calibri"/>
                <w:b/>
              </w:rPr>
              <w:t xml:space="preserve">factors: </w:t>
            </w:r>
            <w:r w:rsidRPr="00016345">
              <w:rPr>
                <w:rFonts w:cs="Calibri"/>
              </w:rPr>
              <w:t>for example, global food systems, balanced eating/nutrition,</w:t>
            </w:r>
            <w:r w:rsidRPr="00016345">
              <w:rPr>
                <w:rFonts w:cs="Calibri"/>
              </w:rPr>
              <w:t xml:space="preserve"> food waste, food marketing, food trends, ethics</w:t>
            </w:r>
          </w:p>
          <w:p w:rsidR="004F456F" w:rsidRPr="00016345" w:rsidRDefault="008A1BBD" w:rsidP="004F456F">
            <w:pPr>
              <w:pStyle w:val="ListParagraph"/>
              <w:rPr>
                <w:rFonts w:cs="Calibri"/>
              </w:rPr>
            </w:pPr>
            <w:r w:rsidRPr="00016345">
              <w:rPr>
                <w:rFonts w:cs="Calibri"/>
                <w:b/>
              </w:rPr>
              <w:t>ethical issues:</w:t>
            </w:r>
            <w:r w:rsidRPr="00016345">
              <w:rPr>
                <w:rFonts w:cs="Calibri"/>
              </w:rPr>
              <w:t xml:space="preserve"> for example, environment, conditions, rights of workers and animals</w:t>
            </w:r>
          </w:p>
          <w:p w:rsidR="004F456F" w:rsidRPr="004F456F" w:rsidRDefault="008A1BBD" w:rsidP="004F456F">
            <w:pPr>
              <w:pStyle w:val="Topic"/>
              <w:spacing w:before="80" w:after="40"/>
              <w:rPr>
                <w:rFonts w:cs="Calibri"/>
                <w:color w:val="577078"/>
                <w:szCs w:val="24"/>
              </w:rPr>
            </w:pPr>
            <w:r w:rsidRPr="004F456F">
              <w:rPr>
                <w:color w:val="577078"/>
              </w:rPr>
              <w:t>Information and Communications Technologies</w:t>
            </w:r>
          </w:p>
          <w:p w:rsidR="004F456F" w:rsidRPr="00016345" w:rsidRDefault="008A1BBD" w:rsidP="004F456F">
            <w:pPr>
              <w:pStyle w:val="ListParagraph"/>
              <w:rPr>
                <w:rFonts w:eastAsia="Calibri" w:cs="Calibri"/>
              </w:rPr>
            </w:pPr>
            <w:r w:rsidRPr="00016345">
              <w:rPr>
                <w:rFonts w:eastAsia="Calibri" w:cs="Calibri"/>
                <w:b/>
              </w:rPr>
              <w:t xml:space="preserve">text-based coding: </w:t>
            </w:r>
            <w:r w:rsidRPr="00016345">
              <w:rPr>
                <w:rFonts w:eastAsia="Calibri" w:cs="Calibri"/>
              </w:rPr>
              <w:t>HTML, CSS</w:t>
            </w:r>
            <w:r w:rsidRPr="00016345">
              <w:t xml:space="preserve">, </w:t>
            </w:r>
            <w:r w:rsidRPr="00016345">
              <w:rPr>
                <w:rFonts w:eastAsia="Calibri" w:cs="Calibri"/>
              </w:rPr>
              <w:t>JavaScript</w:t>
            </w:r>
          </w:p>
          <w:p w:rsidR="004F456F" w:rsidRPr="00016345" w:rsidRDefault="008A1BBD" w:rsidP="004F456F">
            <w:pPr>
              <w:pStyle w:val="ListParagraph"/>
              <w:rPr>
                <w:rFonts w:eastAsia="Calibri" w:cs="Calibri"/>
              </w:rPr>
            </w:pPr>
            <w:r w:rsidRPr="00016345">
              <w:rPr>
                <w:b/>
              </w:rPr>
              <w:t>drag-and-drop</w:t>
            </w:r>
            <w:r w:rsidRPr="00016345">
              <w:rPr>
                <w:rFonts w:eastAsia="Calibri" w:cs="Calibri"/>
                <w:b/>
              </w:rPr>
              <w:t xml:space="preserve"> mobile development:</w:t>
            </w:r>
            <w:r w:rsidRPr="00016345">
              <w:rPr>
                <w:rFonts w:eastAsia="Calibri" w:cs="Calibri"/>
              </w:rPr>
              <w:t xml:space="preserve"> for </w:t>
            </w:r>
            <w:r w:rsidRPr="00016345">
              <w:rPr>
                <w:rFonts w:eastAsia="Calibri" w:cs="Calibri"/>
              </w:rPr>
              <w:t>example, Vizwik</w:t>
            </w:r>
          </w:p>
          <w:p w:rsidR="004F456F" w:rsidRPr="00016345" w:rsidRDefault="008A1BBD" w:rsidP="004F456F">
            <w:pPr>
              <w:pStyle w:val="ListParagraph"/>
              <w:rPr>
                <w:rFonts w:eastAsia="Calibri" w:cs="Calibri"/>
              </w:rPr>
            </w:pPr>
            <w:r w:rsidRPr="00016345">
              <w:rPr>
                <w:rFonts w:eastAsia="Calibri" w:cs="Calibri"/>
                <w:b/>
              </w:rPr>
              <w:t>modular components:</w:t>
            </w:r>
            <w:r w:rsidRPr="00016345">
              <w:rPr>
                <w:rFonts w:eastAsia="Calibri" w:cs="Calibri"/>
              </w:rPr>
              <w:t xml:space="preserve"> for example, Arduino, Raspberry Pi, LEGO Mindstorms</w:t>
            </w:r>
          </w:p>
          <w:p w:rsidR="004F456F" w:rsidRPr="00016345" w:rsidRDefault="008A1BBD" w:rsidP="004F456F">
            <w:pPr>
              <w:pStyle w:val="ListParagraph"/>
              <w:rPr>
                <w:rFonts w:eastAsia="Calibri" w:cs="Calibri"/>
              </w:rPr>
            </w:pPr>
            <w:r w:rsidRPr="00016345">
              <w:rPr>
                <w:rFonts w:eastAsia="Calibri" w:cs="Calibri"/>
                <w:b/>
              </w:rPr>
              <w:t xml:space="preserve">cloud-based environment: </w:t>
            </w:r>
            <w:r w:rsidRPr="00016345">
              <w:rPr>
                <w:rFonts w:eastAsia="Calibri" w:cs="Calibri"/>
              </w:rPr>
              <w:t>for example, Cloud 9, GitHub</w:t>
            </w:r>
          </w:p>
          <w:p w:rsidR="004F456F" w:rsidRPr="00016345" w:rsidRDefault="008A1BBD" w:rsidP="004F456F">
            <w:pPr>
              <w:pStyle w:val="ListParagraph"/>
              <w:rPr>
                <w:rFonts w:eastAsia="Calibri" w:cs="Calibri"/>
              </w:rPr>
            </w:pPr>
            <w:r w:rsidRPr="00016345">
              <w:rPr>
                <w:rFonts w:eastAsia="Calibri" w:cs="Calibri"/>
                <w:b/>
              </w:rPr>
              <w:t xml:space="preserve">wireless transfer systems: </w:t>
            </w:r>
            <w:r w:rsidRPr="00016345">
              <w:rPr>
                <w:rFonts w:eastAsia="Calibri" w:cs="Calibri"/>
              </w:rPr>
              <w:t>for example, NFID, Bluetooth, mobile payments</w:t>
            </w:r>
          </w:p>
          <w:p w:rsidR="004F456F" w:rsidRPr="00016345" w:rsidRDefault="008A1BBD" w:rsidP="004F456F">
            <w:pPr>
              <w:pStyle w:val="ListParagraph"/>
              <w:rPr>
                <w:rFonts w:eastAsia="Calibri" w:cs="Calibri"/>
              </w:rPr>
            </w:pPr>
            <w:r w:rsidRPr="00016345">
              <w:rPr>
                <w:rFonts w:eastAsia="Calibri" w:cs="Calibri"/>
                <w:b/>
              </w:rPr>
              <w:t xml:space="preserve">impacts: </w:t>
            </w:r>
            <w:r w:rsidRPr="00016345">
              <w:rPr>
                <w:rFonts w:eastAsia="Calibri" w:cs="Calibri"/>
              </w:rPr>
              <w:t>potential to support collaborati</w:t>
            </w:r>
            <w:r w:rsidRPr="00016345">
              <w:rPr>
                <w:rFonts w:eastAsia="Calibri" w:cs="Calibri"/>
              </w:rPr>
              <w:t>on, sharing, and communication</w:t>
            </w:r>
            <w:r w:rsidRPr="00016345">
              <w:t xml:space="preserve">; </w:t>
            </w:r>
            <w:r w:rsidRPr="00016345">
              <w:rPr>
                <w:rFonts w:eastAsia="Calibri" w:cs="Calibri"/>
              </w:rPr>
              <w:t>data storage and privacy</w:t>
            </w:r>
          </w:p>
          <w:p w:rsidR="004F456F" w:rsidRPr="00016345" w:rsidRDefault="008A1BBD" w:rsidP="004F456F">
            <w:pPr>
              <w:pStyle w:val="ListParagraph"/>
            </w:pPr>
            <w:r w:rsidRPr="00016345">
              <w:rPr>
                <w:rFonts w:eastAsia="Calibri" w:cs="Calibri"/>
                <w:b/>
              </w:rPr>
              <w:t>design for the web:</w:t>
            </w:r>
            <w:r w:rsidRPr="00016345">
              <w:rPr>
                <w:rFonts w:eastAsia="Calibri" w:cs="Calibri"/>
              </w:rPr>
              <w:t xml:space="preserve"> </w:t>
            </w:r>
            <w:r w:rsidRPr="00016345">
              <w:t>digital creation and manipulation of videos and images for a web-based purpose</w:t>
            </w:r>
          </w:p>
          <w:p w:rsidR="004F456F" w:rsidRPr="00016345" w:rsidRDefault="008A1BBD" w:rsidP="004F456F">
            <w:pPr>
              <w:pStyle w:val="ListParagraph"/>
              <w:rPr>
                <w:rFonts w:eastAsia="Calibri" w:cs="Calibri"/>
              </w:rPr>
            </w:pPr>
            <w:r w:rsidRPr="00016345">
              <w:rPr>
                <w:b/>
              </w:rPr>
              <w:t>r</w:t>
            </w:r>
            <w:r w:rsidRPr="00016345">
              <w:rPr>
                <w:rFonts w:eastAsia="Calibri" w:cs="Calibri"/>
                <w:b/>
              </w:rPr>
              <w:t xml:space="preserve">elationships: </w:t>
            </w:r>
            <w:r w:rsidRPr="00016345">
              <w:rPr>
                <w:rFonts w:eastAsia="Calibri" w:cs="Calibri"/>
              </w:rPr>
              <w:t>for example, local and global impacts of evolving communication and mobile devices</w:t>
            </w:r>
            <w:r w:rsidRPr="00016345">
              <w:t xml:space="preserve">, </w:t>
            </w:r>
            <w:r w:rsidRPr="00016345">
              <w:rPr>
                <w:rFonts w:eastAsia="Calibri" w:cs="Calibri"/>
              </w:rPr>
              <w:t>s</w:t>
            </w:r>
            <w:r w:rsidRPr="00016345">
              <w:rPr>
                <w:rFonts w:eastAsia="Calibri" w:cs="Calibri"/>
              </w:rPr>
              <w:t>ocio-economic digital divide</w:t>
            </w:r>
            <w:r w:rsidRPr="00016345">
              <w:t xml:space="preserve">, </w:t>
            </w:r>
            <w:r w:rsidRPr="00016345">
              <w:rPr>
                <w:rFonts w:eastAsia="Calibri" w:cs="Calibri"/>
              </w:rPr>
              <w:t>technology and gender</w:t>
            </w:r>
            <w:r w:rsidRPr="00016345">
              <w:t xml:space="preserve">, </w:t>
            </w:r>
            <w:r w:rsidRPr="00016345">
              <w:rPr>
                <w:rFonts w:eastAsia="Calibri" w:cs="Calibri"/>
              </w:rPr>
              <w:t>social media and social movements</w:t>
            </w:r>
            <w:r w:rsidRPr="00016345">
              <w:t xml:space="preserve">, </w:t>
            </w:r>
            <w:r w:rsidRPr="00016345">
              <w:rPr>
                <w:rFonts w:eastAsia="Calibri" w:cs="Calibri"/>
              </w:rPr>
              <w:t>social media and politics</w:t>
            </w:r>
            <w:r w:rsidRPr="00016345">
              <w:t xml:space="preserve">, </w:t>
            </w:r>
            <w:r w:rsidRPr="00016345">
              <w:rPr>
                <w:rFonts w:eastAsia="Calibri" w:cs="Calibri"/>
              </w:rPr>
              <w:t>inequality of access</w:t>
            </w:r>
            <w:r w:rsidRPr="00016345">
              <w:t xml:space="preserve">, </w:t>
            </w:r>
            <w:r w:rsidRPr="00016345">
              <w:rPr>
                <w:rFonts w:eastAsia="Calibri" w:cs="Calibri"/>
              </w:rPr>
              <w:t>technology and democracy</w:t>
            </w:r>
            <w:r w:rsidRPr="00016345">
              <w:t>, i</w:t>
            </w:r>
            <w:r w:rsidRPr="00016345">
              <w:rPr>
                <w:rFonts w:eastAsia="Calibri" w:cs="Calibri"/>
              </w:rPr>
              <w:t>nformation as a commodity</w:t>
            </w:r>
          </w:p>
          <w:p w:rsidR="004F456F" w:rsidRPr="00016345" w:rsidRDefault="008A1BBD" w:rsidP="004F456F">
            <w:pPr>
              <w:pStyle w:val="ListParagraph"/>
            </w:pPr>
            <w:r w:rsidRPr="00016345">
              <w:rPr>
                <w:rFonts w:eastAsia="Calibri" w:cs="Calibri"/>
                <w:b/>
              </w:rPr>
              <w:t xml:space="preserve">personal learning networks: </w:t>
            </w:r>
            <w:r w:rsidRPr="00016345">
              <w:rPr>
                <w:rFonts w:eastAsia="Calibri" w:cs="Calibri"/>
              </w:rPr>
              <w:t>personalized digital instructional too</w:t>
            </w:r>
            <w:r w:rsidRPr="00016345">
              <w:rPr>
                <w:rFonts w:eastAsia="Calibri" w:cs="Calibri"/>
              </w:rPr>
              <w:t>ls to share and authenticate learning</w:t>
            </w:r>
          </w:p>
          <w:p w:rsidR="004F456F" w:rsidRPr="00016345" w:rsidRDefault="008A1BBD" w:rsidP="004F456F">
            <w:pPr>
              <w:pStyle w:val="ListParagraph"/>
              <w:rPr>
                <w:rFonts w:eastAsia="Calibri" w:cs="Calibri"/>
              </w:rPr>
            </w:pPr>
            <w:r w:rsidRPr="00016345">
              <w:rPr>
                <w:rFonts w:eastAsia="Calibri" w:cs="Calibri"/>
                <w:b/>
              </w:rPr>
              <w:t>content consumption and creation:</w:t>
            </w:r>
            <w:r w:rsidRPr="00016345">
              <w:rPr>
                <w:rFonts w:eastAsia="Calibri" w:cs="Calibri"/>
              </w:rPr>
              <w:t xml:space="preserve"> web forums, tutorials, videos, digital resources, listservs, global communities, group communication and etiquette, online learning, MOOCS, open courseware, broadcasting</w:t>
            </w:r>
          </w:p>
          <w:p w:rsidR="004F456F" w:rsidRPr="00016345" w:rsidRDefault="008A1BBD" w:rsidP="004F456F">
            <w:pPr>
              <w:pStyle w:val="ListParagraph"/>
              <w:rPr>
                <w:rFonts w:cs="Calibri"/>
              </w:rPr>
            </w:pPr>
            <w:r w:rsidRPr="00016345">
              <w:rPr>
                <w:rFonts w:cs="Calibri"/>
                <w:b/>
              </w:rPr>
              <w:t>keyboarding te</w:t>
            </w:r>
            <w:r w:rsidRPr="00016345">
              <w:rPr>
                <w:rFonts w:cs="Calibri"/>
                <w:b/>
              </w:rPr>
              <w:t xml:space="preserve">chniques: </w:t>
            </w:r>
            <w:r w:rsidRPr="00016345">
              <w:rPr>
                <w:rFonts w:cs="Calibri"/>
              </w:rPr>
              <w:t>for example, physical hand and foot placement, posture,</w:t>
            </w:r>
            <w:r w:rsidRPr="00016345">
              <w:rPr>
                <w:rFonts w:cs="Calibri"/>
                <w:b/>
              </w:rPr>
              <w:t xml:space="preserve"> </w:t>
            </w:r>
            <w:r w:rsidRPr="00016345">
              <w:rPr>
                <w:rFonts w:cs="Calibri"/>
              </w:rPr>
              <w:t xml:space="preserve">development of touch typing skills, use of “home row” </w:t>
            </w:r>
            <w:r w:rsidRPr="00016345">
              <w:rPr>
                <w:rFonts w:cs="Calibri"/>
              </w:rPr>
              <w:br/>
              <w:t>ASDFJKL techniques</w:t>
            </w:r>
          </w:p>
          <w:p w:rsidR="004F456F" w:rsidRPr="004F456F" w:rsidRDefault="008A1BBD" w:rsidP="004F456F">
            <w:pPr>
              <w:pStyle w:val="Topic"/>
              <w:spacing w:before="100"/>
              <w:rPr>
                <w:color w:val="577078"/>
              </w:rPr>
            </w:pPr>
            <w:r w:rsidRPr="004F456F">
              <w:rPr>
                <w:color w:val="577078"/>
              </w:rPr>
              <w:lastRenderedPageBreak/>
              <w:t>Media Arts</w:t>
            </w:r>
          </w:p>
          <w:p w:rsidR="004F456F" w:rsidRPr="00016345" w:rsidRDefault="008A1BBD" w:rsidP="004F456F">
            <w:pPr>
              <w:pStyle w:val="ListParagraph"/>
            </w:pPr>
            <w:r w:rsidRPr="00016345">
              <w:rPr>
                <w:rFonts w:eastAsia="ヒラギノ角ゴ Pro W3"/>
                <w:b/>
              </w:rPr>
              <w:t>digital and non-digital:</w:t>
            </w:r>
            <w:r w:rsidRPr="00016345">
              <w:rPr>
                <w:rFonts w:eastAsia="ヒラギノ角ゴ Pro W3"/>
              </w:rPr>
              <w:t xml:space="preserve"> f</w:t>
            </w:r>
            <w:r w:rsidRPr="00016345">
              <w:t>or example video production, layout and design, graphics and images, photograph</w:t>
            </w:r>
            <w:r w:rsidRPr="00016345">
              <w:t>y (digital and traditional), new emerging media processes (performance art, collaborative work, sound art, network art, kinetic art, biotechnical art, robotic art, space art)</w:t>
            </w:r>
          </w:p>
          <w:p w:rsidR="004F456F" w:rsidRPr="00016345" w:rsidRDefault="008A1BBD" w:rsidP="004F456F">
            <w:pPr>
              <w:pStyle w:val="ListParagraph"/>
            </w:pPr>
            <w:r w:rsidRPr="001574D8">
              <w:rPr>
                <w:rFonts w:eastAsia="ヒラギノ角ゴ Pro W3"/>
                <w:b/>
              </w:rPr>
              <w:t>conventions:</w:t>
            </w:r>
            <w:r w:rsidRPr="00016345">
              <w:rPr>
                <w:rFonts w:eastAsia="ヒラギノ角ゴ Pro W3"/>
              </w:rPr>
              <w:t xml:space="preserve"> </w:t>
            </w:r>
            <w:r w:rsidRPr="00016345">
              <w:t>traditional or culturally accepted ways of doing things based on aud</w:t>
            </w:r>
            <w:r w:rsidRPr="00016345">
              <w:t>ience expectations. Each media form has hundreds of conventions that have been built up over time and are widely accepted by audiences.</w:t>
            </w:r>
          </w:p>
          <w:p w:rsidR="004F456F" w:rsidRPr="00016345" w:rsidRDefault="008A1BBD" w:rsidP="004F456F">
            <w:pPr>
              <w:pStyle w:val="ListParagraph"/>
            </w:pPr>
            <w:r w:rsidRPr="001574D8">
              <w:rPr>
                <w:rFonts w:eastAsia="ヒラギノ角ゴ Pro W3"/>
                <w:b/>
              </w:rPr>
              <w:t>media production skills</w:t>
            </w:r>
            <w:r w:rsidRPr="001574D8">
              <w:rPr>
                <w:b/>
              </w:rPr>
              <w:t>:</w:t>
            </w:r>
            <w:r w:rsidRPr="00016345">
              <w:t xml:space="preserve"> editing and publishing to shape the technical and symbolic elements of images, sounds, and text</w:t>
            </w:r>
          </w:p>
          <w:p w:rsidR="004F456F" w:rsidRPr="00016345" w:rsidRDefault="008A1BBD" w:rsidP="004F456F">
            <w:pPr>
              <w:pStyle w:val="ListParagraph"/>
            </w:pPr>
            <w:r w:rsidRPr="001574D8">
              <w:rPr>
                <w:b/>
              </w:rPr>
              <w:t>standards-compliant technology:</w:t>
            </w:r>
            <w:r w:rsidRPr="00016345">
              <w:t xml:space="preserve"> layout conventions, mark-up language, current web standards, or other digital media compliance </w:t>
            </w:r>
            <w:r w:rsidRPr="00016345">
              <w:br/>
              <w:t xml:space="preserve">requirements </w:t>
            </w:r>
          </w:p>
          <w:p w:rsidR="004F456F" w:rsidRPr="00016345" w:rsidRDefault="008A1BBD" w:rsidP="004F456F">
            <w:pPr>
              <w:pStyle w:val="ListParagraph"/>
            </w:pPr>
            <w:r w:rsidRPr="001574D8">
              <w:rPr>
                <w:rFonts w:eastAsia="ヒラギノ角ゴ Pro W3"/>
                <w:b/>
              </w:rPr>
              <w:t>ethical, moral, legal considerations and regulatory issues:</w:t>
            </w:r>
            <w:r w:rsidRPr="00016345">
              <w:t xml:space="preserve"> for example, in relation</w:t>
            </w:r>
            <w:r w:rsidRPr="00016345">
              <w:rPr>
                <w:lang w:val="ja-JP"/>
              </w:rPr>
              <w:t xml:space="preserve"> to duplication, copyright, a</w:t>
            </w:r>
            <w:r w:rsidRPr="00016345">
              <w:rPr>
                <w:lang w:val="ja-JP"/>
              </w:rPr>
              <w:t xml:space="preserve">ppropriation, and ownership </w:t>
            </w:r>
            <w:r w:rsidRPr="00016345">
              <w:rPr>
                <w:lang w:val="ja-JP"/>
              </w:rPr>
              <w:br/>
              <w:t>of rights</w:t>
            </w:r>
          </w:p>
          <w:p w:rsidR="004F456F" w:rsidRPr="004F456F" w:rsidRDefault="008A1BBD" w:rsidP="004F456F">
            <w:pPr>
              <w:pStyle w:val="Topic"/>
              <w:spacing w:before="100"/>
              <w:rPr>
                <w:color w:val="577078"/>
              </w:rPr>
            </w:pPr>
            <w:r w:rsidRPr="004F456F">
              <w:rPr>
                <w:color w:val="577078"/>
              </w:rPr>
              <w:t>Metalwork</w:t>
            </w:r>
          </w:p>
          <w:p w:rsidR="004F456F" w:rsidRPr="00016345" w:rsidRDefault="008A1BBD" w:rsidP="004F456F">
            <w:pPr>
              <w:pStyle w:val="ListParagraph"/>
            </w:pPr>
            <w:r w:rsidRPr="00016345">
              <w:rPr>
                <w:b/>
              </w:rPr>
              <w:t xml:space="preserve">basic metallurgy: </w:t>
            </w:r>
            <w:r w:rsidRPr="00016345">
              <w:t>identification, characteristics, and properties of different metals, and characteristics of metal in a variety of formats and gauges</w:t>
            </w:r>
          </w:p>
          <w:p w:rsidR="004F456F" w:rsidRPr="00016345" w:rsidRDefault="008A1BBD" w:rsidP="004F456F">
            <w:pPr>
              <w:pStyle w:val="ListParagraph"/>
              <w:rPr>
                <w:rFonts w:eastAsia="Calibri" w:cs="Calibri"/>
              </w:rPr>
            </w:pPr>
            <w:r w:rsidRPr="00016345">
              <w:rPr>
                <w:rFonts w:eastAsia="Calibri" w:cs="Calibri"/>
                <w:b/>
              </w:rPr>
              <w:t>uses:</w:t>
            </w:r>
            <w:r w:rsidRPr="00016345">
              <w:rPr>
                <w:rFonts w:eastAsia="Calibri" w:cs="Calibri"/>
              </w:rPr>
              <w:t xml:space="preserve"> for example, art metal, jewellery, stained glass, </w:t>
            </w:r>
            <w:r w:rsidRPr="00016345">
              <w:rPr>
                <w:rFonts w:eastAsia="Calibri" w:cs="Calibri"/>
              </w:rPr>
              <w:t>tools, sheet metal boxes, medieval armour</w:t>
            </w:r>
          </w:p>
          <w:p w:rsidR="004F456F" w:rsidRPr="00016345" w:rsidRDefault="008A1BBD" w:rsidP="004F456F">
            <w:pPr>
              <w:pStyle w:val="ListParagraph"/>
            </w:pPr>
            <w:r w:rsidRPr="00016345">
              <w:rPr>
                <w:b/>
              </w:rPr>
              <w:t xml:space="preserve">welding: </w:t>
            </w:r>
            <w:r w:rsidRPr="00016345">
              <w:rPr>
                <w:rFonts w:eastAsia="Calibri" w:cs="Calibri"/>
              </w:rPr>
              <w:t xml:space="preserve">for example, </w:t>
            </w:r>
            <w:r w:rsidRPr="00016345">
              <w:t>arc, oxygen-acetylene, and MIG welding</w:t>
            </w:r>
          </w:p>
          <w:p w:rsidR="004F456F" w:rsidRPr="00016345" w:rsidRDefault="008A1BBD" w:rsidP="004F456F">
            <w:pPr>
              <w:pStyle w:val="ListParagraph"/>
            </w:pPr>
            <w:r w:rsidRPr="00016345">
              <w:rPr>
                <w:b/>
              </w:rPr>
              <w:t xml:space="preserve">techniques and processes: </w:t>
            </w:r>
            <w:r w:rsidRPr="00016345">
              <w:rPr>
                <w:rFonts w:eastAsia="Calibri" w:cs="Calibri"/>
              </w:rPr>
              <w:t xml:space="preserve">for example, </w:t>
            </w:r>
            <w:r w:rsidRPr="00016345">
              <w:t>plasma and gas cutting, machining (turning, milling, forming, knurling), boring</w:t>
            </w:r>
          </w:p>
          <w:p w:rsidR="004F456F" w:rsidRPr="00016345" w:rsidRDefault="008A1BBD" w:rsidP="004F456F">
            <w:pPr>
              <w:pStyle w:val="ListParagraph"/>
            </w:pPr>
            <w:r w:rsidRPr="00016345">
              <w:rPr>
                <w:b/>
              </w:rPr>
              <w:t>hand tools:</w:t>
            </w:r>
            <w:r w:rsidRPr="00016345">
              <w:rPr>
                <w:rFonts w:eastAsia="Calibri" w:cs="Calibri"/>
              </w:rPr>
              <w:t xml:space="preserve"> for example, </w:t>
            </w:r>
            <w:r w:rsidRPr="00016345">
              <w:t>drill, ro</w:t>
            </w:r>
            <w:r w:rsidRPr="00016345">
              <w:t>tary</w:t>
            </w:r>
            <w:r w:rsidRPr="00016345">
              <w:rPr>
                <w:color w:val="FF0000"/>
              </w:rPr>
              <w:t xml:space="preserve"> </w:t>
            </w:r>
            <w:r w:rsidRPr="00016345">
              <w:t xml:space="preserve">tool, screwdriver, wrench, hacksaw, jeweller’s saw, scribe, square, hammer, punch, clamp and vise, file, </w:t>
            </w:r>
            <w:r w:rsidRPr="00016345">
              <w:br/>
              <w:t xml:space="preserve">chisel, machinist square, shears, aviation snips, box and pan brake, rollers, anvil, socket, tap and die set, Whitney punch, Vernier caliper, </w:t>
            </w:r>
            <w:r w:rsidRPr="00016345">
              <w:br/>
              <w:t>mi</w:t>
            </w:r>
            <w:r w:rsidRPr="00016345">
              <w:t>crometer</w:t>
            </w:r>
          </w:p>
          <w:p w:rsidR="004F456F" w:rsidRPr="00016345" w:rsidRDefault="008A1BBD" w:rsidP="004F456F">
            <w:pPr>
              <w:pStyle w:val="ListParagraph"/>
            </w:pPr>
            <w:r w:rsidRPr="00016345">
              <w:rPr>
                <w:rFonts w:eastAsia="Calibri" w:cs="Calibri"/>
                <w:b/>
              </w:rPr>
              <w:t xml:space="preserve">stationary equipment: </w:t>
            </w:r>
            <w:r w:rsidRPr="00016345">
              <w:rPr>
                <w:rFonts w:eastAsia="Calibri" w:cs="Calibri"/>
              </w:rPr>
              <w:t xml:space="preserve">for example, sandblaster, band saw, drill press, grinder, sander, buffing wheel, lathe, horizontal band saw, </w:t>
            </w:r>
            <w:r w:rsidRPr="00016345">
              <w:t xml:space="preserve">Beverly shear, </w:t>
            </w:r>
            <w:r w:rsidRPr="00016345">
              <w:br/>
              <w:t>Whitney punch, benders, hydraulic press, spincaster, forge</w:t>
            </w:r>
          </w:p>
          <w:p w:rsidR="004F456F" w:rsidRPr="00016345" w:rsidRDefault="008A1BBD" w:rsidP="004F456F">
            <w:pPr>
              <w:pStyle w:val="ListParagraph"/>
            </w:pPr>
            <w:r w:rsidRPr="00016345">
              <w:rPr>
                <w:b/>
              </w:rPr>
              <w:t xml:space="preserve">casting: </w:t>
            </w:r>
            <w:r w:rsidRPr="00016345">
              <w:t>for example, lost wax casting, s</w:t>
            </w:r>
            <w:r w:rsidRPr="00016345">
              <w:t>and casting, investment casting, spin casting</w:t>
            </w:r>
          </w:p>
          <w:p w:rsidR="004F456F" w:rsidRPr="004F456F" w:rsidRDefault="008A1BBD" w:rsidP="004F456F">
            <w:pPr>
              <w:pStyle w:val="Topic"/>
              <w:spacing w:before="100"/>
              <w:rPr>
                <w:color w:val="577078"/>
              </w:rPr>
            </w:pPr>
            <w:r w:rsidRPr="004F456F">
              <w:rPr>
                <w:color w:val="577078"/>
              </w:rPr>
              <w:t>Power Technology</w:t>
            </w:r>
          </w:p>
          <w:p w:rsidR="004F456F" w:rsidRPr="00016345" w:rsidRDefault="008A1BBD" w:rsidP="004F456F">
            <w:pPr>
              <w:pStyle w:val="ListParagraph"/>
            </w:pPr>
            <w:r w:rsidRPr="00016345">
              <w:rPr>
                <w:rFonts w:eastAsia="Calibri" w:cs="Calibri"/>
                <w:b/>
              </w:rPr>
              <w:t>thermodynamics:</w:t>
            </w:r>
            <w:r w:rsidRPr="00016345">
              <w:rPr>
                <w:rFonts w:eastAsia="Calibri" w:cs="Calibri"/>
              </w:rPr>
              <w:t xml:space="preserve"> relationship between heat and other forms of energy</w:t>
            </w:r>
          </w:p>
          <w:p w:rsidR="004F456F" w:rsidRPr="00016345" w:rsidRDefault="008A1BBD" w:rsidP="004F456F">
            <w:pPr>
              <w:pStyle w:val="ListParagraph"/>
            </w:pPr>
            <w:r w:rsidRPr="00016345">
              <w:rPr>
                <w:rFonts w:eastAsia="Calibri" w:cs="Calibri"/>
                <w:b/>
              </w:rPr>
              <w:t xml:space="preserve">small engine systems: </w:t>
            </w:r>
            <w:r w:rsidRPr="00016345">
              <w:t xml:space="preserve">for example, </w:t>
            </w:r>
            <w:r w:rsidRPr="00016345">
              <w:rPr>
                <w:rFonts w:eastAsia="Calibri" w:cs="Calibri"/>
              </w:rPr>
              <w:t>ignition, fuel system, combustion cycle</w:t>
            </w:r>
          </w:p>
          <w:p w:rsidR="004F456F" w:rsidRPr="00016345" w:rsidRDefault="008A1BBD" w:rsidP="004F456F">
            <w:pPr>
              <w:pStyle w:val="ListParagraph"/>
            </w:pPr>
            <w:r w:rsidRPr="00016345">
              <w:rPr>
                <w:rFonts w:eastAsia="Calibri" w:cs="Calibri"/>
                <w:b/>
              </w:rPr>
              <w:t>mechanical measurement devices:</w:t>
            </w:r>
            <w:r w:rsidRPr="00016345">
              <w:rPr>
                <w:rFonts w:eastAsia="Calibri" w:cs="Calibri"/>
              </w:rPr>
              <w:t xml:space="preserve"> </w:t>
            </w:r>
            <w:r w:rsidRPr="00016345">
              <w:t xml:space="preserve">for example, </w:t>
            </w:r>
            <w:r w:rsidRPr="00016345">
              <w:rPr>
                <w:rFonts w:eastAsia="Calibri" w:cs="Calibri"/>
              </w:rPr>
              <w:t>torqu</w:t>
            </w:r>
            <w:r w:rsidRPr="00016345">
              <w:rPr>
                <w:rFonts w:eastAsia="Calibri" w:cs="Calibri"/>
              </w:rPr>
              <w:t xml:space="preserve">e wrench, feeler gauge, telescopic, micrometer, Vernier caliper, Plastigauge </w:t>
            </w:r>
          </w:p>
          <w:p w:rsidR="004F456F" w:rsidRPr="00016345" w:rsidRDefault="008A1BBD" w:rsidP="004F456F">
            <w:pPr>
              <w:pStyle w:val="ListParagraph"/>
            </w:pPr>
            <w:r w:rsidRPr="00016345">
              <w:rPr>
                <w:rFonts w:eastAsia="Calibri" w:cs="Calibri"/>
                <w:b/>
              </w:rPr>
              <w:t>hand tools:</w:t>
            </w:r>
            <w:r w:rsidRPr="00016345">
              <w:rPr>
                <w:rFonts w:eastAsia="Calibri" w:cs="Calibri"/>
              </w:rPr>
              <w:t xml:space="preserve"> </w:t>
            </w:r>
            <w:r w:rsidRPr="00016345">
              <w:t xml:space="preserve">for example, </w:t>
            </w:r>
            <w:r w:rsidRPr="00016345">
              <w:rPr>
                <w:rFonts w:eastAsia="Calibri" w:cs="Calibri"/>
              </w:rPr>
              <w:t xml:space="preserve">wrench, socket, ratchet, ignition tools, hammer, chisel, punch, extractor, HeliCoil, ring compressor/expander, honing tool, </w:t>
            </w:r>
            <w:r w:rsidRPr="00016345">
              <w:rPr>
                <w:rFonts w:eastAsia="Calibri" w:cs="Calibri"/>
              </w:rPr>
              <w:br/>
              <w:t xml:space="preserve">hand valve grinding tool </w:t>
            </w:r>
          </w:p>
          <w:p w:rsidR="004F456F" w:rsidRPr="00016345" w:rsidRDefault="008A1BBD" w:rsidP="004F456F">
            <w:pPr>
              <w:pStyle w:val="ListParagraph"/>
            </w:pPr>
            <w:r w:rsidRPr="00016345">
              <w:rPr>
                <w:rFonts w:eastAsia="Calibri" w:cs="Calibri"/>
                <w:b/>
              </w:rPr>
              <w:t>fo</w:t>
            </w:r>
            <w:r w:rsidRPr="00016345">
              <w:rPr>
                <w:rFonts w:eastAsia="Calibri" w:cs="Calibri"/>
                <w:b/>
              </w:rPr>
              <w:t>rces:</w:t>
            </w:r>
            <w:r w:rsidRPr="00016345">
              <w:rPr>
                <w:rFonts w:eastAsia="Calibri" w:cs="Calibri"/>
              </w:rPr>
              <w:t xml:space="preserve"> </w:t>
            </w:r>
            <w:r w:rsidRPr="00016345">
              <w:t>for example, tension, torsion, torque, shear, bending, compression</w:t>
            </w:r>
          </w:p>
          <w:p w:rsidR="004F456F" w:rsidRPr="004F456F" w:rsidRDefault="008A1BBD" w:rsidP="004F456F">
            <w:pPr>
              <w:pStyle w:val="Topic"/>
              <w:rPr>
                <w:color w:val="577078"/>
              </w:rPr>
            </w:pPr>
            <w:r w:rsidRPr="004F456F">
              <w:rPr>
                <w:color w:val="577078"/>
              </w:rPr>
              <w:t>Textiles</w:t>
            </w:r>
          </w:p>
          <w:p w:rsidR="004F456F" w:rsidRPr="00016345" w:rsidRDefault="008A1BBD" w:rsidP="004F456F">
            <w:pPr>
              <w:pStyle w:val="ListParagraph"/>
              <w:rPr>
                <w:rFonts w:cs="Calibri"/>
              </w:rPr>
            </w:pPr>
            <w:r w:rsidRPr="00016345">
              <w:rPr>
                <w:rFonts w:cs="Calibri"/>
                <w:b/>
              </w:rPr>
              <w:t>modifying:</w:t>
            </w:r>
            <w:r w:rsidRPr="00016345">
              <w:rPr>
                <w:rFonts w:cs="Calibri"/>
              </w:rPr>
              <w:t xml:space="preserve"> changing length or width of a pattern, adding embellishment, changing closure</w:t>
            </w:r>
          </w:p>
          <w:p w:rsidR="004F456F" w:rsidRPr="00016345" w:rsidRDefault="008A1BBD" w:rsidP="004F456F">
            <w:pPr>
              <w:pStyle w:val="ListParagraph"/>
              <w:rPr>
                <w:rFonts w:cs="Calibri"/>
              </w:rPr>
            </w:pPr>
            <w:r w:rsidRPr="00016345">
              <w:rPr>
                <w:rFonts w:cs="Calibri"/>
                <w:b/>
              </w:rPr>
              <w:t>elements of design:</w:t>
            </w:r>
            <w:r w:rsidRPr="00016345">
              <w:rPr>
                <w:rFonts w:cs="Calibri"/>
              </w:rPr>
              <w:t xml:space="preserve"> colour, line, form, space, and texture</w:t>
            </w:r>
          </w:p>
          <w:p w:rsidR="004F456F" w:rsidRPr="00016345" w:rsidRDefault="008A1BBD" w:rsidP="004F456F">
            <w:pPr>
              <w:pStyle w:val="ListParagraph"/>
            </w:pPr>
            <w:r w:rsidRPr="00016345">
              <w:rPr>
                <w:rFonts w:cs="Calibri"/>
                <w:b/>
              </w:rPr>
              <w:t>social factors:</w:t>
            </w:r>
            <w:r w:rsidRPr="00016345">
              <w:rPr>
                <w:rFonts w:cs="Calibri"/>
              </w:rPr>
              <w:t xml:space="preserve"> financial,</w:t>
            </w:r>
            <w:r w:rsidRPr="00016345">
              <w:rPr>
                <w:rFonts w:cs="Calibri"/>
              </w:rPr>
              <w:t xml:space="preserve"> ethical, familial, cultural, spiritual, racial</w:t>
            </w:r>
          </w:p>
          <w:p w:rsidR="004F456F" w:rsidRPr="004F456F" w:rsidRDefault="008A1BBD" w:rsidP="004F456F">
            <w:pPr>
              <w:pStyle w:val="Topic"/>
              <w:rPr>
                <w:color w:val="577078"/>
              </w:rPr>
            </w:pPr>
            <w:r w:rsidRPr="004F456F">
              <w:rPr>
                <w:color w:val="577078"/>
              </w:rPr>
              <w:t>Woodwork</w:t>
            </w:r>
          </w:p>
          <w:p w:rsidR="004F456F" w:rsidRPr="00016345" w:rsidRDefault="008A1BBD" w:rsidP="004F456F">
            <w:pPr>
              <w:pStyle w:val="ListParagraph"/>
            </w:pPr>
            <w:r w:rsidRPr="00016345">
              <w:rPr>
                <w:b/>
                <w:bCs/>
              </w:rPr>
              <w:lastRenderedPageBreak/>
              <w:t>techniques:</w:t>
            </w:r>
            <w:r w:rsidRPr="00016345">
              <w:t xml:space="preserve"> for example, shaping, laminating, turning, abrasives, adhesives, finishing</w:t>
            </w:r>
          </w:p>
          <w:p w:rsidR="004F456F" w:rsidRPr="00016345" w:rsidRDefault="008A1BBD" w:rsidP="004F456F">
            <w:pPr>
              <w:pStyle w:val="ListParagraph"/>
            </w:pPr>
            <w:r w:rsidRPr="00016345">
              <w:rPr>
                <w:b/>
                <w:bCs/>
              </w:rPr>
              <w:t>traditional:</w:t>
            </w:r>
            <w:r w:rsidRPr="00016345">
              <w:t xml:space="preserve"> for example, box joint, splined mitre, lapped joint</w:t>
            </w:r>
          </w:p>
          <w:p w:rsidR="004F456F" w:rsidRPr="00016345" w:rsidRDefault="008A1BBD" w:rsidP="004F456F">
            <w:pPr>
              <w:pStyle w:val="ListParagraph"/>
            </w:pPr>
            <w:r w:rsidRPr="00016345">
              <w:rPr>
                <w:b/>
                <w:bCs/>
              </w:rPr>
              <w:t>non-traditional:</w:t>
            </w:r>
            <w:r w:rsidRPr="00016345">
              <w:t xml:space="preserve"> for example, biscuits, brads</w:t>
            </w:r>
          </w:p>
          <w:p w:rsidR="004F456F" w:rsidRPr="00016345" w:rsidRDefault="008A1BBD" w:rsidP="004F456F">
            <w:pPr>
              <w:pStyle w:val="ListParagraph"/>
            </w:pPr>
            <w:r w:rsidRPr="00016345">
              <w:rPr>
                <w:b/>
                <w:bCs/>
              </w:rPr>
              <w:t>s</w:t>
            </w:r>
            <w:r w:rsidRPr="00016345">
              <w:rPr>
                <w:b/>
                <w:bCs/>
              </w:rPr>
              <w:t>tationary power equipment</w:t>
            </w:r>
            <w:r w:rsidRPr="00016345">
              <w:rPr>
                <w:b/>
              </w:rPr>
              <w:t>:</w:t>
            </w:r>
            <w:r w:rsidRPr="00016345">
              <w:t xml:space="preserve"> for example, jointer, planer, lathe, router table, table saw, chop saw, band saw, thickness sander, disc/belt sander, spindle sander, mortise machine, drill press, scroll saw</w:t>
            </w:r>
          </w:p>
          <w:p w:rsidR="004F456F" w:rsidRPr="008005C4" w:rsidRDefault="008A1BBD" w:rsidP="004F456F">
            <w:pPr>
              <w:pStyle w:val="ListParagraph"/>
              <w:spacing w:after="120"/>
            </w:pPr>
            <w:r w:rsidRPr="00016345">
              <w:rPr>
                <w:b/>
                <w:bCs/>
              </w:rPr>
              <w:t>issues</w:t>
            </w:r>
            <w:r w:rsidRPr="00016345">
              <w:rPr>
                <w:b/>
              </w:rPr>
              <w:t>:</w:t>
            </w:r>
            <w:r w:rsidRPr="00016345">
              <w:t xml:space="preserve"> rate of harvest; effects of logging and replan</w:t>
            </w:r>
            <w:r w:rsidRPr="00016345">
              <w:t>ting on ecosystems</w:t>
            </w:r>
          </w:p>
        </w:tc>
      </w:tr>
    </w:tbl>
    <w:p w:rsidR="004F456F" w:rsidRPr="00BB3A5F" w:rsidRDefault="008A1BBD" w:rsidP="004F456F"/>
    <w:p w:rsidR="004F456F" w:rsidRPr="00BB3A5F" w:rsidRDefault="008A1BBD" w:rsidP="004F456F">
      <w:pPr>
        <w:rPr>
          <w:rFonts w:ascii="Times New Roman" w:hAnsi="Times New Roman"/>
        </w:rPr>
      </w:pPr>
    </w:p>
    <w:p w:rsidR="004F456F" w:rsidRPr="004E3FBB" w:rsidRDefault="008A1BBD" w:rsidP="004F456F">
      <w:pPr>
        <w:rPr>
          <w:sz w:val="4"/>
        </w:rPr>
      </w:pPr>
    </w:p>
    <w:sectPr w:rsidR="004F456F" w:rsidRPr="004E3FBB" w:rsidSect="004F456F">
      <w:headerReference w:type="even" r:id="rId8"/>
      <w:footerReference w:type="even" r:id="rId9"/>
      <w:footerReference w:type="default" r:id="rId10"/>
      <w:headerReference w:type="first" r:id="rId11"/>
      <w:pgSz w:w="15840" w:h="12240" w:orient="landscape"/>
      <w:pgMar w:top="860" w:right="860" w:bottom="8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A1BBD">
      <w:r>
        <w:separator/>
      </w:r>
    </w:p>
  </w:endnote>
  <w:endnote w:type="continuationSeparator" w:id="0">
    <w:p w:rsidR="00000000" w:rsidRDefault="008A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01000000" w:usb1="00000000" w:usb2="07040001"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56F" w:rsidRPr="00BB3A5F" w:rsidRDefault="008A1BBD" w:rsidP="004F456F">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56F" w:rsidRPr="00BB3A5F" w:rsidRDefault="008A1BBD" w:rsidP="004F456F">
    <w:pPr>
      <w:pStyle w:val="Footer"/>
      <w:tabs>
        <w:tab w:val="clear" w:pos="4320"/>
        <w:tab w:val="clear" w:pos="8640"/>
        <w:tab w:val="center" w:pos="6960"/>
        <w:tab w:val="left" w:pos="11040"/>
        <w:tab w:val="left" w:pos="13860"/>
        <w:tab w:val="right" w:pos="14200"/>
      </w:tabs>
      <w:spacing w:before="40" w:line="280" w:lineRule="exact"/>
      <w:ind w:right="-80"/>
      <w:rPr>
        <w:rFonts w:ascii="Arial" w:hAnsi="Arial"/>
        <w:sz w:val="20"/>
      </w:rPr>
    </w:pPr>
    <w:r w:rsidRPr="00BB3A5F">
      <w:rPr>
        <w:rFonts w:ascii="Arial" w:hAnsi="Arial"/>
        <w:i/>
        <w:sz w:val="20"/>
      </w:rPr>
      <w:t>June 2016</w:t>
    </w:r>
    <w:r w:rsidRPr="00BB3A5F">
      <w:rPr>
        <w:rFonts w:ascii="Arial" w:hAnsi="Arial"/>
        <w:i/>
        <w:sz w:val="20"/>
      </w:rPr>
      <w:tab/>
    </w:r>
    <w:r w:rsidRPr="00BB3A5F">
      <w:rPr>
        <w:rStyle w:val="PageNumber"/>
        <w:rFonts w:ascii="Arial" w:hAnsi="Arial"/>
        <w:sz w:val="20"/>
      </w:rPr>
      <w:t>www.curriculum.gov.bc.ca</w:t>
    </w:r>
    <w:r w:rsidRPr="00BB3A5F">
      <w:rPr>
        <w:rFonts w:ascii="Arial" w:hAnsi="Arial"/>
        <w:i/>
        <w:sz w:val="20"/>
      </w:rPr>
      <w:tab/>
      <w:t>© Province of British Columbia</w:t>
    </w:r>
    <w:r w:rsidRPr="00BB3A5F">
      <w:rPr>
        <w:rFonts w:ascii="Arial" w:hAnsi="Arial"/>
        <w:i/>
        <w:sz w:val="20"/>
      </w:rPr>
      <w:tab/>
      <w:t>•</w:t>
    </w:r>
    <w:r w:rsidRPr="00BB3A5F">
      <w:rPr>
        <w:rFonts w:ascii="Arial" w:hAnsi="Arial"/>
        <w:i/>
        <w:sz w:val="20"/>
      </w:rPr>
      <w:tab/>
    </w:r>
    <w:r w:rsidRPr="00BB3A5F">
      <w:rPr>
        <w:rStyle w:val="PageNumber"/>
        <w:rFonts w:ascii="Arial" w:hAnsi="Arial"/>
        <w:i/>
        <w:sz w:val="20"/>
      </w:rPr>
      <w:fldChar w:fldCharType="begin"/>
    </w:r>
    <w:r w:rsidRPr="00BB3A5F">
      <w:rPr>
        <w:rStyle w:val="PageNumber"/>
        <w:rFonts w:ascii="Arial" w:hAnsi="Arial"/>
        <w:i/>
        <w:sz w:val="20"/>
      </w:rPr>
      <w:instrText xml:space="preserve"> PAGE </w:instrText>
    </w:r>
    <w:r w:rsidRPr="00BB3A5F">
      <w:rPr>
        <w:rStyle w:val="PageNumber"/>
        <w:rFonts w:ascii="Arial" w:hAnsi="Arial"/>
        <w:i/>
        <w:sz w:val="20"/>
      </w:rPr>
      <w:fldChar w:fldCharType="separate"/>
    </w:r>
    <w:r w:rsidRPr="00BB3A5F">
      <w:rPr>
        <w:rStyle w:val="PageNumber"/>
        <w:rFonts w:ascii="Arial" w:hAnsi="Arial"/>
        <w:i/>
        <w:noProof/>
        <w:sz w:val="20"/>
      </w:rPr>
      <w:t>1</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A1BBD">
      <w:r>
        <w:separator/>
      </w:r>
    </w:p>
  </w:footnote>
  <w:footnote w:type="continuationSeparator" w:id="0">
    <w:p w:rsidR="00000000" w:rsidRDefault="008A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56F" w:rsidRDefault="008A1BBD">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56F" w:rsidRDefault="008A1BBD">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52CDC"/>
    <w:multiLevelType w:val="hybridMultilevel"/>
    <w:tmpl w:val="347CEF60"/>
    <w:lvl w:ilvl="0">
      <w:start w:val="1"/>
      <w:numFmt w:val="bullet"/>
      <w:lvlText w:val=""/>
      <w:lvlJc w:val="left"/>
      <w:pPr>
        <w:tabs>
          <w:tab w:val="num" w:pos="600"/>
        </w:tabs>
        <w:ind w:left="600" w:hanging="240"/>
      </w:pPr>
      <w:rPr>
        <w:rFonts w:ascii="Symbol" w:hAnsi="Symbol" w:hint="default"/>
      </w:rPr>
    </w:lvl>
    <w:lvl w:ilvl="1">
      <w:start w:val="1"/>
      <w:numFmt w:val="bullet"/>
      <w:pStyle w:val="List5"/>
      <w:lvlText w:val="—"/>
      <w:lvlJc w:val="left"/>
      <w:pPr>
        <w:tabs>
          <w:tab w:val="num" w:pos="-360"/>
        </w:tabs>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78FC22F2"/>
    <w:multiLevelType w:val="hybridMultilevel"/>
    <w:tmpl w:val="BA863936"/>
    <w:lvl w:ilvl="0" w:tplc="00011009">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8A1B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11DDB7F2-AFBC-45BF-9579-B273F96E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0295"/>
    <w:rPr>
      <w:rFonts w:ascii="Times" w:hAnsi="Times"/>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67F69"/>
    <w:pPr>
      <w:numPr>
        <w:numId w:val="1"/>
      </w:numPr>
      <w:tabs>
        <w:tab w:val="clear" w:pos="600"/>
        <w:tab w:val="left" w:pos="480"/>
      </w:tabs>
      <w:spacing w:after="60"/>
      <w:ind w:left="480"/>
      <w:contextualSpacing/>
    </w:pPr>
    <w:rPr>
      <w:rFonts w:ascii="Arial" w:hAnsi="Arial" w:cs="Arial"/>
      <w:sz w:val="20"/>
      <w:lang w:val="en-CA" w:eastAsia="en-CA"/>
    </w:rPr>
  </w:style>
  <w:style w:type="paragraph" w:customStyle="1" w:styleId="Normal1">
    <w:name w:val="Normal1"/>
    <w:rsid w:val="0053093A"/>
    <w:rPr>
      <w:color w:val="000000"/>
      <w:sz w:val="24"/>
      <w:szCs w:val="24"/>
      <w:lang w:eastAsia="en-US"/>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customStyle="1" w:styleId="Topic">
    <w:name w:val="Topic"/>
    <w:basedOn w:val="Normal"/>
    <w:rsid w:val="0053093A"/>
    <w:pPr>
      <w:widowControl w:val="0"/>
      <w:spacing w:before="120" w:after="60"/>
      <w:contextualSpacing/>
    </w:pPr>
    <w:rPr>
      <w:rFonts w:ascii="Arial" w:hAnsi="Arial"/>
      <w:b/>
      <w:sz w:val="20"/>
      <w:szCs w:val="22"/>
      <w:lang w:val="en-CA" w:bidi="en-US"/>
    </w:rPr>
  </w:style>
  <w:style w:type="paragraph" w:customStyle="1" w:styleId="Topicsub">
    <w:name w:val="Topic sub"/>
    <w:basedOn w:val="Normal"/>
    <w:rsid w:val="00400E3B"/>
    <w:pPr>
      <w:spacing w:after="60"/>
    </w:pPr>
    <w:rPr>
      <w:rFonts w:ascii="Arial" w:hAnsi="Arial"/>
      <w:i/>
      <w:sz w:val="20"/>
    </w:rPr>
  </w:style>
  <w:style w:type="paragraph" w:styleId="NoSpacing">
    <w:name w:val="No Spacing"/>
    <w:qFormat/>
    <w:rsid w:val="00400E3B"/>
    <w:rPr>
      <w:rFonts w:ascii="Calibri" w:hAnsi="Calibri"/>
      <w:sz w:val="22"/>
      <w:szCs w:val="22"/>
      <w:lang w:eastAsia="en-US" w:bidi="en-US"/>
    </w:rPr>
  </w:style>
  <w:style w:type="paragraph" w:styleId="List2">
    <w:name w:val="List 2"/>
    <w:basedOn w:val="Normal"/>
    <w:rsid w:val="00400E3B"/>
    <w:pPr>
      <w:spacing w:after="200" w:line="276" w:lineRule="auto"/>
      <w:ind w:left="566" w:hanging="283"/>
      <w:contextualSpacing/>
    </w:pPr>
    <w:rPr>
      <w:rFonts w:ascii="Calibri" w:hAnsi="Calibri"/>
      <w:sz w:val="22"/>
      <w:szCs w:val="22"/>
      <w:lang w:val="en-CA" w:bidi="en-US"/>
    </w:rPr>
  </w:style>
  <w:style w:type="paragraph" w:styleId="List3">
    <w:name w:val="List 3"/>
    <w:basedOn w:val="Normal"/>
    <w:rsid w:val="00400E3B"/>
    <w:pPr>
      <w:spacing w:after="200" w:line="276" w:lineRule="auto"/>
      <w:ind w:left="849" w:hanging="283"/>
      <w:contextualSpacing/>
    </w:pPr>
    <w:rPr>
      <w:rFonts w:ascii="Calibri" w:hAnsi="Calibri"/>
      <w:sz w:val="22"/>
      <w:szCs w:val="22"/>
      <w:lang w:val="en-CA" w:bidi="en-US"/>
    </w:rPr>
  </w:style>
  <w:style w:type="paragraph" w:styleId="List5">
    <w:name w:val="List 5"/>
    <w:basedOn w:val="Normal"/>
    <w:rsid w:val="00400E3B"/>
    <w:pPr>
      <w:spacing w:after="200" w:line="276" w:lineRule="auto"/>
      <w:ind w:left="1415" w:hanging="283"/>
      <w:contextualSpacing/>
    </w:pPr>
    <w:rPr>
      <w:rFonts w:ascii="Calibri" w:hAnsi="Calibri"/>
      <w:sz w:val="22"/>
      <w:szCs w:val="22"/>
      <w:lang w:val="en-CA" w:bidi="en-US"/>
    </w:rPr>
  </w:style>
  <w:style w:type="paragraph" w:customStyle="1" w:styleId="ListParagraphxx">
    <w:name w:val="List Paragraphxx"/>
    <w:basedOn w:val="Normal"/>
    <w:qFormat/>
    <w:rsid w:val="0053093A"/>
    <w:pPr>
      <w:spacing w:after="200" w:line="276" w:lineRule="auto"/>
      <w:ind w:left="720"/>
      <w:contextualSpacing/>
    </w:pPr>
    <w:rPr>
      <w:rFonts w:ascii="Calibri" w:eastAsia="Calibri" w:hAnsi="Calibri"/>
      <w:sz w:val="22"/>
      <w:szCs w:val="22"/>
      <w:lang w:val="en-CA"/>
    </w:rPr>
  </w:style>
  <w:style w:type="paragraph" w:customStyle="1" w:styleId="contentheader">
    <w:name w:val="content header"/>
    <w:basedOn w:val="Normal1"/>
    <w:rsid w:val="001574D8"/>
    <w:pPr>
      <w:spacing w:before="60" w:after="60"/>
    </w:pPr>
    <w:rPr>
      <w:rFonts w:ascii="Arial" w:eastAsia="Calibri" w:hAnsi="Arial" w:cs="Calibri"/>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7607</Words>
  <Characters>43360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Manager/>
  <Company/>
  <LinksUpToDate>false</LinksUpToDate>
  <CharactersWithSpaces>50866</CharactersWithSpaces>
  <SharedDoc>false</SharedDoc>
  <HyperlinkBase/>
  <HLinks>
    <vt:vector size="102"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1139</vt:i4>
      </vt:variant>
      <vt:variant>
        <vt:i4>1</vt:i4>
      </vt:variant>
      <vt:variant>
        <vt:lpwstr>BC Logo Min of Ed</vt:lpwstr>
      </vt:variant>
      <vt:variant>
        <vt:lpwstr/>
      </vt:variant>
      <vt:variant>
        <vt:i4>6946818</vt:i4>
      </vt:variant>
      <vt:variant>
        <vt:i4>-1</vt:i4>
      </vt:variant>
      <vt:variant>
        <vt:i4>1140</vt:i4>
      </vt:variant>
      <vt:variant>
        <vt:i4>1</vt:i4>
      </vt:variant>
      <vt:variant>
        <vt:lpwstr>BC Logo Min of Ed</vt:lpwstr>
      </vt:variant>
      <vt:variant>
        <vt:lpwstr/>
      </vt:variant>
      <vt:variant>
        <vt:i4>6946818</vt:i4>
      </vt:variant>
      <vt:variant>
        <vt:i4>-1</vt:i4>
      </vt:variant>
      <vt:variant>
        <vt:i4>1141</vt:i4>
      </vt:variant>
      <vt:variant>
        <vt:i4>1</vt:i4>
      </vt:variant>
      <vt:variant>
        <vt:lpwstr>BC Logo Min of Ed</vt:lpwstr>
      </vt:variant>
      <vt:variant>
        <vt:lpwstr/>
      </vt:variant>
      <vt:variant>
        <vt:i4>6946818</vt:i4>
      </vt:variant>
      <vt:variant>
        <vt:i4>-1</vt:i4>
      </vt:variant>
      <vt:variant>
        <vt:i4>1143</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ariant>
        <vt:i4>6946818</vt:i4>
      </vt:variant>
      <vt:variant>
        <vt:i4>-1</vt:i4>
      </vt:variant>
      <vt:variant>
        <vt:i4>1145</vt:i4>
      </vt:variant>
      <vt:variant>
        <vt:i4>1</vt:i4>
      </vt:variant>
      <vt:variant>
        <vt:lpwstr>BC Logo Min of Ed</vt:lpwstr>
      </vt:variant>
      <vt:variant>
        <vt:lpwstr/>
      </vt:variant>
      <vt:variant>
        <vt:i4>6946818</vt:i4>
      </vt:variant>
      <vt:variant>
        <vt:i4>-1</vt:i4>
      </vt:variant>
      <vt:variant>
        <vt:i4>1146</vt:i4>
      </vt:variant>
      <vt:variant>
        <vt:i4>1</vt:i4>
      </vt:variant>
      <vt:variant>
        <vt:lpwstr>BC Logo Min of Ed</vt:lpwstr>
      </vt:variant>
      <vt:variant>
        <vt:lpwstr/>
      </vt:variant>
      <vt:variant>
        <vt:i4>6946818</vt:i4>
      </vt:variant>
      <vt:variant>
        <vt:i4>-1</vt:i4>
      </vt:variant>
      <vt:variant>
        <vt:i4>1147</vt:i4>
      </vt:variant>
      <vt:variant>
        <vt:i4>1</vt:i4>
      </vt:variant>
      <vt:variant>
        <vt:lpwstr>BC Logo Min of Ed</vt:lpwstr>
      </vt:variant>
      <vt:variant>
        <vt:lpwstr/>
      </vt:variant>
      <vt:variant>
        <vt:i4>6946818</vt:i4>
      </vt:variant>
      <vt:variant>
        <vt:i4>-1</vt:i4>
      </vt:variant>
      <vt:variant>
        <vt:i4>1148</vt:i4>
      </vt:variant>
      <vt:variant>
        <vt:i4>1</vt:i4>
      </vt:variant>
      <vt:variant>
        <vt:lpwstr>BC Logo Min of Ed</vt:lpwstr>
      </vt:variant>
      <vt:variant>
        <vt:lpwstr/>
      </vt:variant>
      <vt:variant>
        <vt:i4>6946818</vt:i4>
      </vt:variant>
      <vt:variant>
        <vt:i4>-1</vt:i4>
      </vt:variant>
      <vt:variant>
        <vt:i4>1149</vt:i4>
      </vt:variant>
      <vt:variant>
        <vt:i4>1</vt:i4>
      </vt:variant>
      <vt:variant>
        <vt:lpwstr>BC Logo Min of Ed</vt:lpwstr>
      </vt:variant>
      <vt:variant>
        <vt:lpwstr/>
      </vt:variant>
      <vt:variant>
        <vt:i4>6946818</vt:i4>
      </vt:variant>
      <vt:variant>
        <vt:i4>-1</vt:i4>
      </vt:variant>
      <vt:variant>
        <vt:i4>1150</vt:i4>
      </vt:variant>
      <vt:variant>
        <vt:i4>1</vt:i4>
      </vt:variant>
      <vt:variant>
        <vt:lpwstr>BC Logo Min of Ed</vt:lpwstr>
      </vt:variant>
      <vt:variant>
        <vt:lpwstr/>
      </vt:variant>
      <vt:variant>
        <vt:i4>6946818</vt:i4>
      </vt:variant>
      <vt:variant>
        <vt:i4>-1</vt:i4>
      </vt:variant>
      <vt:variant>
        <vt:i4>1151</vt:i4>
      </vt:variant>
      <vt:variant>
        <vt:i4>1</vt:i4>
      </vt:variant>
      <vt:variant>
        <vt:lpwstr>BC Logo Min of Ed</vt:lpwstr>
      </vt:variant>
      <vt:variant>
        <vt:lpwstr/>
      </vt:variant>
      <vt:variant>
        <vt:i4>6946818</vt:i4>
      </vt:variant>
      <vt:variant>
        <vt:i4>-1</vt:i4>
      </vt:variant>
      <vt:variant>
        <vt:i4>1152</vt:i4>
      </vt:variant>
      <vt:variant>
        <vt:i4>1</vt:i4>
      </vt:variant>
      <vt:variant>
        <vt:lpwstr>BC Logo Min of Ed</vt:lpwstr>
      </vt:variant>
      <vt:variant>
        <vt:lpwstr/>
      </vt:variant>
      <vt:variant>
        <vt:i4>6946818</vt:i4>
      </vt:variant>
      <vt:variant>
        <vt:i4>-1</vt:i4>
      </vt:variant>
      <vt:variant>
        <vt:i4>1153</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dc:description/>
  <cp:lastModifiedBy>Lum, Shaun EDUC:EX</cp:lastModifiedBy>
  <cp:revision>2</cp:revision>
  <cp:lastPrinted>2016-05-24T17:27:00Z</cp:lastPrinted>
  <dcterms:created xsi:type="dcterms:W3CDTF">2020-11-13T23:53:00Z</dcterms:created>
  <dcterms:modified xsi:type="dcterms:W3CDTF">2020-11-13T23:53:00Z</dcterms:modified>
  <cp:category/>
</cp:coreProperties>
</file>