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377F2385" w:rsidR="0014420D" w:rsidRPr="000704FF" w:rsidRDefault="0014420D" w:rsidP="007336EB">
      <w:pPr>
        <w:pBdr>
          <w:bottom w:val="single" w:sz="4" w:space="4" w:color="auto"/>
        </w:pBdr>
        <w:tabs>
          <w:tab w:val="right" w:pos="14232"/>
        </w:tabs>
        <w:ind w:left="1368" w:right="-112"/>
        <w:rPr>
          <w:b/>
          <w:sz w:val="28"/>
        </w:rPr>
      </w:pPr>
      <w:r w:rsidRPr="000704FF">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04FF">
        <w:rPr>
          <w:b/>
          <w:sz w:val="28"/>
        </w:rPr>
        <w:t xml:space="preserve">Area of Learning: </w:t>
      </w:r>
      <w:r w:rsidR="00461B31" w:rsidRPr="000704FF">
        <w:rPr>
          <w:b/>
          <w:caps/>
          <w:sz w:val="28"/>
        </w:rPr>
        <w:t>Applied Design, Skills, and Technologies</w:t>
      </w:r>
      <w:r w:rsidRPr="000704FF">
        <w:rPr>
          <w:b/>
          <w:sz w:val="28"/>
        </w:rPr>
        <w:t xml:space="preserve"> — </w:t>
      </w:r>
      <w:r w:rsidR="00447066" w:rsidRPr="000704FF">
        <w:rPr>
          <w:b/>
          <w:sz w:val="28"/>
        </w:rPr>
        <w:t>Fashion</w:t>
      </w:r>
      <w:bookmarkStart w:id="0" w:name="_GoBack"/>
      <w:bookmarkEnd w:id="0"/>
      <w:r w:rsidR="00184EAE" w:rsidRPr="000704FF">
        <w:rPr>
          <w:b/>
          <w:sz w:val="28"/>
        </w:rPr>
        <w:t xml:space="preserve"> Industry</w:t>
      </w:r>
      <w:r w:rsidRPr="000704FF">
        <w:rPr>
          <w:b/>
          <w:sz w:val="28"/>
        </w:rPr>
        <w:tab/>
        <w:t>Grade 1</w:t>
      </w:r>
      <w:r w:rsidR="000E2964" w:rsidRPr="000704FF">
        <w:rPr>
          <w:b/>
          <w:sz w:val="28"/>
        </w:rPr>
        <w:t>2</w:t>
      </w:r>
    </w:p>
    <w:p w14:paraId="2E070600" w14:textId="77777777" w:rsidR="0014420D" w:rsidRPr="000704FF" w:rsidRDefault="0014420D" w:rsidP="007336EB">
      <w:pPr>
        <w:tabs>
          <w:tab w:val="right" w:pos="14232"/>
        </w:tabs>
        <w:spacing w:before="60"/>
        <w:rPr>
          <w:b/>
          <w:sz w:val="28"/>
        </w:rPr>
      </w:pPr>
      <w:r w:rsidRPr="000704FF">
        <w:rPr>
          <w:b/>
          <w:sz w:val="28"/>
        </w:rPr>
        <w:tab/>
      </w:r>
    </w:p>
    <w:p w14:paraId="5661E3BC" w14:textId="77777777" w:rsidR="00123905" w:rsidRPr="000704FF" w:rsidRDefault="00123905" w:rsidP="007336EB">
      <w:pPr>
        <w:spacing w:after="80"/>
        <w:jc w:val="center"/>
        <w:outlineLvl w:val="0"/>
        <w:rPr>
          <w:rFonts w:ascii="Helvetica" w:hAnsi="Helvetica" w:cs="Arial"/>
          <w:b/>
          <w:bCs/>
          <w:color w:val="000000" w:themeColor="text1"/>
          <w:lang w:val="en-GB"/>
        </w:rPr>
      </w:pPr>
      <w:r w:rsidRPr="000704FF">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3200"/>
        <w:gridCol w:w="240"/>
        <w:gridCol w:w="2520"/>
        <w:gridCol w:w="240"/>
        <w:gridCol w:w="2282"/>
      </w:tblGrid>
      <w:tr w:rsidR="00DA568D" w:rsidRPr="000704FF" w14:paraId="4CA59F1C" w14:textId="77777777" w:rsidTr="00BC6294">
        <w:trPr>
          <w:jc w:val="center"/>
        </w:trPr>
        <w:tc>
          <w:tcPr>
            <w:tcW w:w="3200" w:type="dxa"/>
            <w:tcBorders>
              <w:top w:val="single" w:sz="2" w:space="0" w:color="auto"/>
              <w:left w:val="single" w:sz="2" w:space="0" w:color="auto"/>
              <w:bottom w:val="single" w:sz="2" w:space="0" w:color="auto"/>
              <w:right w:val="single" w:sz="2" w:space="0" w:color="auto"/>
            </w:tcBorders>
            <w:shd w:val="clear" w:color="auto" w:fill="FEECBC"/>
          </w:tcPr>
          <w:p w14:paraId="046A9604" w14:textId="3E8F299A" w:rsidR="000E4C78" w:rsidRPr="000704FF" w:rsidRDefault="00F13713" w:rsidP="007336EB">
            <w:pPr>
              <w:pStyle w:val="Tablestyle1"/>
              <w:rPr>
                <w:rFonts w:ascii="Helvetica" w:hAnsi="Helvetica" w:cs="Arial"/>
                <w:lang w:val="en-GB"/>
              </w:rPr>
            </w:pPr>
            <w:r w:rsidRPr="000704FF">
              <w:rPr>
                <w:rFonts w:ascii="Helvetica" w:hAnsi="Helvetica"/>
                <w:szCs w:val="20"/>
              </w:rPr>
              <w:t xml:space="preserve">Design for the life cycle includes consideration of social and </w:t>
            </w:r>
            <w:r w:rsidRPr="000704FF">
              <w:rPr>
                <w:rFonts w:ascii="Helvetica" w:hAnsi="Helvetica"/>
                <w:b/>
                <w:szCs w:val="20"/>
              </w:rPr>
              <w:t>environmental</w:t>
            </w:r>
            <w:r w:rsidRPr="000704FF">
              <w:rPr>
                <w:rFonts w:ascii="Helvetica" w:hAnsi="Helvetica"/>
                <w:szCs w:val="20"/>
              </w:rPr>
              <w:t xml:space="preserve"> </w:t>
            </w:r>
            <w:r w:rsidRPr="000704FF">
              <w:rPr>
                <w:rFonts w:ascii="Helvetica" w:hAnsi="Helvetica"/>
                <w:b/>
                <w:szCs w:val="20"/>
              </w:rPr>
              <w:t>impacts</w:t>
            </w:r>
            <w:r w:rsidRPr="000704FF">
              <w:rPr>
                <w:rFonts w:ascii="Helvetica" w:hAnsi="Helvetica"/>
                <w:szCs w:val="20"/>
              </w:rPr>
              <w:t>.</w:t>
            </w:r>
          </w:p>
        </w:tc>
        <w:tc>
          <w:tcPr>
            <w:tcW w:w="240" w:type="dxa"/>
            <w:tcBorders>
              <w:top w:val="nil"/>
              <w:left w:val="single" w:sz="2" w:space="0" w:color="auto"/>
              <w:bottom w:val="nil"/>
              <w:right w:val="single" w:sz="2" w:space="0" w:color="auto"/>
            </w:tcBorders>
            <w:shd w:val="clear" w:color="auto" w:fill="auto"/>
          </w:tcPr>
          <w:p w14:paraId="0809CE74" w14:textId="77777777" w:rsidR="000E4C78" w:rsidRPr="000704FF" w:rsidRDefault="000E4C78" w:rsidP="007336EB">
            <w:pPr>
              <w:spacing w:before="120" w:after="120"/>
              <w:jc w:val="center"/>
              <w:rPr>
                <w:rFonts w:cs="Arial"/>
                <w:sz w:val="20"/>
                <w:lang w:val="en-GB"/>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7B41F80D" w14:textId="73E04E2A" w:rsidR="000E4C78" w:rsidRPr="000704FF" w:rsidRDefault="00BC6294" w:rsidP="007336EB">
            <w:pPr>
              <w:pStyle w:val="Tablestyle1"/>
              <w:rPr>
                <w:rFonts w:cs="Arial"/>
                <w:lang w:val="en-GB"/>
              </w:rPr>
            </w:pPr>
            <w:r w:rsidRPr="000704FF">
              <w:rPr>
                <w:rFonts w:ascii="Helvetica" w:hAnsi="Helvetica" w:cstheme="minorHAnsi"/>
                <w:color w:val="000000"/>
                <w:szCs w:val="20"/>
              </w:rPr>
              <w:t>Personal design interests require the evaluation and refinement of skills.</w:t>
            </w:r>
          </w:p>
        </w:tc>
        <w:tc>
          <w:tcPr>
            <w:tcW w:w="240" w:type="dxa"/>
            <w:tcBorders>
              <w:top w:val="nil"/>
              <w:left w:val="single" w:sz="2" w:space="0" w:color="auto"/>
              <w:bottom w:val="nil"/>
              <w:right w:val="single" w:sz="2" w:space="0" w:color="auto"/>
            </w:tcBorders>
          </w:tcPr>
          <w:p w14:paraId="1D405568" w14:textId="77777777" w:rsidR="000E4C78" w:rsidRPr="000704FF" w:rsidRDefault="000E4C78" w:rsidP="007336EB">
            <w:pPr>
              <w:spacing w:before="120" w:after="120"/>
              <w:jc w:val="center"/>
              <w:rPr>
                <w:rFonts w:cs="Arial"/>
                <w:sz w:val="20"/>
                <w:lang w:val="en-GB"/>
              </w:rPr>
            </w:pPr>
          </w:p>
        </w:tc>
        <w:tc>
          <w:tcPr>
            <w:tcW w:w="2282" w:type="dxa"/>
            <w:tcBorders>
              <w:top w:val="single" w:sz="2" w:space="0" w:color="auto"/>
              <w:left w:val="single" w:sz="2" w:space="0" w:color="auto"/>
              <w:bottom w:val="single" w:sz="2" w:space="0" w:color="auto"/>
              <w:right w:val="single" w:sz="2" w:space="0" w:color="auto"/>
            </w:tcBorders>
            <w:shd w:val="clear" w:color="auto" w:fill="FEECBC"/>
          </w:tcPr>
          <w:p w14:paraId="5CDEB472" w14:textId="6B9B4411" w:rsidR="000E4C78" w:rsidRPr="000704FF" w:rsidRDefault="00BC6294" w:rsidP="007336EB">
            <w:pPr>
              <w:pStyle w:val="Tablestyle1"/>
              <w:rPr>
                <w:rFonts w:cs="Arial"/>
                <w:lang w:val="en-GB"/>
              </w:rPr>
            </w:pPr>
            <w:r w:rsidRPr="000704FF">
              <w:rPr>
                <w:rFonts w:ascii="Helvetica" w:hAnsi="Helvetica" w:cstheme="minorHAnsi"/>
                <w:color w:val="000000"/>
                <w:szCs w:val="20"/>
              </w:rPr>
              <w:t>Tools and technologies can be adapted for specific purposes.</w:t>
            </w:r>
          </w:p>
        </w:tc>
      </w:tr>
    </w:tbl>
    <w:p w14:paraId="08D5E2A5" w14:textId="77777777" w:rsidR="00123905" w:rsidRPr="000704FF" w:rsidRDefault="00123905" w:rsidP="007336EB"/>
    <w:p w14:paraId="6513D803" w14:textId="77777777" w:rsidR="00F9586F" w:rsidRPr="000704FF" w:rsidRDefault="0059376F" w:rsidP="007336EB">
      <w:pPr>
        <w:spacing w:after="160"/>
        <w:jc w:val="center"/>
        <w:outlineLvl w:val="0"/>
        <w:rPr>
          <w:sz w:val="28"/>
        </w:rPr>
      </w:pPr>
      <w:r w:rsidRPr="000704FF">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F13713" w:rsidRPr="000704FF" w14:paraId="7C49560F" w14:textId="77777777" w:rsidTr="00F13713">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0704FF" w:rsidRDefault="0059376F" w:rsidP="007336EB">
            <w:pPr>
              <w:spacing w:before="60" w:after="60"/>
              <w:rPr>
                <w:b/>
                <w:szCs w:val="22"/>
              </w:rPr>
            </w:pPr>
            <w:r w:rsidRPr="000704FF">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0704FF" w:rsidRDefault="0059376F" w:rsidP="007336EB">
            <w:pPr>
              <w:spacing w:before="60" w:after="60"/>
              <w:rPr>
                <w:b/>
                <w:szCs w:val="22"/>
              </w:rPr>
            </w:pPr>
            <w:r w:rsidRPr="000704FF">
              <w:rPr>
                <w:b/>
                <w:color w:val="FFFFFF" w:themeColor="background1"/>
                <w:szCs w:val="22"/>
              </w:rPr>
              <w:t>Content</w:t>
            </w:r>
          </w:p>
        </w:tc>
      </w:tr>
      <w:tr w:rsidR="00F13713" w:rsidRPr="000704FF" w14:paraId="5149B766" w14:textId="77777777" w:rsidTr="000A19D1">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5F3E8F04" w:rsidR="00F9586F" w:rsidRPr="000704FF" w:rsidRDefault="00707ADF" w:rsidP="007336EB">
            <w:pPr>
              <w:spacing w:before="120" w:after="120"/>
              <w:rPr>
                <w:rFonts w:ascii="Helvetica Oblique" w:hAnsi="Helvetica Oblique"/>
                <w:i/>
                <w:iCs/>
                <w:sz w:val="20"/>
              </w:rPr>
            </w:pPr>
            <w:r w:rsidRPr="000704FF">
              <w:rPr>
                <w:rFonts w:ascii="Helvetica" w:hAnsi="Helvetica" w:cstheme="minorHAnsi"/>
                <w:i/>
                <w:color w:val="000000" w:themeColor="text1"/>
                <w:sz w:val="20"/>
                <w:szCs w:val="20"/>
              </w:rPr>
              <w:t>Students are expected to be able to do the following:</w:t>
            </w:r>
          </w:p>
          <w:p w14:paraId="5BB32ECC" w14:textId="08BD3617" w:rsidR="0098762D" w:rsidRPr="000704FF" w:rsidRDefault="0098762D" w:rsidP="007336EB">
            <w:pPr>
              <w:pStyle w:val="Topic"/>
              <w:contextualSpacing w:val="0"/>
            </w:pPr>
            <w:r w:rsidRPr="000704FF">
              <w:t>Applied Design</w:t>
            </w:r>
          </w:p>
          <w:p w14:paraId="62A44689" w14:textId="77777777" w:rsidR="00707ADF" w:rsidRPr="000704FF" w:rsidRDefault="00AE0477" w:rsidP="007336EB">
            <w:pPr>
              <w:pStyle w:val="TopicSubItalics"/>
              <w:spacing w:before="60"/>
            </w:pPr>
            <w:r w:rsidRPr="000704FF">
              <w:t>Understanding context</w:t>
            </w:r>
          </w:p>
          <w:p w14:paraId="5D760981" w14:textId="003EA5FD" w:rsidR="00F13713" w:rsidRPr="000704FF" w:rsidRDefault="00B20714" w:rsidP="007336EB">
            <w:pPr>
              <w:pStyle w:val="ListParagraph"/>
            </w:pPr>
            <w:r w:rsidRPr="000704FF">
              <w:rPr>
                <w:color w:val="000000"/>
                <w:lang w:val="en-US"/>
              </w:rPr>
              <w:t xml:space="preserve">Engage in </w:t>
            </w:r>
            <w:r w:rsidRPr="000704FF">
              <w:rPr>
                <w:b/>
                <w:bCs/>
                <w:color w:val="000000"/>
                <w:lang w:val="en-US"/>
              </w:rPr>
              <w:t>user-centred research</w:t>
            </w:r>
            <w:r w:rsidRPr="000704FF">
              <w:rPr>
                <w:color w:val="000000"/>
                <w:lang w:val="en-US"/>
              </w:rPr>
              <w:t xml:space="preserve"> </w:t>
            </w:r>
            <w:r w:rsidRPr="000704FF">
              <w:t xml:space="preserve">and </w:t>
            </w:r>
            <w:r w:rsidRPr="000704FF">
              <w:rPr>
                <w:b/>
              </w:rPr>
              <w:t>empathetic observation</w:t>
            </w:r>
            <w:r w:rsidRPr="000704FF">
              <w:t xml:space="preserve"> </w:t>
            </w:r>
            <w:r w:rsidRPr="000704FF">
              <w:rPr>
                <w:color w:val="000000"/>
                <w:lang w:val="en-US"/>
              </w:rPr>
              <w:t>to determine design opportunities and barriers</w:t>
            </w:r>
            <w:r w:rsidR="000A19D1" w:rsidRPr="000704FF">
              <w:t xml:space="preserve"> </w:t>
            </w:r>
          </w:p>
          <w:p w14:paraId="79497A35" w14:textId="235D9F88" w:rsidR="00F13713" w:rsidRPr="000704FF" w:rsidRDefault="00F13713" w:rsidP="007336EB">
            <w:pPr>
              <w:pStyle w:val="TopicSubItalics"/>
            </w:pPr>
            <w:r w:rsidRPr="000704FF">
              <w:t>Defining</w:t>
            </w:r>
          </w:p>
          <w:p w14:paraId="1CC36886" w14:textId="77777777" w:rsidR="00B20714" w:rsidRPr="000704FF" w:rsidRDefault="00B20714" w:rsidP="00B20714">
            <w:pPr>
              <w:pStyle w:val="ListParagraph"/>
              <w:rPr>
                <w:spacing w:val="-2"/>
              </w:rPr>
            </w:pPr>
            <w:r w:rsidRPr="000704FF">
              <w:rPr>
                <w:spacing w:val="-2"/>
              </w:rPr>
              <w:t>Identify and analyze potential users or consumers for a chosen fashion design opportunity</w:t>
            </w:r>
          </w:p>
          <w:p w14:paraId="7A37F024" w14:textId="0F8DAEBB" w:rsidR="00F13713" w:rsidRPr="000704FF" w:rsidRDefault="00B20714" w:rsidP="00B20714">
            <w:pPr>
              <w:pStyle w:val="ListParagraph"/>
              <w:rPr>
                <w:spacing w:val="-3"/>
              </w:rPr>
            </w:pPr>
            <w:r w:rsidRPr="000704FF">
              <w:rPr>
                <w:spacing w:val="-3"/>
              </w:rPr>
              <w:t xml:space="preserve">Identify criteria for success, </w:t>
            </w:r>
            <w:r w:rsidRPr="000704FF">
              <w:rPr>
                <w:b/>
                <w:bCs/>
                <w:spacing w:val="-3"/>
              </w:rPr>
              <w:t>constraints</w:t>
            </w:r>
            <w:r w:rsidRPr="000704FF">
              <w:rPr>
                <w:bCs/>
                <w:spacing w:val="-3"/>
              </w:rPr>
              <w:t xml:space="preserve">, </w:t>
            </w:r>
            <w:r w:rsidRPr="000704FF">
              <w:rPr>
                <w:spacing w:val="-3"/>
              </w:rPr>
              <w:t>and possible unintended negative consequences</w:t>
            </w:r>
          </w:p>
          <w:p w14:paraId="4F049F52" w14:textId="59BDE42B" w:rsidR="00F13713" w:rsidRPr="000704FF" w:rsidRDefault="00F13713" w:rsidP="007336EB">
            <w:pPr>
              <w:pStyle w:val="TopicSubItalics"/>
            </w:pPr>
            <w:r w:rsidRPr="000704FF">
              <w:t>Ideating</w:t>
            </w:r>
          </w:p>
          <w:p w14:paraId="71AA6B18" w14:textId="77777777" w:rsidR="00B20714" w:rsidRPr="000704FF" w:rsidRDefault="00B20714" w:rsidP="00B20714">
            <w:pPr>
              <w:pStyle w:val="ListParagraph"/>
            </w:pPr>
            <w:r w:rsidRPr="000704FF">
              <w:t xml:space="preserve">Identify, critique, and use a variety of </w:t>
            </w:r>
            <w:r w:rsidRPr="000704FF">
              <w:rPr>
                <w:b/>
              </w:rPr>
              <w:t>sources of inspiration</w:t>
            </w:r>
            <w:r w:rsidRPr="000704FF">
              <w:t xml:space="preserve"> and </w:t>
            </w:r>
            <w:r w:rsidRPr="000704FF">
              <w:rPr>
                <w:b/>
              </w:rPr>
              <w:t>information</w:t>
            </w:r>
          </w:p>
          <w:p w14:paraId="31DB5A40" w14:textId="0AFDC86D" w:rsidR="00B20714" w:rsidRPr="000704FF" w:rsidRDefault="00B20714" w:rsidP="00B20714">
            <w:pPr>
              <w:pStyle w:val="ListParagraph"/>
            </w:pPr>
            <w:r w:rsidRPr="000704FF">
              <w:t xml:space="preserve">Take creative risks in generating ideas and add to others’ ideas in ways that </w:t>
            </w:r>
            <w:r w:rsidR="00633951" w:rsidRPr="000704FF">
              <w:br/>
            </w:r>
            <w:r w:rsidRPr="000704FF">
              <w:t>enhance them</w:t>
            </w:r>
          </w:p>
          <w:p w14:paraId="47221DB2" w14:textId="77777777" w:rsidR="00B20714" w:rsidRPr="000704FF" w:rsidRDefault="00B20714" w:rsidP="00B20714">
            <w:pPr>
              <w:pStyle w:val="ListParagraph"/>
            </w:pPr>
            <w:r w:rsidRPr="000704FF">
              <w:t>Screen ideas against criteria and constraints, and prioritize them for prototyping</w:t>
            </w:r>
          </w:p>
          <w:p w14:paraId="02DA0458" w14:textId="77777777" w:rsidR="00B20714" w:rsidRPr="000704FF" w:rsidRDefault="00B20714" w:rsidP="00B20714">
            <w:pPr>
              <w:pStyle w:val="ListParagraph"/>
            </w:pPr>
            <w:r w:rsidRPr="000704FF">
              <w:t>Critically evaluate the impacts of competing social, ethical, economic, and environmental considerations on fashion locally, nationally, and globally</w:t>
            </w:r>
          </w:p>
          <w:p w14:paraId="039F3222" w14:textId="00E54CCF" w:rsidR="00F13713" w:rsidRPr="000704FF" w:rsidRDefault="00B20714" w:rsidP="00B20714">
            <w:pPr>
              <w:pStyle w:val="ListParagraph"/>
            </w:pPr>
            <w:r w:rsidRPr="000704FF">
              <w:t>Work with users throughout the design process</w:t>
            </w:r>
          </w:p>
          <w:p w14:paraId="0D52E57F" w14:textId="68588FA8" w:rsidR="00F13713" w:rsidRPr="000704FF" w:rsidRDefault="000A19D1" w:rsidP="007336EB">
            <w:pPr>
              <w:pStyle w:val="TopicSubItalics"/>
              <w:rPr>
                <w:color w:val="000000" w:themeColor="text1"/>
              </w:rPr>
            </w:pPr>
            <w:r w:rsidRPr="000704FF">
              <w:rPr>
                <w:color w:val="000000" w:themeColor="text1"/>
              </w:rPr>
              <w:t>Prototyping</w:t>
            </w:r>
          </w:p>
          <w:p w14:paraId="2E86E769" w14:textId="77777777" w:rsidR="00B20714" w:rsidRPr="000704FF" w:rsidRDefault="00B20714" w:rsidP="00B20714">
            <w:pPr>
              <w:pStyle w:val="ListParagraph"/>
            </w:pPr>
            <w:r w:rsidRPr="000704FF">
              <w:rPr>
                <w:bCs/>
              </w:rPr>
              <w:t xml:space="preserve">Choose </w:t>
            </w:r>
            <w:r w:rsidRPr="000704FF">
              <w:t>an appropriate form, scale, and level of detail for prototyping</w:t>
            </w:r>
          </w:p>
          <w:p w14:paraId="086877C5" w14:textId="77777777" w:rsidR="00B20714" w:rsidRPr="000704FF" w:rsidRDefault="00B20714" w:rsidP="00B20714">
            <w:pPr>
              <w:pStyle w:val="ListParagraph"/>
            </w:pPr>
            <w:r w:rsidRPr="000704FF">
              <w:t xml:space="preserve">Analyze the design for the life cycle and evaluate its </w:t>
            </w:r>
            <w:r w:rsidRPr="000704FF">
              <w:rPr>
                <w:b/>
              </w:rPr>
              <w:t xml:space="preserve">impacts </w:t>
            </w:r>
          </w:p>
          <w:p w14:paraId="61D86295" w14:textId="44FEB9B1" w:rsidR="0045169A" w:rsidRPr="000704FF" w:rsidRDefault="00B20714" w:rsidP="00B20714">
            <w:pPr>
              <w:pStyle w:val="ListParagraph"/>
            </w:pPr>
            <w:r w:rsidRPr="000704FF">
              <w:t xml:space="preserve">Demonstrate appropriate use of a variety of tools, materials, and processes </w:t>
            </w:r>
            <w:r w:rsidR="00633951" w:rsidRPr="000704FF">
              <w:br/>
            </w:r>
            <w:r w:rsidRPr="000704FF">
              <w:t>to create and refine textile items</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5825901" w:rsidR="00E87A9D" w:rsidRPr="000704FF" w:rsidRDefault="00E87A9D" w:rsidP="007336EB">
            <w:pPr>
              <w:spacing w:before="120" w:after="120"/>
              <w:rPr>
                <w:rFonts w:ascii="Helvetica" w:hAnsi="Helvetica" w:cstheme="minorHAnsi"/>
                <w:i/>
                <w:color w:val="000000" w:themeColor="text1"/>
                <w:sz w:val="20"/>
                <w:szCs w:val="20"/>
              </w:rPr>
            </w:pPr>
            <w:r w:rsidRPr="000704FF">
              <w:rPr>
                <w:rFonts w:ascii="Helvetica" w:hAnsi="Helvetica" w:cstheme="minorHAnsi"/>
                <w:i/>
                <w:color w:val="000000" w:themeColor="text1"/>
                <w:sz w:val="20"/>
                <w:szCs w:val="20"/>
              </w:rPr>
              <w:t>Students are expected to know the following:</w:t>
            </w:r>
          </w:p>
          <w:p w14:paraId="4BEF9E7A" w14:textId="7B2688B3" w:rsidR="00633951" w:rsidRPr="000704FF" w:rsidRDefault="00633951" w:rsidP="00633951">
            <w:pPr>
              <w:pStyle w:val="ListParagraph"/>
            </w:pPr>
            <w:r w:rsidRPr="000704FF">
              <w:rPr>
                <w:b/>
              </w:rPr>
              <w:t>factors</w:t>
            </w:r>
            <w:r w:rsidRPr="000704FF">
              <w:t xml:space="preserve"> involved in fashion design and fashion collections development, including </w:t>
            </w:r>
            <w:r w:rsidRPr="000704FF">
              <w:rPr>
                <w:b/>
              </w:rPr>
              <w:t xml:space="preserve">elements </w:t>
            </w:r>
            <w:r w:rsidRPr="000704FF">
              <w:rPr>
                <w:b/>
              </w:rPr>
              <w:br/>
            </w:r>
            <w:r w:rsidRPr="000704FF">
              <w:t>and</w:t>
            </w:r>
            <w:r w:rsidRPr="000704FF">
              <w:rPr>
                <w:b/>
              </w:rPr>
              <w:t xml:space="preserve"> principles</w:t>
            </w:r>
            <w:r w:rsidRPr="000704FF">
              <w:t xml:space="preserve"> of design</w:t>
            </w:r>
          </w:p>
          <w:p w14:paraId="429F9DF7" w14:textId="77777777" w:rsidR="00633951" w:rsidRPr="000704FF" w:rsidRDefault="00633951" w:rsidP="00633951">
            <w:pPr>
              <w:pStyle w:val="ListParagraph"/>
            </w:pPr>
            <w:r w:rsidRPr="000704FF">
              <w:t xml:space="preserve">the many </w:t>
            </w:r>
            <w:r w:rsidRPr="000704FF">
              <w:rPr>
                <w:b/>
              </w:rPr>
              <w:t>uses</w:t>
            </w:r>
            <w:r w:rsidRPr="000704FF">
              <w:t xml:space="preserve"> of fashion in society </w:t>
            </w:r>
          </w:p>
          <w:p w14:paraId="007BD8F0" w14:textId="10572D39" w:rsidR="00633951" w:rsidRPr="000704FF" w:rsidRDefault="00633951" w:rsidP="00633951">
            <w:pPr>
              <w:pStyle w:val="ListParagraph"/>
            </w:pPr>
            <w:r w:rsidRPr="000704FF">
              <w:t xml:space="preserve">history of fashion and historical influences </w:t>
            </w:r>
            <w:r w:rsidRPr="000704FF">
              <w:br/>
              <w:t>on current styles</w:t>
            </w:r>
          </w:p>
          <w:p w14:paraId="2A3E1840" w14:textId="77777777" w:rsidR="00633951" w:rsidRPr="000704FF" w:rsidRDefault="00633951" w:rsidP="00633951">
            <w:pPr>
              <w:pStyle w:val="ListParagraph"/>
            </w:pPr>
            <w:r w:rsidRPr="000704FF">
              <w:t>social and cultural</w:t>
            </w:r>
            <w:r w:rsidRPr="000704FF">
              <w:rPr>
                <w:b/>
              </w:rPr>
              <w:t xml:space="preserve"> influences</w:t>
            </w:r>
            <w:r w:rsidRPr="000704FF">
              <w:t xml:space="preserve"> on clothing design and choices</w:t>
            </w:r>
          </w:p>
          <w:p w14:paraId="2B351769" w14:textId="0C94C446" w:rsidR="00633951" w:rsidRPr="000704FF" w:rsidRDefault="00633951" w:rsidP="00633951">
            <w:pPr>
              <w:pStyle w:val="ListParagraph"/>
            </w:pPr>
            <w:r w:rsidRPr="000704FF">
              <w:rPr>
                <w:b/>
              </w:rPr>
              <w:t>properties</w:t>
            </w:r>
            <w:r w:rsidRPr="000704FF">
              <w:t xml:space="preserve"> of fibres and fabrics employed in </w:t>
            </w:r>
            <w:r w:rsidRPr="000704FF">
              <w:br/>
              <w:t>clothing and accessory design and construction</w:t>
            </w:r>
          </w:p>
          <w:p w14:paraId="2ECFD30D" w14:textId="77777777" w:rsidR="00633951" w:rsidRPr="000704FF" w:rsidRDefault="00633951" w:rsidP="00633951">
            <w:pPr>
              <w:pStyle w:val="ListParagraph"/>
            </w:pPr>
            <w:r w:rsidRPr="000704FF">
              <w:rPr>
                <w:b/>
              </w:rPr>
              <w:t>design for the life cycle</w:t>
            </w:r>
          </w:p>
          <w:p w14:paraId="75E068E2" w14:textId="77777777" w:rsidR="00633951" w:rsidRPr="000704FF" w:rsidRDefault="00633951" w:rsidP="00633951">
            <w:pPr>
              <w:pStyle w:val="ListParagraph"/>
            </w:pPr>
            <w:r w:rsidRPr="000704FF">
              <w:t xml:space="preserve">global and local fashion </w:t>
            </w:r>
            <w:r w:rsidRPr="000704FF">
              <w:rPr>
                <w:b/>
              </w:rPr>
              <w:t>supply chain</w:t>
            </w:r>
          </w:p>
          <w:p w14:paraId="3D248F6A" w14:textId="77777777" w:rsidR="00633951" w:rsidRPr="000704FF" w:rsidRDefault="00633951" w:rsidP="00633951">
            <w:pPr>
              <w:pStyle w:val="ListParagraph"/>
            </w:pPr>
            <w:r w:rsidRPr="000704FF">
              <w:rPr>
                <w:b/>
              </w:rPr>
              <w:t>marketing and merchandising strategies</w:t>
            </w:r>
            <w:r w:rsidRPr="000704FF">
              <w:t xml:space="preserve"> and processes for clothing and accessories, including brand development and</w:t>
            </w:r>
            <w:r w:rsidRPr="000704FF">
              <w:rPr>
                <w:b/>
              </w:rPr>
              <w:t xml:space="preserve"> trendsetting strategies</w:t>
            </w:r>
          </w:p>
          <w:p w14:paraId="3E9EA78E" w14:textId="77777777" w:rsidR="00633951" w:rsidRPr="000704FF" w:rsidRDefault="00633951" w:rsidP="00633951">
            <w:pPr>
              <w:pStyle w:val="ListParagraph"/>
            </w:pPr>
            <w:r w:rsidRPr="000704FF">
              <w:rPr>
                <w:b/>
              </w:rPr>
              <w:t>legal considerations</w:t>
            </w:r>
            <w:r w:rsidRPr="000704FF">
              <w:t xml:space="preserve"> related to the fashion industry </w:t>
            </w:r>
          </w:p>
          <w:p w14:paraId="678EC874" w14:textId="56ED168E" w:rsidR="00633951" w:rsidRPr="000704FF" w:rsidRDefault="00633951" w:rsidP="00633951">
            <w:pPr>
              <w:pStyle w:val="ListParagraph"/>
            </w:pPr>
            <w:r w:rsidRPr="000704FF">
              <w:rPr>
                <w:b/>
              </w:rPr>
              <w:t xml:space="preserve">ethical </w:t>
            </w:r>
            <w:r w:rsidRPr="000704FF">
              <w:t>and</w:t>
            </w:r>
            <w:r w:rsidRPr="000704FF">
              <w:rPr>
                <w:b/>
              </w:rPr>
              <w:t xml:space="preserve"> environmental</w:t>
            </w:r>
            <w:r w:rsidRPr="000704FF">
              <w:t xml:space="preserve"> considerations </w:t>
            </w:r>
            <w:r w:rsidRPr="000704FF">
              <w:br/>
              <w:t xml:space="preserve">in the production and marketing of fashion, </w:t>
            </w:r>
            <w:r w:rsidRPr="000704FF">
              <w:br/>
              <w:t xml:space="preserve">including </w:t>
            </w:r>
            <w:r w:rsidRPr="000704FF">
              <w:rPr>
                <w:b/>
              </w:rPr>
              <w:t>cultural appropriation</w:t>
            </w:r>
          </w:p>
          <w:p w14:paraId="6BACEA1F" w14:textId="77777777" w:rsidR="00633951" w:rsidRPr="000704FF" w:rsidRDefault="00633951" w:rsidP="00633951">
            <w:pPr>
              <w:pStyle w:val="ListParagraph"/>
            </w:pPr>
            <w:r w:rsidRPr="000704FF">
              <w:t>future career options in the fashion industry</w:t>
            </w:r>
          </w:p>
          <w:p w14:paraId="03C90176" w14:textId="639E9B40" w:rsidR="00F82197" w:rsidRPr="000704FF" w:rsidRDefault="00633951" w:rsidP="00633951">
            <w:pPr>
              <w:pStyle w:val="ListParagraph"/>
              <w:spacing w:after="120"/>
              <w:rPr>
                <w:b/>
              </w:rPr>
            </w:pPr>
            <w:r w:rsidRPr="000704FF">
              <w:rPr>
                <w:b/>
              </w:rPr>
              <w:t>interpersonal and consultation skills</w:t>
            </w:r>
            <w:r w:rsidRPr="000704FF">
              <w:t>, including ways to interact with clients</w:t>
            </w:r>
          </w:p>
        </w:tc>
      </w:tr>
    </w:tbl>
    <w:p w14:paraId="4419F9AA" w14:textId="6929AC6F" w:rsidR="0018557D" w:rsidRPr="000704FF" w:rsidRDefault="0018557D" w:rsidP="007336EB">
      <w:pPr>
        <w:pBdr>
          <w:bottom w:val="single" w:sz="4" w:space="4" w:color="auto"/>
        </w:pBdr>
        <w:tabs>
          <w:tab w:val="right" w:pos="14232"/>
        </w:tabs>
        <w:ind w:left="1368" w:right="-112"/>
        <w:rPr>
          <w:b/>
          <w:sz w:val="28"/>
        </w:rPr>
      </w:pPr>
      <w:r w:rsidRPr="000704FF">
        <w:br w:type="page"/>
      </w:r>
      <w:r w:rsidRPr="000704FF">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0704FF">
        <w:rPr>
          <w:b/>
          <w:sz w:val="28"/>
        </w:rPr>
        <w:t xml:space="preserve">Area of Learning: </w:t>
      </w:r>
      <w:r w:rsidR="00F82197" w:rsidRPr="000704FF">
        <w:rPr>
          <w:b/>
          <w:caps/>
          <w:sz w:val="28"/>
        </w:rPr>
        <w:t>Applied Design, Skills, and Technologies</w:t>
      </w:r>
      <w:r w:rsidR="00F82197" w:rsidRPr="000704FF">
        <w:rPr>
          <w:b/>
          <w:sz w:val="28"/>
        </w:rPr>
        <w:t xml:space="preserve"> — </w:t>
      </w:r>
      <w:r w:rsidR="00447066" w:rsidRPr="000704FF">
        <w:rPr>
          <w:b/>
          <w:sz w:val="28"/>
        </w:rPr>
        <w:t>Fashion</w:t>
      </w:r>
      <w:r w:rsidR="00184EAE" w:rsidRPr="000704FF">
        <w:rPr>
          <w:b/>
          <w:sz w:val="28"/>
        </w:rPr>
        <w:t xml:space="preserve"> </w:t>
      </w:r>
      <w:r w:rsidR="00184EAE" w:rsidRPr="000704FF">
        <w:rPr>
          <w:b/>
          <w:sz w:val="28"/>
        </w:rPr>
        <w:t>Industry</w:t>
      </w:r>
      <w:r w:rsidR="00F82197" w:rsidRPr="000704FF">
        <w:rPr>
          <w:b/>
          <w:sz w:val="28"/>
        </w:rPr>
        <w:tab/>
        <w:t>Grade 1</w:t>
      </w:r>
      <w:r w:rsidR="000E2964" w:rsidRPr="000704FF">
        <w:rPr>
          <w:b/>
          <w:sz w:val="28"/>
        </w:rPr>
        <w:t>2</w:t>
      </w:r>
    </w:p>
    <w:p w14:paraId="338BD436" w14:textId="77777777" w:rsidR="0018557D" w:rsidRPr="000704FF" w:rsidRDefault="0018557D" w:rsidP="007336EB">
      <w:pPr>
        <w:rPr>
          <w:rFonts w:ascii="Arial" w:hAnsi="Arial"/>
          <w:b/>
        </w:rPr>
      </w:pPr>
      <w:r w:rsidRPr="000704FF">
        <w:rPr>
          <w:b/>
          <w:sz w:val="28"/>
        </w:rPr>
        <w:tab/>
      </w:r>
    </w:p>
    <w:p w14:paraId="1658F336" w14:textId="77777777" w:rsidR="0018557D" w:rsidRPr="000704FF" w:rsidRDefault="0018557D" w:rsidP="00E71564">
      <w:pPr>
        <w:spacing w:after="120"/>
        <w:jc w:val="center"/>
        <w:outlineLvl w:val="0"/>
        <w:rPr>
          <w:sz w:val="28"/>
        </w:rPr>
      </w:pPr>
      <w:r w:rsidRPr="000704FF">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9"/>
        <w:gridCol w:w="3435"/>
      </w:tblGrid>
      <w:tr w:rsidR="00DD40D1" w:rsidRPr="000704FF" w14:paraId="2E2B08E1" w14:textId="77777777" w:rsidTr="00DD40D1">
        <w:tc>
          <w:tcPr>
            <w:tcW w:w="3783"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0704FF" w:rsidRDefault="0018557D" w:rsidP="007336EB">
            <w:pPr>
              <w:spacing w:before="60" w:after="60"/>
              <w:rPr>
                <w:b/>
                <w:szCs w:val="22"/>
              </w:rPr>
            </w:pPr>
            <w:r w:rsidRPr="000704FF">
              <w:rPr>
                <w:b/>
                <w:szCs w:val="22"/>
              </w:rPr>
              <w:t>Curricular Competencies</w:t>
            </w:r>
          </w:p>
        </w:tc>
        <w:tc>
          <w:tcPr>
            <w:tcW w:w="1217"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0704FF" w:rsidRDefault="0018557D" w:rsidP="007336EB">
            <w:pPr>
              <w:spacing w:before="60" w:after="60"/>
              <w:rPr>
                <w:b/>
                <w:color w:val="FFFFFF"/>
                <w:szCs w:val="22"/>
              </w:rPr>
            </w:pPr>
            <w:r w:rsidRPr="000704FF">
              <w:rPr>
                <w:b/>
                <w:color w:val="FFFFFF"/>
                <w:szCs w:val="22"/>
              </w:rPr>
              <w:t>Content</w:t>
            </w:r>
          </w:p>
        </w:tc>
      </w:tr>
      <w:tr w:rsidR="00DD40D1" w:rsidRPr="000704FF" w14:paraId="522264D9" w14:textId="77777777" w:rsidTr="00DD40D1">
        <w:tc>
          <w:tcPr>
            <w:tcW w:w="3783" w:type="pct"/>
            <w:tcBorders>
              <w:top w:val="single" w:sz="2" w:space="0" w:color="auto"/>
              <w:left w:val="single" w:sz="2" w:space="0" w:color="auto"/>
              <w:bottom w:val="single" w:sz="2" w:space="0" w:color="auto"/>
              <w:right w:val="single" w:sz="2" w:space="0" w:color="auto"/>
            </w:tcBorders>
            <w:shd w:val="clear" w:color="auto" w:fill="auto"/>
          </w:tcPr>
          <w:p w14:paraId="7BA9F56E" w14:textId="77777777" w:rsidR="001762D3" w:rsidRPr="000704FF" w:rsidRDefault="00F13713" w:rsidP="00C160F6">
            <w:pPr>
              <w:pStyle w:val="TopicSubItalics"/>
              <w:spacing w:after="20"/>
            </w:pPr>
            <w:r w:rsidRPr="000704FF">
              <w:t>Testing</w:t>
            </w:r>
          </w:p>
          <w:p w14:paraId="13C8708A" w14:textId="77777777" w:rsidR="00B20714" w:rsidRPr="000704FF" w:rsidRDefault="00B20714" w:rsidP="00B20714">
            <w:pPr>
              <w:pStyle w:val="ListParagraph"/>
            </w:pPr>
            <w:r w:rsidRPr="000704FF">
              <w:t xml:space="preserve">Identify and communicate with </w:t>
            </w:r>
            <w:r w:rsidRPr="000704FF">
              <w:rPr>
                <w:b/>
              </w:rPr>
              <w:t>sources of feedback</w:t>
            </w:r>
          </w:p>
          <w:p w14:paraId="0B9219C7" w14:textId="77777777" w:rsidR="00B20714" w:rsidRPr="000704FF" w:rsidRDefault="00B20714" w:rsidP="00B20714">
            <w:pPr>
              <w:pStyle w:val="ListParagraph"/>
            </w:pPr>
            <w:r w:rsidRPr="000704FF">
              <w:rPr>
                <w:color w:val="000000"/>
                <w:lang w:val="en-US"/>
              </w:rPr>
              <w:t xml:space="preserve">Develop </w:t>
            </w:r>
            <w:r w:rsidRPr="000704FF">
              <w:rPr>
                <w:b/>
                <w:bCs/>
                <w:color w:val="000000"/>
                <w:lang w:val="en-US"/>
              </w:rPr>
              <w:t>appropriate tests</w:t>
            </w:r>
            <w:r w:rsidRPr="000704FF">
              <w:rPr>
                <w:color w:val="000000"/>
                <w:lang w:val="en-US"/>
              </w:rPr>
              <w:t xml:space="preserve"> of the prototype</w:t>
            </w:r>
          </w:p>
          <w:p w14:paraId="71EF9BB0" w14:textId="2FC52C37" w:rsidR="00F13713" w:rsidRPr="000704FF" w:rsidRDefault="00B20714" w:rsidP="00B20714">
            <w:pPr>
              <w:pStyle w:val="ListParagraph"/>
            </w:pPr>
            <w:r w:rsidRPr="000704FF">
              <w:t xml:space="preserve">Evaluate design according to critiques and success criteria for continuing iterations of the prototype </w:t>
            </w:r>
            <w:r w:rsidR="00DD40D1" w:rsidRPr="000704FF">
              <w:br/>
            </w:r>
            <w:r w:rsidRPr="000704FF">
              <w:t>or abandoning the design idea</w:t>
            </w:r>
          </w:p>
          <w:p w14:paraId="1034979E" w14:textId="77777777" w:rsidR="00F13713" w:rsidRPr="000704FF" w:rsidRDefault="00F13713" w:rsidP="00C160F6">
            <w:pPr>
              <w:pStyle w:val="TopicSubItalics"/>
              <w:spacing w:after="20"/>
            </w:pPr>
            <w:r w:rsidRPr="000704FF">
              <w:t>Making</w:t>
            </w:r>
          </w:p>
          <w:p w14:paraId="7C591DF9" w14:textId="77777777" w:rsidR="00B20714" w:rsidRPr="000704FF" w:rsidRDefault="00B20714" w:rsidP="00B20714">
            <w:pPr>
              <w:pStyle w:val="ListParagraph"/>
            </w:pPr>
            <w:r w:rsidRPr="000704FF">
              <w:t xml:space="preserve">Identify appropriate tools, </w:t>
            </w:r>
            <w:r w:rsidRPr="000704FF">
              <w:rPr>
                <w:bCs/>
              </w:rPr>
              <w:t>technologies</w:t>
            </w:r>
            <w:r w:rsidRPr="000704FF">
              <w:t>, materials, processes, cost implications, and time needed for production</w:t>
            </w:r>
          </w:p>
          <w:p w14:paraId="01DFD757" w14:textId="77777777" w:rsidR="00B20714" w:rsidRPr="000704FF" w:rsidRDefault="00B20714" w:rsidP="00B20714">
            <w:pPr>
              <w:pStyle w:val="ListParagraph"/>
            </w:pPr>
            <w:r w:rsidRPr="000704FF">
              <w:t>Create design, incorporating feedback from self, others, and prototype tests</w:t>
            </w:r>
          </w:p>
          <w:p w14:paraId="0354DE14" w14:textId="77777777" w:rsidR="00B20714" w:rsidRPr="000704FF" w:rsidRDefault="00B20714" w:rsidP="00B20714">
            <w:pPr>
              <w:pStyle w:val="ListParagraph"/>
            </w:pPr>
            <w:r w:rsidRPr="000704FF">
              <w:t>Use materials in ways that minimize waste</w:t>
            </w:r>
          </w:p>
          <w:p w14:paraId="69D864F4" w14:textId="77777777" w:rsidR="00B20714" w:rsidRPr="000704FF" w:rsidRDefault="00B20714" w:rsidP="00B20714">
            <w:pPr>
              <w:pStyle w:val="ListParagraph"/>
            </w:pPr>
            <w:r w:rsidRPr="000704FF">
              <w:t xml:space="preserve">Use </w:t>
            </w:r>
            <w:r w:rsidRPr="000704FF">
              <w:rPr>
                <w:b/>
                <w:bCs/>
              </w:rPr>
              <w:t>project management processes</w:t>
            </w:r>
            <w:r w:rsidRPr="000704FF">
              <w:t xml:space="preserve"> when working individually or collaboratively to coordinate production</w:t>
            </w:r>
          </w:p>
          <w:p w14:paraId="1200A258" w14:textId="2DA5E49D" w:rsidR="00F13713" w:rsidRPr="000704FF" w:rsidRDefault="00B20714" w:rsidP="00B20714">
            <w:pPr>
              <w:pStyle w:val="ListParagraph"/>
            </w:pPr>
            <w:r w:rsidRPr="000704FF">
              <w:rPr>
                <w:b/>
              </w:rPr>
              <w:t>Share</w:t>
            </w:r>
            <w:r w:rsidRPr="000704FF">
              <w:t xml:space="preserve"> progress while creating to increase feedback, collaboration, and, if applicable, marketing exposure</w:t>
            </w:r>
          </w:p>
          <w:p w14:paraId="3D60D187" w14:textId="77777777" w:rsidR="00F13713" w:rsidRPr="000704FF" w:rsidRDefault="00F13713" w:rsidP="00C160F6">
            <w:pPr>
              <w:pStyle w:val="TopicSubItalics"/>
              <w:spacing w:after="20"/>
            </w:pPr>
            <w:r w:rsidRPr="000704FF">
              <w:t>Sharing</w:t>
            </w:r>
          </w:p>
          <w:p w14:paraId="39399564" w14:textId="5F396191" w:rsidR="00B20714" w:rsidRPr="000704FF" w:rsidRDefault="00B20714" w:rsidP="00B20714">
            <w:pPr>
              <w:pStyle w:val="ListParagraph"/>
            </w:pPr>
            <w:r w:rsidRPr="000704FF">
              <w:t xml:space="preserve">Decide on how and with whom to share or promote product, creativity, and, if applicable, </w:t>
            </w:r>
            <w:r w:rsidRPr="000704FF">
              <w:rPr>
                <w:b/>
              </w:rPr>
              <w:t>intellectual property</w:t>
            </w:r>
          </w:p>
          <w:p w14:paraId="7124E9FA" w14:textId="77777777" w:rsidR="00B20714" w:rsidRPr="000704FF" w:rsidRDefault="00B20714" w:rsidP="00B20714">
            <w:pPr>
              <w:pStyle w:val="ListParagraph"/>
              <w:rPr>
                <w:lang w:val="en-US"/>
              </w:rPr>
            </w:pPr>
            <w:r w:rsidRPr="000704FF">
              <w:rPr>
                <w:color w:val="000000"/>
                <w:lang w:val="en-US"/>
              </w:rPr>
              <w:t>Critically reflect on their design thinking and processes, and identify new design goals</w:t>
            </w:r>
          </w:p>
          <w:p w14:paraId="3031150E" w14:textId="77777777" w:rsidR="00B20714" w:rsidRPr="000704FF" w:rsidRDefault="00B20714" w:rsidP="00B20714">
            <w:pPr>
              <w:pStyle w:val="ListParagraph"/>
              <w:rPr>
                <w:lang w:val="en-US"/>
              </w:rPr>
            </w:pPr>
            <w:r w:rsidRPr="000704FF">
              <w:t>Assess ability to work effectively both as individuals and collaboratively while implementing project management processes</w:t>
            </w:r>
          </w:p>
          <w:p w14:paraId="3B951A78" w14:textId="66019007" w:rsidR="00F13713" w:rsidRPr="000704FF" w:rsidRDefault="00B20714" w:rsidP="00B20714">
            <w:pPr>
              <w:pStyle w:val="ListParagraph"/>
            </w:pPr>
            <w:r w:rsidRPr="000704FF">
              <w:rPr>
                <w:color w:val="000000"/>
                <w:lang w:val="en-US"/>
              </w:rPr>
              <w:t>Identify and analyze new design possibilities, including how they or others might build on their concept</w:t>
            </w:r>
          </w:p>
          <w:p w14:paraId="622551C5" w14:textId="77777777" w:rsidR="00F13713" w:rsidRPr="000704FF" w:rsidRDefault="00F13713" w:rsidP="00E71564">
            <w:pPr>
              <w:pStyle w:val="Topic"/>
              <w:spacing w:before="100"/>
              <w:contextualSpacing w:val="0"/>
            </w:pPr>
            <w:r w:rsidRPr="000704FF">
              <w:t>Applied Skills</w:t>
            </w:r>
          </w:p>
          <w:p w14:paraId="78C45C5A" w14:textId="77777777" w:rsidR="00B20714" w:rsidRPr="000704FF" w:rsidRDefault="00B20714" w:rsidP="00B20714">
            <w:pPr>
              <w:pStyle w:val="ListParagraph"/>
            </w:pPr>
            <w:r w:rsidRPr="000704FF">
              <w:t>Apply safety procedures for themselves, co-workers, and users in both physical and digital environments</w:t>
            </w:r>
          </w:p>
          <w:p w14:paraId="45EA9ADE" w14:textId="3760D244" w:rsidR="00707ADF" w:rsidRPr="000704FF" w:rsidRDefault="00B20714" w:rsidP="00B20714">
            <w:pPr>
              <w:pStyle w:val="ListParagraph"/>
              <w:rPr>
                <w:b/>
              </w:rPr>
            </w:pPr>
            <w:r w:rsidRPr="000704FF">
              <w:t xml:space="preserve">Identify and critically evaluate skills needed for design and production interests, and develop specific </w:t>
            </w:r>
            <w:r w:rsidR="00DD40D1" w:rsidRPr="000704FF">
              <w:br/>
            </w:r>
            <w:r w:rsidRPr="000704FF">
              <w:t>plans to learn or refine them over time</w:t>
            </w:r>
          </w:p>
          <w:p w14:paraId="54441522" w14:textId="77777777" w:rsidR="00246224" w:rsidRPr="000704FF" w:rsidRDefault="00246224" w:rsidP="00E71564">
            <w:pPr>
              <w:pStyle w:val="Topic"/>
              <w:spacing w:before="100"/>
              <w:contextualSpacing w:val="0"/>
            </w:pPr>
            <w:r w:rsidRPr="000704FF">
              <w:t>Applied Technologies</w:t>
            </w:r>
          </w:p>
          <w:p w14:paraId="037BA46E" w14:textId="186F4556" w:rsidR="00B20714" w:rsidRPr="000704FF" w:rsidRDefault="00B20714" w:rsidP="00B20714">
            <w:pPr>
              <w:pStyle w:val="ListParagraph"/>
            </w:pPr>
            <w:r w:rsidRPr="000704FF">
              <w:t xml:space="preserve">Explore existing, new, and emerging tools, </w:t>
            </w:r>
            <w:r w:rsidRPr="000704FF">
              <w:rPr>
                <w:b/>
              </w:rPr>
              <w:t>technologies</w:t>
            </w:r>
            <w:r w:rsidRPr="000704FF">
              <w:t xml:space="preserve">, and systems to evaluate suitability for design </w:t>
            </w:r>
            <w:r w:rsidR="00DD40D1" w:rsidRPr="000704FF">
              <w:br/>
            </w:r>
            <w:r w:rsidRPr="000704FF">
              <w:t>and production interests</w:t>
            </w:r>
          </w:p>
          <w:p w14:paraId="395FC2EA" w14:textId="77777777" w:rsidR="00B20714" w:rsidRPr="000704FF" w:rsidRDefault="00B20714" w:rsidP="00B20714">
            <w:pPr>
              <w:pStyle w:val="ListParagraph"/>
            </w:pPr>
            <w:r w:rsidRPr="000704FF">
              <w:t>Evaluate impacts, including unintended negative consequences, of choices made about technology use</w:t>
            </w:r>
          </w:p>
          <w:p w14:paraId="29C55244" w14:textId="77777777" w:rsidR="00B20714" w:rsidRPr="000704FF" w:rsidRDefault="00B20714" w:rsidP="00B20714">
            <w:pPr>
              <w:pStyle w:val="ListParagraph"/>
            </w:pPr>
            <w:r w:rsidRPr="000704FF">
              <w:t>Analyze the role technologies play in societal change</w:t>
            </w:r>
          </w:p>
          <w:p w14:paraId="287E313D" w14:textId="7FC3A46B" w:rsidR="00246224" w:rsidRPr="000704FF" w:rsidRDefault="00B20714" w:rsidP="00633951">
            <w:pPr>
              <w:pStyle w:val="ListParagraph"/>
              <w:spacing w:after="120"/>
              <w:rPr>
                <w:b/>
              </w:rPr>
            </w:pPr>
            <w:r w:rsidRPr="000704FF">
              <w:t>Examine</w:t>
            </w:r>
            <w:r w:rsidRPr="000704FF">
              <w:rPr>
                <w:lang w:val="en-US"/>
              </w:rPr>
              <w:t xml:space="preserve"> how cultural beliefs, values, and ethical positions affect the development and use of technologies </w:t>
            </w:r>
            <w:r w:rsidR="00DD40D1" w:rsidRPr="000704FF">
              <w:rPr>
                <w:lang w:val="en-US"/>
              </w:rPr>
              <w:br/>
            </w:r>
            <w:r w:rsidRPr="000704FF">
              <w:rPr>
                <w:lang w:val="en-US"/>
              </w:rPr>
              <w:t>on a national and global level</w:t>
            </w:r>
          </w:p>
        </w:tc>
        <w:tc>
          <w:tcPr>
            <w:tcW w:w="1217" w:type="pct"/>
            <w:tcBorders>
              <w:top w:val="single" w:sz="2" w:space="0" w:color="auto"/>
              <w:left w:val="single" w:sz="2" w:space="0" w:color="auto"/>
              <w:bottom w:val="single" w:sz="2" w:space="0" w:color="auto"/>
              <w:right w:val="single" w:sz="2" w:space="0" w:color="auto"/>
            </w:tcBorders>
            <w:shd w:val="clear" w:color="auto" w:fill="auto"/>
          </w:tcPr>
          <w:p w14:paraId="28E41C67" w14:textId="7445F147" w:rsidR="0018557D" w:rsidRPr="000704FF" w:rsidRDefault="0018557D" w:rsidP="00CA7E66">
            <w:pPr>
              <w:spacing w:before="120"/>
            </w:pPr>
          </w:p>
        </w:tc>
      </w:tr>
    </w:tbl>
    <w:p w14:paraId="60F5DD65" w14:textId="387CCA30" w:rsidR="00F13713" w:rsidRPr="000704FF" w:rsidRDefault="00F13713" w:rsidP="00E71564">
      <w:pPr>
        <w:pBdr>
          <w:bottom w:val="single" w:sz="4" w:space="4" w:color="auto"/>
        </w:pBdr>
        <w:tabs>
          <w:tab w:val="right" w:pos="14232"/>
        </w:tabs>
        <w:ind w:left="1368" w:right="-112"/>
        <w:rPr>
          <w:rFonts w:ascii="Arial" w:hAnsi="Arial"/>
          <w:b/>
          <w:sz w:val="4"/>
          <w:szCs w:val="4"/>
        </w:rPr>
      </w:pPr>
      <w:r w:rsidRPr="000704FF">
        <w:rPr>
          <w:sz w:val="4"/>
          <w:szCs w:val="4"/>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85404E" w:rsidRPr="000704FF" w14:paraId="02C9D6B6" w14:textId="77777777" w:rsidTr="00856FE4">
        <w:tc>
          <w:tcPr>
            <w:tcW w:w="5000" w:type="pct"/>
            <w:shd w:val="clear" w:color="auto" w:fill="FEECBC"/>
            <w:tcMar>
              <w:top w:w="0" w:type="dxa"/>
              <w:bottom w:w="0" w:type="dxa"/>
            </w:tcMar>
          </w:tcPr>
          <w:p w14:paraId="7A5AA71C" w14:textId="7EC91CA6" w:rsidR="0085404E" w:rsidRPr="000704FF" w:rsidRDefault="0085404E" w:rsidP="00447066">
            <w:pPr>
              <w:pageBreakBefore/>
              <w:tabs>
                <w:tab w:val="right" w:pos="14000"/>
              </w:tabs>
              <w:spacing w:before="60" w:after="60"/>
              <w:rPr>
                <w:b/>
              </w:rPr>
            </w:pPr>
            <w:r w:rsidRPr="000704FF">
              <w:lastRenderedPageBreak/>
              <w:br w:type="page"/>
            </w:r>
            <w:r w:rsidRPr="000704FF">
              <w:rPr>
                <w:b/>
              </w:rPr>
              <w:tab/>
            </w:r>
            <w:r w:rsidRPr="000704FF">
              <w:rPr>
                <w:b/>
                <w:szCs w:val="22"/>
              </w:rPr>
              <w:t xml:space="preserve">APPLIED DESIGN, SKILLS, AND TECHNOLOGIES – </w:t>
            </w:r>
            <w:r w:rsidR="00447066" w:rsidRPr="000704FF">
              <w:rPr>
                <w:b/>
                <w:szCs w:val="22"/>
              </w:rPr>
              <w:t>Fashion</w:t>
            </w:r>
            <w:r w:rsidR="00184EAE" w:rsidRPr="000704FF">
              <w:rPr>
                <w:b/>
                <w:szCs w:val="22"/>
              </w:rPr>
              <w:t xml:space="preserve"> Industry</w:t>
            </w:r>
            <w:r w:rsidRPr="000704FF">
              <w:rPr>
                <w:b/>
              </w:rPr>
              <w:br/>
              <w:t>Big Ideas – Elaborations</w:t>
            </w:r>
            <w:r w:rsidRPr="000704FF">
              <w:rPr>
                <w:b/>
              </w:rPr>
              <w:tab/>
            </w:r>
            <w:r w:rsidRPr="000704FF">
              <w:rPr>
                <w:b/>
                <w:szCs w:val="22"/>
              </w:rPr>
              <w:t>Grade 1</w:t>
            </w:r>
            <w:r w:rsidR="000E2964" w:rsidRPr="000704FF">
              <w:rPr>
                <w:b/>
                <w:szCs w:val="22"/>
              </w:rPr>
              <w:t>2</w:t>
            </w:r>
          </w:p>
        </w:tc>
      </w:tr>
      <w:tr w:rsidR="00F13713" w:rsidRPr="000704FF" w14:paraId="42EE2CB9" w14:textId="77777777" w:rsidTr="00856FE4">
        <w:tc>
          <w:tcPr>
            <w:tcW w:w="5000" w:type="pct"/>
            <w:shd w:val="clear" w:color="auto" w:fill="F3F3F3"/>
          </w:tcPr>
          <w:p w14:paraId="143EA936" w14:textId="69FD6027" w:rsidR="00F13713" w:rsidRPr="000704FF" w:rsidRDefault="00F13713" w:rsidP="007336EB">
            <w:pPr>
              <w:pStyle w:val="ListParagraph"/>
              <w:spacing w:before="120" w:after="120"/>
            </w:pPr>
            <w:r w:rsidRPr="000704FF">
              <w:rPr>
                <w:b/>
              </w:rPr>
              <w:t>environmental impacts:</w:t>
            </w:r>
            <w:r w:rsidRPr="000704FF">
              <w:t xml:space="preserve"> </w:t>
            </w:r>
            <w:r w:rsidR="004428B4" w:rsidRPr="000704FF">
              <w:t xml:space="preserve">including </w:t>
            </w:r>
            <w:r w:rsidR="004428B4" w:rsidRPr="000704FF">
              <w:rPr>
                <w:color w:val="333333"/>
                <w:lang w:val="en-US"/>
              </w:rPr>
              <w:t>manufacturing process, packaging, disposal, and recycling considerations</w:t>
            </w:r>
          </w:p>
        </w:tc>
      </w:tr>
    </w:tbl>
    <w:p w14:paraId="46369737" w14:textId="77777777" w:rsidR="0085404E" w:rsidRPr="000704FF" w:rsidRDefault="0085404E" w:rsidP="007336EB"/>
    <w:p w14:paraId="3B77B4AA" w14:textId="77777777" w:rsidR="0085404E" w:rsidRPr="000704FF" w:rsidRDefault="0085404E" w:rsidP="007336EB"/>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0704FF"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80A3A87" w:rsidR="00F9586F" w:rsidRPr="000704FF" w:rsidRDefault="0059376F" w:rsidP="00447066">
            <w:pPr>
              <w:tabs>
                <w:tab w:val="right" w:pos="14000"/>
              </w:tabs>
              <w:spacing w:before="60" w:after="60"/>
              <w:rPr>
                <w:b/>
              </w:rPr>
            </w:pPr>
            <w:r w:rsidRPr="000704FF">
              <w:rPr>
                <w:b/>
              </w:rPr>
              <w:tab/>
            </w:r>
            <w:r w:rsidR="000003A0" w:rsidRPr="000704FF">
              <w:rPr>
                <w:b/>
                <w:szCs w:val="22"/>
              </w:rPr>
              <w:t>A</w:t>
            </w:r>
            <w:r w:rsidR="00F82197" w:rsidRPr="000704FF">
              <w:rPr>
                <w:b/>
                <w:szCs w:val="22"/>
              </w:rPr>
              <w:t>PPLIED DESIGN, SKILLS, AND TECHNOLOGIES</w:t>
            </w:r>
            <w:r w:rsidR="00D8654A" w:rsidRPr="000704FF">
              <w:rPr>
                <w:b/>
                <w:szCs w:val="22"/>
              </w:rPr>
              <w:t xml:space="preserve"> – </w:t>
            </w:r>
            <w:r w:rsidR="00447066" w:rsidRPr="000704FF">
              <w:rPr>
                <w:b/>
                <w:szCs w:val="22"/>
              </w:rPr>
              <w:t>Fashion</w:t>
            </w:r>
            <w:r w:rsidR="00184EAE" w:rsidRPr="000704FF">
              <w:rPr>
                <w:b/>
                <w:szCs w:val="22"/>
              </w:rPr>
              <w:t xml:space="preserve"> Industry</w:t>
            </w:r>
            <w:r w:rsidRPr="000704FF">
              <w:rPr>
                <w:b/>
              </w:rPr>
              <w:br/>
              <w:t>Curricular Competencies – Elaborations</w:t>
            </w:r>
            <w:r w:rsidRPr="000704FF">
              <w:rPr>
                <w:b/>
              </w:rPr>
              <w:tab/>
            </w:r>
            <w:r w:rsidRPr="000704FF">
              <w:rPr>
                <w:b/>
                <w:szCs w:val="22"/>
              </w:rPr>
              <w:t xml:space="preserve">Grade </w:t>
            </w:r>
            <w:r w:rsidR="00E80591" w:rsidRPr="000704FF">
              <w:rPr>
                <w:b/>
                <w:szCs w:val="22"/>
              </w:rPr>
              <w:t>1</w:t>
            </w:r>
            <w:r w:rsidR="000E2964" w:rsidRPr="000704FF">
              <w:rPr>
                <w:b/>
                <w:szCs w:val="22"/>
              </w:rPr>
              <w:t>2</w:t>
            </w:r>
          </w:p>
        </w:tc>
      </w:tr>
      <w:tr w:rsidR="00770B0C" w:rsidRPr="000704FF" w14:paraId="7FE64FEB" w14:textId="77777777">
        <w:tc>
          <w:tcPr>
            <w:tcW w:w="5000" w:type="pct"/>
            <w:shd w:val="clear" w:color="auto" w:fill="F3F3F3"/>
          </w:tcPr>
          <w:p w14:paraId="691C168D" w14:textId="77777777" w:rsidR="0031512F" w:rsidRPr="000704FF" w:rsidRDefault="0031512F" w:rsidP="0031512F">
            <w:pPr>
              <w:pStyle w:val="ListParagraph"/>
              <w:spacing w:before="120"/>
            </w:pPr>
            <w:r w:rsidRPr="000704FF">
              <w:rPr>
                <w:b/>
                <w:bCs/>
              </w:rPr>
              <w:t>user-centred research</w:t>
            </w:r>
            <w:r w:rsidRPr="000704FF">
              <w:rPr>
                <w:b/>
              </w:rPr>
              <w:t>:</w:t>
            </w:r>
            <w:r w:rsidRPr="000704FF">
              <w:t xml:space="preserve"> research done directly with potential users to understand how they do things and why, their physical and emotional needs, how they think about the world, and what is meaningful to them</w:t>
            </w:r>
          </w:p>
          <w:p w14:paraId="759A19BA" w14:textId="77777777" w:rsidR="0031512F" w:rsidRPr="000704FF" w:rsidRDefault="0031512F" w:rsidP="0031512F">
            <w:pPr>
              <w:pStyle w:val="ListParagraph"/>
            </w:pPr>
            <w:r w:rsidRPr="000704FF">
              <w:rPr>
                <w:b/>
                <w:bCs/>
              </w:rPr>
              <w:t>empathetic observation:</w:t>
            </w:r>
            <w:r w:rsidRPr="000704FF">
              <w:t xml:space="preserve"> aimed at understanding the values and beliefs of other cultures and the diverse motivations and needs of different people; may be informed by experiences of people involved; traditional cultural knowledge and approaches; First Peoples worldviews, perspectives, knowledge, and practices; places, including the land and its natural resources and analogous settings; experts and thought leaders</w:t>
            </w:r>
          </w:p>
          <w:p w14:paraId="33D9F419" w14:textId="77777777" w:rsidR="0031512F" w:rsidRPr="000704FF" w:rsidRDefault="0031512F" w:rsidP="0031512F">
            <w:pPr>
              <w:pStyle w:val="ListParagraph"/>
            </w:pPr>
            <w:r w:rsidRPr="000704FF">
              <w:rPr>
                <w:b/>
                <w:bCs/>
              </w:rPr>
              <w:t>constraints</w:t>
            </w:r>
            <w:r w:rsidRPr="000704FF">
              <w:rPr>
                <w:b/>
              </w:rPr>
              <w:t>:</w:t>
            </w:r>
            <w:r w:rsidRPr="000704FF">
              <w:t xml:space="preserve"> limiting factors, such as available technology, expense, resources, space, materials, time, environmental impact</w:t>
            </w:r>
          </w:p>
          <w:p w14:paraId="12F1F110" w14:textId="77777777" w:rsidR="0031512F" w:rsidRPr="000704FF" w:rsidRDefault="0031512F" w:rsidP="0031512F">
            <w:pPr>
              <w:pStyle w:val="ListParagraph"/>
            </w:pPr>
            <w:r w:rsidRPr="000704FF">
              <w:rPr>
                <w:b/>
              </w:rPr>
              <w:t>sources of inspiration:</w:t>
            </w:r>
            <w:r w:rsidRPr="000704FF">
              <w:t xml:space="preserve"> may include personal experiences, exploration of First Peoples perspectives and knowledge, the natural environment, places, cultural influences, social media, professionals</w:t>
            </w:r>
          </w:p>
          <w:p w14:paraId="66B9B56C" w14:textId="640FF64D" w:rsidR="0031512F" w:rsidRPr="000704FF" w:rsidRDefault="0031512F" w:rsidP="0031512F">
            <w:pPr>
              <w:pStyle w:val="ListParagraph"/>
            </w:pPr>
            <w:r w:rsidRPr="000704FF">
              <w:rPr>
                <w:b/>
                <w:bCs/>
              </w:rPr>
              <w:t>information</w:t>
            </w:r>
            <w:r w:rsidRPr="000704FF">
              <w:rPr>
                <w:b/>
              </w:rPr>
              <w:t>:</w:t>
            </w:r>
            <w:r w:rsidRPr="000704FF">
              <w:t xml:space="preserve"> for example, professionals; First Nations, Métis, or Inuit community experts; secondary sources; collective pools of knowledge </w:t>
            </w:r>
            <w:r w:rsidRPr="000704FF">
              <w:br/>
              <w:t xml:space="preserve">in communities and collaborative atmospheres </w:t>
            </w:r>
          </w:p>
          <w:p w14:paraId="7F020616" w14:textId="77777777" w:rsidR="00DC54FB" w:rsidRPr="000704FF" w:rsidRDefault="00DC54FB" w:rsidP="00DC54FB">
            <w:pPr>
              <w:pStyle w:val="ListParagraph"/>
            </w:pPr>
            <w:r w:rsidRPr="000704FF">
              <w:rPr>
                <w:b/>
                <w:bCs/>
                <w:i/>
              </w:rPr>
              <w:t>Prototyping</w:t>
            </w:r>
            <w:r w:rsidRPr="000704FF">
              <w:rPr>
                <w:b/>
              </w:rPr>
              <w:t>:</w:t>
            </w:r>
            <w:r w:rsidRPr="000704FF">
              <w:t xml:space="preserve"> for example, </w:t>
            </w:r>
            <w:proofErr w:type="spellStart"/>
            <w:r w:rsidRPr="000704FF">
              <w:t>croquis</w:t>
            </w:r>
            <w:proofErr w:type="spellEnd"/>
            <w:r w:rsidRPr="000704FF">
              <w:t>, half-scale, pictorial drawings, mock-ups, technical drawings</w:t>
            </w:r>
          </w:p>
          <w:p w14:paraId="7D71DC6D" w14:textId="77777777" w:rsidR="0031512F" w:rsidRPr="000704FF" w:rsidRDefault="0031512F" w:rsidP="0031512F">
            <w:pPr>
              <w:pStyle w:val="ListParagraph"/>
              <w:rPr>
                <w:rFonts w:cstheme="majorHAnsi"/>
              </w:rPr>
            </w:pPr>
            <w:r w:rsidRPr="000704FF">
              <w:rPr>
                <w:b/>
              </w:rPr>
              <w:t>impacts:</w:t>
            </w:r>
            <w:r w:rsidRPr="000704FF">
              <w:t xml:space="preserve"> including social and environmental impacts of extraction and transportation of raw materials; manufacturing, packaging, and transportation to markets; servicing or providing replacement parts; expected usable lifetime; and reuse or recycling of component materials </w:t>
            </w:r>
          </w:p>
          <w:p w14:paraId="14224CE4" w14:textId="5368E4BA" w:rsidR="0031512F" w:rsidRPr="000704FF" w:rsidRDefault="0031512F" w:rsidP="0031512F">
            <w:pPr>
              <w:pStyle w:val="ListParagraph"/>
            </w:pPr>
            <w:r w:rsidRPr="000704FF">
              <w:rPr>
                <w:b/>
              </w:rPr>
              <w:t>sources of feedback:</w:t>
            </w:r>
            <w:r w:rsidRPr="000704FF">
              <w:t xml:space="preserve"> may include peers; users; First Nations, Métis, or Inuit community experts; other experts and professionals both online </w:t>
            </w:r>
            <w:r w:rsidRPr="000704FF">
              <w:br/>
              <w:t>and offline</w:t>
            </w:r>
          </w:p>
          <w:p w14:paraId="02EC9415" w14:textId="77777777" w:rsidR="0031512F" w:rsidRPr="000704FF" w:rsidRDefault="0031512F" w:rsidP="0031512F">
            <w:pPr>
              <w:pStyle w:val="ListParagraph"/>
            </w:pPr>
            <w:r w:rsidRPr="000704FF">
              <w:rPr>
                <w:b/>
                <w:bCs/>
              </w:rPr>
              <w:t>appropriate tests</w:t>
            </w:r>
            <w:r w:rsidRPr="000704FF">
              <w:rPr>
                <w:b/>
              </w:rPr>
              <w:t>:</w:t>
            </w:r>
            <w:r w:rsidRPr="000704FF">
              <w:t xml:space="preserve"> for example, durability, </w:t>
            </w:r>
            <w:proofErr w:type="spellStart"/>
            <w:r w:rsidRPr="000704FF">
              <w:t>washability</w:t>
            </w:r>
            <w:proofErr w:type="spellEnd"/>
            <w:r w:rsidRPr="000704FF">
              <w:t>, fit, usability</w:t>
            </w:r>
          </w:p>
          <w:p w14:paraId="48F9A785" w14:textId="77777777" w:rsidR="0031512F" w:rsidRPr="000704FF" w:rsidRDefault="0031512F" w:rsidP="0031512F">
            <w:pPr>
              <w:pStyle w:val="ListParagraph"/>
            </w:pPr>
            <w:r w:rsidRPr="000704FF">
              <w:rPr>
                <w:b/>
              </w:rPr>
              <w:t xml:space="preserve">project management processes: </w:t>
            </w:r>
            <w:r w:rsidRPr="000704FF">
              <w:t xml:space="preserve">setting goals, planning, organizing, constructing, monitoring, and leading during execution </w:t>
            </w:r>
          </w:p>
          <w:p w14:paraId="2C9C7482" w14:textId="77777777" w:rsidR="0031512F" w:rsidRPr="000704FF" w:rsidRDefault="0031512F" w:rsidP="0031512F">
            <w:pPr>
              <w:pStyle w:val="ListParagraph"/>
            </w:pPr>
            <w:r w:rsidRPr="000704FF">
              <w:rPr>
                <w:b/>
                <w:bCs/>
              </w:rPr>
              <w:t>Share</w:t>
            </w:r>
            <w:r w:rsidRPr="000704FF">
              <w:rPr>
                <w:b/>
              </w:rPr>
              <w:t>:</w:t>
            </w:r>
            <w:r w:rsidRPr="000704FF">
              <w:t xml:space="preserve"> may include showing to others or use by others, giving away, or marketing and selling</w:t>
            </w:r>
          </w:p>
          <w:p w14:paraId="003AFC7F" w14:textId="77777777" w:rsidR="00770B0C" w:rsidRPr="000704FF" w:rsidRDefault="0031512F" w:rsidP="00D25203">
            <w:pPr>
              <w:pStyle w:val="ListParagraph"/>
            </w:pPr>
            <w:r w:rsidRPr="000704FF">
              <w:rPr>
                <w:b/>
              </w:rPr>
              <w:t>intellectual property:</w:t>
            </w:r>
            <w:r w:rsidRPr="000704FF">
              <w:t xml:space="preserve"> creations of the intellect such as works of art, inventions, discoveries, or design ideas to which one has legal rights </w:t>
            </w:r>
            <w:r w:rsidRPr="000704FF">
              <w:br/>
              <w:t>of ownership</w:t>
            </w:r>
          </w:p>
          <w:p w14:paraId="376A30FE" w14:textId="71F53481" w:rsidR="00D25203" w:rsidRPr="000704FF" w:rsidRDefault="00D25203" w:rsidP="00D25203">
            <w:pPr>
              <w:pStyle w:val="ListParagraph"/>
              <w:spacing w:after="120"/>
            </w:pPr>
            <w:r w:rsidRPr="000704FF">
              <w:rPr>
                <w:b/>
                <w:bCs/>
              </w:rPr>
              <w:t>technologies</w:t>
            </w:r>
            <w:r w:rsidRPr="000704FF">
              <w:rPr>
                <w:b/>
              </w:rPr>
              <w:t>:</w:t>
            </w:r>
            <w:r w:rsidRPr="000704FF">
              <w:t xml:space="preserve"> tools that extend human capabilities</w:t>
            </w:r>
          </w:p>
        </w:tc>
      </w:tr>
    </w:tbl>
    <w:p w14:paraId="4194EDCC" w14:textId="77777777" w:rsidR="00F9586F" w:rsidRPr="000704FF" w:rsidRDefault="00F9586F" w:rsidP="007336EB"/>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0704FF" w14:paraId="2D75CA55" w14:textId="77777777">
        <w:trPr>
          <w:tblHeader/>
        </w:trPr>
        <w:tc>
          <w:tcPr>
            <w:tcW w:w="5000" w:type="pct"/>
            <w:shd w:val="clear" w:color="auto" w:fill="758D96"/>
            <w:tcMar>
              <w:top w:w="0" w:type="dxa"/>
              <w:bottom w:w="0" w:type="dxa"/>
            </w:tcMar>
          </w:tcPr>
          <w:p w14:paraId="097375AB" w14:textId="65AAB3BE" w:rsidR="00F9586F" w:rsidRPr="000704FF" w:rsidRDefault="0059376F" w:rsidP="00447066">
            <w:pPr>
              <w:pageBreakBefore/>
              <w:tabs>
                <w:tab w:val="right" w:pos="14000"/>
              </w:tabs>
              <w:spacing w:before="60" w:after="60"/>
              <w:rPr>
                <w:b/>
                <w:color w:val="FFFFFF" w:themeColor="background1"/>
              </w:rPr>
            </w:pPr>
            <w:r w:rsidRPr="000704FF">
              <w:rPr>
                <w:b/>
                <w:color w:val="FFFFFF" w:themeColor="background1"/>
              </w:rPr>
              <w:lastRenderedPageBreak/>
              <w:tab/>
            </w:r>
            <w:r w:rsidR="000003A0" w:rsidRPr="000704FF">
              <w:rPr>
                <w:b/>
                <w:color w:val="FFFFFF" w:themeColor="background1"/>
                <w:szCs w:val="22"/>
              </w:rPr>
              <w:t>A</w:t>
            </w:r>
            <w:r w:rsidR="00F82197" w:rsidRPr="000704FF">
              <w:rPr>
                <w:b/>
                <w:color w:val="FFFFFF" w:themeColor="background1"/>
                <w:szCs w:val="22"/>
              </w:rPr>
              <w:t xml:space="preserve">PPLIED DESIGN, SKILLS, AND TECHNOLOGIES – </w:t>
            </w:r>
            <w:r w:rsidR="00447066" w:rsidRPr="000704FF">
              <w:rPr>
                <w:b/>
                <w:color w:val="FFFFFF" w:themeColor="background1"/>
                <w:szCs w:val="22"/>
              </w:rPr>
              <w:t>Fashion</w:t>
            </w:r>
            <w:r w:rsidR="00184EAE" w:rsidRPr="000704FF">
              <w:rPr>
                <w:b/>
                <w:color w:val="FFFFFF" w:themeColor="background1"/>
                <w:szCs w:val="22"/>
              </w:rPr>
              <w:t xml:space="preserve"> Industry</w:t>
            </w:r>
            <w:r w:rsidRPr="000704FF">
              <w:rPr>
                <w:b/>
                <w:color w:val="FFFFFF" w:themeColor="background1"/>
              </w:rPr>
              <w:br/>
              <w:t>Content – Elaborations</w:t>
            </w:r>
            <w:r w:rsidRPr="000704FF">
              <w:rPr>
                <w:b/>
                <w:color w:val="FFFFFF" w:themeColor="background1"/>
              </w:rPr>
              <w:tab/>
            </w:r>
            <w:r w:rsidRPr="000704FF">
              <w:rPr>
                <w:b/>
                <w:color w:val="FFFFFF" w:themeColor="background1"/>
                <w:szCs w:val="22"/>
              </w:rPr>
              <w:t xml:space="preserve">Grade </w:t>
            </w:r>
            <w:r w:rsidR="00E80591" w:rsidRPr="000704FF">
              <w:rPr>
                <w:b/>
                <w:color w:val="FFFFFF" w:themeColor="background1"/>
                <w:szCs w:val="22"/>
              </w:rPr>
              <w:t>1</w:t>
            </w:r>
            <w:r w:rsidR="000E2964" w:rsidRPr="000704FF">
              <w:rPr>
                <w:b/>
                <w:color w:val="FFFFFF" w:themeColor="background1"/>
                <w:szCs w:val="22"/>
              </w:rPr>
              <w:t>2</w:t>
            </w:r>
          </w:p>
        </w:tc>
      </w:tr>
      <w:tr w:rsidR="00F9586F" w:rsidRPr="000704FF" w14:paraId="7A2216BF" w14:textId="77777777">
        <w:tc>
          <w:tcPr>
            <w:tcW w:w="5000" w:type="pct"/>
            <w:shd w:val="clear" w:color="auto" w:fill="F3F3F3"/>
          </w:tcPr>
          <w:p w14:paraId="49635514" w14:textId="77777777" w:rsidR="00FE1655" w:rsidRPr="000704FF" w:rsidRDefault="00FE1655" w:rsidP="00FE1655">
            <w:pPr>
              <w:pStyle w:val="ListParagraph"/>
              <w:spacing w:before="120"/>
            </w:pPr>
            <w:r w:rsidRPr="000704FF">
              <w:rPr>
                <w:b/>
                <w:bCs/>
              </w:rPr>
              <w:t>factors:</w:t>
            </w:r>
            <w:r w:rsidRPr="000704FF">
              <w:t xml:space="preserve"> for example, fashion illustration, technical flats, cohesion, fabric selection, sample creation</w:t>
            </w:r>
          </w:p>
          <w:p w14:paraId="02C3C460" w14:textId="77777777" w:rsidR="00FE1655" w:rsidRPr="000704FF" w:rsidRDefault="00FE1655" w:rsidP="00FE1655">
            <w:pPr>
              <w:pStyle w:val="ListParagraph"/>
            </w:pPr>
            <w:r w:rsidRPr="000704FF">
              <w:rPr>
                <w:b/>
                <w:bCs/>
              </w:rPr>
              <w:t xml:space="preserve">elements: </w:t>
            </w:r>
            <w:r w:rsidRPr="000704FF">
              <w:t>including point, line, shape, form, space, colour, texture</w:t>
            </w:r>
          </w:p>
          <w:p w14:paraId="2B513DC4" w14:textId="77777777" w:rsidR="00FE1655" w:rsidRPr="000704FF" w:rsidRDefault="00FE1655" w:rsidP="00FE1655">
            <w:pPr>
              <w:pStyle w:val="ListParagraph"/>
            </w:pPr>
            <w:r w:rsidRPr="000704FF">
              <w:rPr>
                <w:b/>
                <w:bCs/>
              </w:rPr>
              <w:t>principles</w:t>
            </w:r>
            <w:r w:rsidRPr="000704FF">
              <w:rPr>
                <w:b/>
              </w:rPr>
              <w:t>:</w:t>
            </w:r>
            <w:r w:rsidRPr="000704FF">
              <w:t xml:space="preserve"> including balance, proportion, perspective, emphasis, movement, pattern, repetition, rhythm, variety, harmony, unity</w:t>
            </w:r>
          </w:p>
          <w:p w14:paraId="66BB4618" w14:textId="77777777" w:rsidR="00FE1655" w:rsidRPr="000704FF" w:rsidRDefault="00FE1655" w:rsidP="00FE1655">
            <w:pPr>
              <w:pStyle w:val="ListParagraphwithsub-bullets"/>
            </w:pPr>
            <w:r w:rsidRPr="000704FF">
              <w:rPr>
                <w:b/>
                <w:bCs/>
              </w:rPr>
              <w:t>uses</w:t>
            </w:r>
            <w:r w:rsidRPr="000704FF">
              <w:rPr>
                <w:b/>
              </w:rPr>
              <w:t>:</w:t>
            </w:r>
            <w:r w:rsidRPr="000704FF">
              <w:t xml:space="preserve"> for example:</w:t>
            </w:r>
          </w:p>
          <w:p w14:paraId="397CF8E9" w14:textId="77777777" w:rsidR="00FE1655" w:rsidRPr="000704FF" w:rsidRDefault="00FE1655" w:rsidP="00FE1655">
            <w:pPr>
              <w:pStyle w:val="ListParagraphindent"/>
            </w:pPr>
            <w:r w:rsidRPr="000704FF">
              <w:t>self, social group, or cultural expression</w:t>
            </w:r>
          </w:p>
          <w:p w14:paraId="0A65D598" w14:textId="77777777" w:rsidR="00FE1655" w:rsidRPr="000704FF" w:rsidRDefault="00FE1655" w:rsidP="00FE1655">
            <w:pPr>
              <w:pStyle w:val="ListParagraphindent"/>
            </w:pPr>
            <w:r w:rsidRPr="000704FF">
              <w:t xml:space="preserve">practical and functional, such as active wear or for warmth </w:t>
            </w:r>
          </w:p>
          <w:p w14:paraId="7FBFDE9D" w14:textId="77777777" w:rsidR="00FE1655" w:rsidRPr="000704FF" w:rsidRDefault="00FE1655" w:rsidP="00FE1655">
            <w:pPr>
              <w:pStyle w:val="ListparagraphidentLastsub-bullet"/>
            </w:pPr>
            <w:r w:rsidRPr="000704FF">
              <w:t>contextual, such as for haute couture or musical theatre</w:t>
            </w:r>
          </w:p>
          <w:p w14:paraId="7ECC284A" w14:textId="77777777" w:rsidR="00FE1655" w:rsidRPr="000704FF" w:rsidRDefault="00FE1655" w:rsidP="00FE1655">
            <w:pPr>
              <w:pStyle w:val="ListParagraphwithsub-bullets"/>
            </w:pPr>
            <w:r w:rsidRPr="000704FF">
              <w:rPr>
                <w:b/>
                <w:bCs/>
              </w:rPr>
              <w:t>influences:</w:t>
            </w:r>
            <w:r w:rsidRPr="000704FF">
              <w:t xml:space="preserve"> for example:</w:t>
            </w:r>
          </w:p>
          <w:p w14:paraId="79329770" w14:textId="77777777" w:rsidR="00FE1655" w:rsidRPr="000704FF" w:rsidRDefault="00FE1655" w:rsidP="00FE1655">
            <w:pPr>
              <w:pStyle w:val="ListParagraphindent"/>
            </w:pPr>
            <w:r w:rsidRPr="000704FF">
              <w:t xml:space="preserve">reciprocal influences on social norms and representations, such as gender, size, and age </w:t>
            </w:r>
          </w:p>
          <w:p w14:paraId="24E8ADEF" w14:textId="77777777" w:rsidR="00FE1655" w:rsidRPr="000704FF" w:rsidRDefault="00FE1655" w:rsidP="00FE1655">
            <w:pPr>
              <w:pStyle w:val="ListParagraphindent"/>
            </w:pPr>
            <w:r w:rsidRPr="000704FF">
              <w:t>social media</w:t>
            </w:r>
          </w:p>
          <w:p w14:paraId="0D656240" w14:textId="77777777" w:rsidR="00FE1655" w:rsidRPr="000704FF" w:rsidRDefault="00FE1655" w:rsidP="00FE1655">
            <w:pPr>
              <w:pStyle w:val="ListparagraphidentLastsub-bullet"/>
            </w:pPr>
            <w:r w:rsidRPr="000704FF">
              <w:t>cultural traditions</w:t>
            </w:r>
          </w:p>
          <w:p w14:paraId="0576DC1D" w14:textId="77777777" w:rsidR="00FE1655" w:rsidRPr="000704FF" w:rsidRDefault="00FE1655" w:rsidP="00FE1655">
            <w:pPr>
              <w:pStyle w:val="ListParagraph"/>
            </w:pPr>
            <w:r w:rsidRPr="000704FF">
              <w:rPr>
                <w:b/>
                <w:bCs/>
              </w:rPr>
              <w:t>properties</w:t>
            </w:r>
            <w:r w:rsidRPr="000704FF">
              <w:rPr>
                <w:b/>
              </w:rPr>
              <w:t>:</w:t>
            </w:r>
            <w:r w:rsidRPr="000704FF">
              <w:t xml:space="preserve"> including origins, production, care, technological developments, manipulation, identification</w:t>
            </w:r>
          </w:p>
          <w:p w14:paraId="2387B840" w14:textId="77777777" w:rsidR="00C32B88" w:rsidRPr="000704FF" w:rsidRDefault="00C32B88" w:rsidP="00C32B88">
            <w:pPr>
              <w:pStyle w:val="ListParagraph"/>
            </w:pPr>
            <w:r w:rsidRPr="000704FF">
              <w:rPr>
                <w:b/>
              </w:rPr>
              <w:t>design for the life cycle:</w:t>
            </w:r>
            <w:r w:rsidRPr="000704FF">
              <w:t xml:space="preserve"> taking into account economic costs, and social and environmental impacts of the product, from the extraction </w:t>
            </w:r>
            <w:r w:rsidRPr="000704FF">
              <w:br/>
              <w:t>of raw materials to eventual reuse or recycling of component materials</w:t>
            </w:r>
          </w:p>
          <w:p w14:paraId="3BE6F41D" w14:textId="77777777" w:rsidR="00FE1655" w:rsidRPr="000704FF" w:rsidRDefault="00FE1655" w:rsidP="00FE1655">
            <w:pPr>
              <w:pStyle w:val="ListParagraph"/>
            </w:pPr>
            <w:r w:rsidRPr="000704FF">
              <w:rPr>
                <w:b/>
                <w:bCs/>
              </w:rPr>
              <w:t>supply chain</w:t>
            </w:r>
            <w:r w:rsidRPr="000704FF">
              <w:rPr>
                <w:b/>
              </w:rPr>
              <w:t>:</w:t>
            </w:r>
            <w:r w:rsidRPr="000704FF">
              <w:t xml:space="preserve"> may include garment factories, wholesalers, fashion buyers, fashion showrooms, retailers</w:t>
            </w:r>
          </w:p>
          <w:p w14:paraId="262FE37D" w14:textId="61BC0743" w:rsidR="00FE1655" w:rsidRPr="000704FF" w:rsidRDefault="00FE1655" w:rsidP="00FE1655">
            <w:pPr>
              <w:pStyle w:val="ListParagraph"/>
            </w:pPr>
            <w:r w:rsidRPr="000704FF">
              <w:rPr>
                <w:b/>
                <w:bCs/>
              </w:rPr>
              <w:t>marketing and merchandising strategies:</w:t>
            </w:r>
            <w:r w:rsidRPr="000704FF">
              <w:rPr>
                <w:bCs/>
              </w:rPr>
              <w:t xml:space="preserve"> </w:t>
            </w:r>
            <w:r w:rsidRPr="000704FF">
              <w:t>market research</w:t>
            </w:r>
            <w:r w:rsidRPr="000704FF">
              <w:rPr>
                <w:bCs/>
              </w:rPr>
              <w:t xml:space="preserve"> and targeting of consumer groups; may include fashion shows, </w:t>
            </w:r>
            <w:r w:rsidRPr="000704FF">
              <w:t xml:space="preserve">displays, </w:t>
            </w:r>
            <w:r w:rsidRPr="000704FF">
              <w:br/>
              <w:t>advertising, social media, celebrity endorsements</w:t>
            </w:r>
          </w:p>
          <w:p w14:paraId="1636FBEB" w14:textId="77777777" w:rsidR="00FE1655" w:rsidRPr="000704FF" w:rsidRDefault="00FE1655" w:rsidP="00FE1655">
            <w:pPr>
              <w:pStyle w:val="ListParagraphwithsub-bullets"/>
            </w:pPr>
            <w:r w:rsidRPr="000704FF">
              <w:rPr>
                <w:b/>
              </w:rPr>
              <w:t>trendsetting strategies:</w:t>
            </w:r>
            <w:r w:rsidRPr="000704FF">
              <w:t xml:space="preserve"> for example:</w:t>
            </w:r>
          </w:p>
          <w:p w14:paraId="566B211D" w14:textId="77777777" w:rsidR="00FE1655" w:rsidRPr="000704FF" w:rsidRDefault="00FE1655" w:rsidP="00FE1655">
            <w:pPr>
              <w:pStyle w:val="ListParagraphindent"/>
            </w:pPr>
            <w:r w:rsidRPr="000704FF">
              <w:t>trend analysis</w:t>
            </w:r>
          </w:p>
          <w:p w14:paraId="66E23EF5" w14:textId="77777777" w:rsidR="00FE1655" w:rsidRPr="000704FF" w:rsidRDefault="00FE1655" w:rsidP="00FE1655">
            <w:pPr>
              <w:pStyle w:val="ListParagraphindent"/>
            </w:pPr>
            <w:r w:rsidRPr="000704FF">
              <w:t>identification of fashion cycles</w:t>
            </w:r>
          </w:p>
          <w:p w14:paraId="10962CA6" w14:textId="77777777" w:rsidR="00FE1655" w:rsidRPr="000704FF" w:rsidRDefault="00FE1655" w:rsidP="00FE1655">
            <w:pPr>
              <w:pStyle w:val="ListParagraphindent"/>
            </w:pPr>
            <w:r w:rsidRPr="000704FF">
              <w:t xml:space="preserve">forecasting services such as </w:t>
            </w:r>
            <w:proofErr w:type="spellStart"/>
            <w:r w:rsidRPr="000704FF">
              <w:t>coolhunting</w:t>
            </w:r>
            <w:proofErr w:type="spellEnd"/>
          </w:p>
          <w:p w14:paraId="6C3BA881" w14:textId="77777777" w:rsidR="00FE1655" w:rsidRPr="000704FF" w:rsidRDefault="00FE1655" w:rsidP="00FE1655">
            <w:pPr>
              <w:pStyle w:val="ListParagraphindent"/>
            </w:pPr>
            <w:r w:rsidRPr="000704FF">
              <w:t>colour forecasting</w:t>
            </w:r>
          </w:p>
          <w:p w14:paraId="47BC52A7" w14:textId="77777777" w:rsidR="00FE1655" w:rsidRPr="000704FF" w:rsidRDefault="00FE1655" w:rsidP="00FE1655">
            <w:pPr>
              <w:pStyle w:val="ListParagraphindent"/>
            </w:pPr>
            <w:r w:rsidRPr="000704FF">
              <w:t>social media</w:t>
            </w:r>
          </w:p>
          <w:p w14:paraId="1EBB98D4" w14:textId="77777777" w:rsidR="00FE1655" w:rsidRPr="000704FF" w:rsidRDefault="00FE1655" w:rsidP="00FE1655">
            <w:pPr>
              <w:pStyle w:val="ListparagraphidentLastsub-bullet"/>
            </w:pPr>
            <w:r w:rsidRPr="000704FF">
              <w:t>sources of</w:t>
            </w:r>
            <w:r w:rsidRPr="000704FF">
              <w:rPr>
                <w:color w:val="FF0000"/>
              </w:rPr>
              <w:t xml:space="preserve"> </w:t>
            </w:r>
            <w:r w:rsidRPr="000704FF">
              <w:t>inspiration</w:t>
            </w:r>
          </w:p>
          <w:p w14:paraId="1DE2AD6C" w14:textId="77777777" w:rsidR="00FE1655" w:rsidRPr="000704FF" w:rsidRDefault="00FE1655" w:rsidP="00FE1655">
            <w:pPr>
              <w:pStyle w:val="ListParagraph"/>
            </w:pPr>
            <w:r w:rsidRPr="000704FF">
              <w:rPr>
                <w:b/>
                <w:bCs/>
              </w:rPr>
              <w:t>legal considerations:</w:t>
            </w:r>
            <w:r w:rsidRPr="000704FF">
              <w:t xml:space="preserve"> for example, intellectual property, counterfeiting, branding reputation and protection</w:t>
            </w:r>
          </w:p>
          <w:p w14:paraId="1C23C8C0" w14:textId="77777777" w:rsidR="00FE1655" w:rsidRPr="000704FF" w:rsidRDefault="00FE1655" w:rsidP="00FE1655">
            <w:pPr>
              <w:pStyle w:val="ListParagraph"/>
            </w:pPr>
            <w:r w:rsidRPr="000704FF">
              <w:rPr>
                <w:b/>
                <w:bCs/>
              </w:rPr>
              <w:t>ethical:</w:t>
            </w:r>
            <w:r w:rsidRPr="000704FF">
              <w:rPr>
                <w:bCs/>
              </w:rPr>
              <w:t xml:space="preserve"> for example, </w:t>
            </w:r>
            <w:r w:rsidRPr="000704FF">
              <w:t>labour practices, fast fashion, body image, ethical consumerism</w:t>
            </w:r>
          </w:p>
          <w:p w14:paraId="23D9304A" w14:textId="77777777" w:rsidR="00FE1655" w:rsidRPr="000704FF" w:rsidRDefault="00FE1655" w:rsidP="00FE1655">
            <w:pPr>
              <w:pStyle w:val="ListParagraph"/>
            </w:pPr>
            <w:r w:rsidRPr="000704FF">
              <w:rPr>
                <w:b/>
                <w:bCs/>
              </w:rPr>
              <w:t xml:space="preserve">environmental: </w:t>
            </w:r>
            <w:r w:rsidRPr="000704FF">
              <w:t xml:space="preserve">for example, agricultural practices, water use, pollution created in production and disposal of clothing and accessories </w:t>
            </w:r>
          </w:p>
          <w:p w14:paraId="5E1E45BF" w14:textId="320F4088" w:rsidR="00FE1655" w:rsidRPr="000704FF" w:rsidRDefault="00FE1655" w:rsidP="00FE1655">
            <w:pPr>
              <w:pStyle w:val="ListParagraph"/>
            </w:pPr>
            <w:r w:rsidRPr="000704FF">
              <w:rPr>
                <w:b/>
              </w:rPr>
              <w:t>cultural appropriation:</w:t>
            </w:r>
            <w:r w:rsidRPr="000704FF">
              <w:t xml:space="preserve"> using or sharing a cultural motif, theme, “voice,” image, knowledge, story, or practice without permission, without </w:t>
            </w:r>
            <w:r w:rsidR="00985B84" w:rsidRPr="000704FF">
              <w:br/>
            </w:r>
            <w:r w:rsidRPr="000704FF">
              <w:t>appropriate context, or in a way that may misrepresent the real experience of the people from whose culture it is drawn</w:t>
            </w:r>
          </w:p>
          <w:p w14:paraId="4C948E40" w14:textId="0FBF5767" w:rsidR="001A5C02" w:rsidRPr="000704FF" w:rsidRDefault="00FE1655" w:rsidP="00FE1655">
            <w:pPr>
              <w:pStyle w:val="ListParagraph"/>
              <w:spacing w:after="120"/>
              <w:rPr>
                <w:lang w:val="en-US"/>
              </w:rPr>
            </w:pPr>
            <w:r w:rsidRPr="000704FF">
              <w:rPr>
                <w:b/>
              </w:rPr>
              <w:t xml:space="preserve">interpersonal and consultation skills: </w:t>
            </w:r>
            <w:r w:rsidRPr="000704FF">
              <w:t>for example,</w:t>
            </w:r>
            <w:r w:rsidRPr="000704FF">
              <w:rPr>
                <w:color w:val="222222"/>
              </w:rPr>
              <w:t xml:space="preserve"> professional communications, </w:t>
            </w:r>
            <w:r w:rsidRPr="000704FF">
              <w:t>collaboration, follow-ups,</w:t>
            </w:r>
            <w:r w:rsidRPr="000704FF">
              <w:rPr>
                <w:b/>
              </w:rPr>
              <w:t xml:space="preserve"> </w:t>
            </w:r>
            <w:r w:rsidRPr="000704FF">
              <w:t>courtesies, record keeping</w:t>
            </w:r>
          </w:p>
        </w:tc>
      </w:tr>
    </w:tbl>
    <w:p w14:paraId="08CF9400" w14:textId="77777777" w:rsidR="00F9586F" w:rsidRPr="000704FF" w:rsidRDefault="00F9586F" w:rsidP="007336EB">
      <w:pPr>
        <w:rPr>
          <w:sz w:val="2"/>
          <w:szCs w:val="2"/>
        </w:rPr>
      </w:pPr>
    </w:p>
    <w:sectPr w:rsidR="00F9586F" w:rsidRPr="000704FF"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637E5736" w:rsidR="00FE1345" w:rsidRPr="00E80591" w:rsidRDefault="00BB3C6D"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0704FF">
      <w:rPr>
        <w:rStyle w:val="PageNumber"/>
        <w:rFonts w:ascii="Helvetica" w:hAnsi="Helvetica"/>
        <w:i/>
        <w:noProof/>
        <w:sz w:val="20"/>
      </w:rPr>
      <w:t>4</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C6E97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46E92E4"/>
    <w:lvl w:ilvl="0">
      <w:start w:val="1"/>
      <w:numFmt w:val="decimal"/>
      <w:lvlText w:val="%1."/>
      <w:lvlJc w:val="left"/>
      <w:pPr>
        <w:tabs>
          <w:tab w:val="num" w:pos="1492"/>
        </w:tabs>
        <w:ind w:left="1492" w:hanging="360"/>
      </w:pPr>
    </w:lvl>
  </w:abstractNum>
  <w:abstractNum w:abstractNumId="2">
    <w:nsid w:val="FFFFFF7D"/>
    <w:multiLevelType w:val="singleLevel"/>
    <w:tmpl w:val="94F04930"/>
    <w:lvl w:ilvl="0">
      <w:start w:val="1"/>
      <w:numFmt w:val="decimal"/>
      <w:lvlText w:val="%1."/>
      <w:lvlJc w:val="left"/>
      <w:pPr>
        <w:tabs>
          <w:tab w:val="num" w:pos="1209"/>
        </w:tabs>
        <w:ind w:left="1209" w:hanging="360"/>
      </w:pPr>
    </w:lvl>
  </w:abstractNum>
  <w:abstractNum w:abstractNumId="3">
    <w:nsid w:val="FFFFFF7E"/>
    <w:multiLevelType w:val="singleLevel"/>
    <w:tmpl w:val="03ECF210"/>
    <w:lvl w:ilvl="0">
      <w:start w:val="1"/>
      <w:numFmt w:val="decimal"/>
      <w:lvlText w:val="%1."/>
      <w:lvlJc w:val="left"/>
      <w:pPr>
        <w:tabs>
          <w:tab w:val="num" w:pos="926"/>
        </w:tabs>
        <w:ind w:left="926" w:hanging="360"/>
      </w:pPr>
    </w:lvl>
  </w:abstractNum>
  <w:abstractNum w:abstractNumId="4">
    <w:nsid w:val="FFFFFF7F"/>
    <w:multiLevelType w:val="singleLevel"/>
    <w:tmpl w:val="DFE035B6"/>
    <w:lvl w:ilvl="0">
      <w:start w:val="1"/>
      <w:numFmt w:val="decimal"/>
      <w:lvlText w:val="%1."/>
      <w:lvlJc w:val="left"/>
      <w:pPr>
        <w:tabs>
          <w:tab w:val="num" w:pos="643"/>
        </w:tabs>
        <w:ind w:left="643" w:hanging="360"/>
      </w:pPr>
    </w:lvl>
  </w:abstractNum>
  <w:abstractNum w:abstractNumId="5">
    <w:nsid w:val="FFFFFF80"/>
    <w:multiLevelType w:val="singleLevel"/>
    <w:tmpl w:val="615090F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EECE3D2"/>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3B9428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BC2CCC0"/>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0706A2"/>
    <w:multiLevelType w:val="multilevel"/>
    <w:tmpl w:val="5744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1C2976"/>
    <w:multiLevelType w:val="multilevel"/>
    <w:tmpl w:val="A40288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19B2743D"/>
    <w:multiLevelType w:val="multilevel"/>
    <w:tmpl w:val="193A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09228AB"/>
    <w:multiLevelType w:val="hybridMultilevel"/>
    <w:tmpl w:val="C0762958"/>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16">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7">
    <w:nsid w:val="41593192"/>
    <w:multiLevelType w:val="hybridMultilevel"/>
    <w:tmpl w:val="BAD0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4611A6"/>
    <w:multiLevelType w:val="hybridMultilevel"/>
    <w:tmpl w:val="6448B4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B035CC3"/>
    <w:multiLevelType w:val="hybridMultilevel"/>
    <w:tmpl w:val="DEC8433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20">
    <w:nsid w:val="5CA8738E"/>
    <w:multiLevelType w:val="multilevel"/>
    <w:tmpl w:val="CB32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85663B"/>
    <w:multiLevelType w:val="hybridMultilevel"/>
    <w:tmpl w:val="794CF54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3">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7DC3786E"/>
    <w:multiLevelType w:val="hybridMultilevel"/>
    <w:tmpl w:val="F2240492"/>
    <w:lvl w:ilvl="0" w:tplc="10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4"/>
  </w:num>
  <w:num w:numId="2">
    <w:abstractNumId w:val="10"/>
  </w:num>
  <w:num w:numId="3">
    <w:abstractNumId w:val="22"/>
  </w:num>
  <w:num w:numId="4">
    <w:abstractNumId w:val="9"/>
  </w:num>
  <w:num w:numId="5">
    <w:abstractNumId w:val="25"/>
  </w:num>
  <w:num w:numId="6">
    <w:abstractNumId w:val="23"/>
  </w:num>
  <w:num w:numId="7">
    <w:abstractNumId w:val="12"/>
  </w:num>
  <w:num w:numId="8">
    <w:abstractNumId w:val="18"/>
  </w:num>
  <w:num w:numId="9">
    <w:abstractNumId w:val="0"/>
  </w:num>
  <w:num w:numId="10">
    <w:abstractNumId w:val="1"/>
  </w:num>
  <w:num w:numId="11">
    <w:abstractNumId w:val="2"/>
  </w:num>
  <w:num w:numId="12">
    <w:abstractNumId w:val="3"/>
  </w:num>
  <w:num w:numId="13">
    <w:abstractNumId w:val="4"/>
  </w:num>
  <w:num w:numId="14">
    <w:abstractNumId w:val="8"/>
  </w:num>
  <w:num w:numId="15">
    <w:abstractNumId w:val="5"/>
  </w:num>
  <w:num w:numId="16">
    <w:abstractNumId w:val="6"/>
  </w:num>
  <w:num w:numId="17">
    <w:abstractNumId w:val="7"/>
  </w:num>
  <w:num w:numId="18">
    <w:abstractNumId w:val="16"/>
  </w:num>
  <w:num w:numId="19">
    <w:abstractNumId w:val="15"/>
  </w:num>
  <w:num w:numId="20">
    <w:abstractNumId w:val="11"/>
  </w:num>
  <w:num w:numId="21">
    <w:abstractNumId w:val="19"/>
  </w:num>
  <w:num w:numId="22">
    <w:abstractNumId w:val="24"/>
  </w:num>
  <w:num w:numId="23">
    <w:abstractNumId w:val="13"/>
  </w:num>
  <w:num w:numId="24">
    <w:abstractNumId w:val="17"/>
  </w:num>
  <w:num w:numId="25">
    <w:abstractNumId w:val="20"/>
  </w:num>
  <w:num w:numId="2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4FF"/>
    <w:rsid w:val="00070C03"/>
    <w:rsid w:val="00075A01"/>
    <w:rsid w:val="00075F95"/>
    <w:rsid w:val="000A19D1"/>
    <w:rsid w:val="000A3FAA"/>
    <w:rsid w:val="000B0FAD"/>
    <w:rsid w:val="000B2381"/>
    <w:rsid w:val="000D5F41"/>
    <w:rsid w:val="000E2964"/>
    <w:rsid w:val="000E4C78"/>
    <w:rsid w:val="000E555C"/>
    <w:rsid w:val="00123905"/>
    <w:rsid w:val="00134E8F"/>
    <w:rsid w:val="0014420D"/>
    <w:rsid w:val="001444ED"/>
    <w:rsid w:val="00171DAF"/>
    <w:rsid w:val="0017582D"/>
    <w:rsid w:val="001762D3"/>
    <w:rsid w:val="001765C4"/>
    <w:rsid w:val="001837B4"/>
    <w:rsid w:val="00184EAE"/>
    <w:rsid w:val="0018557D"/>
    <w:rsid w:val="00187671"/>
    <w:rsid w:val="00191B6D"/>
    <w:rsid w:val="001A5C02"/>
    <w:rsid w:val="001B1DBF"/>
    <w:rsid w:val="001B28CB"/>
    <w:rsid w:val="001B2DC1"/>
    <w:rsid w:val="001C1677"/>
    <w:rsid w:val="001D4E97"/>
    <w:rsid w:val="001E063D"/>
    <w:rsid w:val="001E7EC9"/>
    <w:rsid w:val="001F2C2F"/>
    <w:rsid w:val="00226C1F"/>
    <w:rsid w:val="00235F25"/>
    <w:rsid w:val="00246224"/>
    <w:rsid w:val="00255A88"/>
    <w:rsid w:val="002747D7"/>
    <w:rsid w:val="002833C4"/>
    <w:rsid w:val="00286CA6"/>
    <w:rsid w:val="00287CDA"/>
    <w:rsid w:val="002967B0"/>
    <w:rsid w:val="002B0409"/>
    <w:rsid w:val="002C42CD"/>
    <w:rsid w:val="002E3C1B"/>
    <w:rsid w:val="002E55AA"/>
    <w:rsid w:val="002F7077"/>
    <w:rsid w:val="0031512F"/>
    <w:rsid w:val="00315439"/>
    <w:rsid w:val="00364762"/>
    <w:rsid w:val="00370C94"/>
    <w:rsid w:val="00391687"/>
    <w:rsid w:val="003925B2"/>
    <w:rsid w:val="00396AFB"/>
    <w:rsid w:val="003A1E01"/>
    <w:rsid w:val="003A3345"/>
    <w:rsid w:val="003E3E64"/>
    <w:rsid w:val="003F1DB7"/>
    <w:rsid w:val="00400F30"/>
    <w:rsid w:val="00413BC2"/>
    <w:rsid w:val="004428B4"/>
    <w:rsid w:val="00447066"/>
    <w:rsid w:val="00447D8B"/>
    <w:rsid w:val="0045169A"/>
    <w:rsid w:val="00456D83"/>
    <w:rsid w:val="00457103"/>
    <w:rsid w:val="00461B31"/>
    <w:rsid w:val="00482426"/>
    <w:rsid w:val="00483E58"/>
    <w:rsid w:val="004903FE"/>
    <w:rsid w:val="004B6F67"/>
    <w:rsid w:val="004B7B36"/>
    <w:rsid w:val="004C3D15"/>
    <w:rsid w:val="004C42DE"/>
    <w:rsid w:val="004C677A"/>
    <w:rsid w:val="004D4F1C"/>
    <w:rsid w:val="004D6B77"/>
    <w:rsid w:val="004D7F83"/>
    <w:rsid w:val="004E0819"/>
    <w:rsid w:val="004F2F73"/>
    <w:rsid w:val="005318CB"/>
    <w:rsid w:val="00531C04"/>
    <w:rsid w:val="0056669F"/>
    <w:rsid w:val="00567385"/>
    <w:rsid w:val="0059376F"/>
    <w:rsid w:val="005A2302"/>
    <w:rsid w:val="005A2812"/>
    <w:rsid w:val="005A5B8A"/>
    <w:rsid w:val="005B496A"/>
    <w:rsid w:val="005C0C77"/>
    <w:rsid w:val="005C787D"/>
    <w:rsid w:val="005E0FCC"/>
    <w:rsid w:val="005F4985"/>
    <w:rsid w:val="00607C26"/>
    <w:rsid w:val="00620D38"/>
    <w:rsid w:val="006211F9"/>
    <w:rsid w:val="00633951"/>
    <w:rsid w:val="0063518F"/>
    <w:rsid w:val="0065155B"/>
    <w:rsid w:val="0067232A"/>
    <w:rsid w:val="00685BC9"/>
    <w:rsid w:val="006A57B0"/>
    <w:rsid w:val="006C1F70"/>
    <w:rsid w:val="006E3C51"/>
    <w:rsid w:val="00702F68"/>
    <w:rsid w:val="00707ADF"/>
    <w:rsid w:val="0071516B"/>
    <w:rsid w:val="0072171C"/>
    <w:rsid w:val="007336EB"/>
    <w:rsid w:val="00735FF4"/>
    <w:rsid w:val="00741E53"/>
    <w:rsid w:val="007460EC"/>
    <w:rsid w:val="00770B0C"/>
    <w:rsid w:val="00784C9E"/>
    <w:rsid w:val="00796ED0"/>
    <w:rsid w:val="007A2E04"/>
    <w:rsid w:val="007A5CED"/>
    <w:rsid w:val="007B3A1B"/>
    <w:rsid w:val="007B49A4"/>
    <w:rsid w:val="007D6E60"/>
    <w:rsid w:val="007E2302"/>
    <w:rsid w:val="007E28EF"/>
    <w:rsid w:val="007F5866"/>
    <w:rsid w:val="007F6072"/>
    <w:rsid w:val="007F6181"/>
    <w:rsid w:val="00837AFB"/>
    <w:rsid w:val="0084014B"/>
    <w:rsid w:val="008436DD"/>
    <w:rsid w:val="00846D64"/>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5B84"/>
    <w:rsid w:val="0098710C"/>
    <w:rsid w:val="0098762D"/>
    <w:rsid w:val="00996CA8"/>
    <w:rsid w:val="009E4B98"/>
    <w:rsid w:val="009E6E14"/>
    <w:rsid w:val="009F4B7F"/>
    <w:rsid w:val="00A12321"/>
    <w:rsid w:val="00A2482D"/>
    <w:rsid w:val="00A26CE6"/>
    <w:rsid w:val="00A34E20"/>
    <w:rsid w:val="00A3607D"/>
    <w:rsid w:val="00A447FD"/>
    <w:rsid w:val="00A47A92"/>
    <w:rsid w:val="00A53362"/>
    <w:rsid w:val="00A76AC7"/>
    <w:rsid w:val="00A85D89"/>
    <w:rsid w:val="00A87F23"/>
    <w:rsid w:val="00A9052F"/>
    <w:rsid w:val="00A90B8E"/>
    <w:rsid w:val="00AB2F24"/>
    <w:rsid w:val="00AB3E8E"/>
    <w:rsid w:val="00AC339A"/>
    <w:rsid w:val="00AE0477"/>
    <w:rsid w:val="00AE67D7"/>
    <w:rsid w:val="00AF70A4"/>
    <w:rsid w:val="00B0173E"/>
    <w:rsid w:val="00B12655"/>
    <w:rsid w:val="00B20714"/>
    <w:rsid w:val="00B40E41"/>
    <w:rsid w:val="00B465B1"/>
    <w:rsid w:val="00B530F3"/>
    <w:rsid w:val="00B74147"/>
    <w:rsid w:val="00B91B5F"/>
    <w:rsid w:val="00B91D5E"/>
    <w:rsid w:val="00B978E0"/>
    <w:rsid w:val="00BA09E7"/>
    <w:rsid w:val="00BB3C6D"/>
    <w:rsid w:val="00BB67AA"/>
    <w:rsid w:val="00BC4A81"/>
    <w:rsid w:val="00BC6294"/>
    <w:rsid w:val="00BE4F1E"/>
    <w:rsid w:val="00C03819"/>
    <w:rsid w:val="00C05FD5"/>
    <w:rsid w:val="00C160F6"/>
    <w:rsid w:val="00C23D53"/>
    <w:rsid w:val="00C25DFB"/>
    <w:rsid w:val="00C3058C"/>
    <w:rsid w:val="00C32B88"/>
    <w:rsid w:val="00C368CA"/>
    <w:rsid w:val="00C36E10"/>
    <w:rsid w:val="00C446EE"/>
    <w:rsid w:val="00C56A8B"/>
    <w:rsid w:val="00C66CDF"/>
    <w:rsid w:val="00C67C6E"/>
    <w:rsid w:val="00C75D90"/>
    <w:rsid w:val="00C868AA"/>
    <w:rsid w:val="00C95EA9"/>
    <w:rsid w:val="00C973D3"/>
    <w:rsid w:val="00CA7E66"/>
    <w:rsid w:val="00D0261C"/>
    <w:rsid w:val="00D0439A"/>
    <w:rsid w:val="00D120A1"/>
    <w:rsid w:val="00D17CFE"/>
    <w:rsid w:val="00D25203"/>
    <w:rsid w:val="00D41F6E"/>
    <w:rsid w:val="00D4637F"/>
    <w:rsid w:val="00D64299"/>
    <w:rsid w:val="00D65F87"/>
    <w:rsid w:val="00D735D9"/>
    <w:rsid w:val="00D8654A"/>
    <w:rsid w:val="00DA568D"/>
    <w:rsid w:val="00DA79C0"/>
    <w:rsid w:val="00DB400E"/>
    <w:rsid w:val="00DC1DA5"/>
    <w:rsid w:val="00DC2C4B"/>
    <w:rsid w:val="00DC54FB"/>
    <w:rsid w:val="00DD1C77"/>
    <w:rsid w:val="00DD40D1"/>
    <w:rsid w:val="00E13917"/>
    <w:rsid w:val="00E2444A"/>
    <w:rsid w:val="00E71564"/>
    <w:rsid w:val="00E80591"/>
    <w:rsid w:val="00E834AB"/>
    <w:rsid w:val="00E842D8"/>
    <w:rsid w:val="00E87A9D"/>
    <w:rsid w:val="00EA2024"/>
    <w:rsid w:val="00EA565D"/>
    <w:rsid w:val="00EB02D9"/>
    <w:rsid w:val="00EC0A3E"/>
    <w:rsid w:val="00EC23B7"/>
    <w:rsid w:val="00EC7D5D"/>
    <w:rsid w:val="00ED6CC1"/>
    <w:rsid w:val="00EE737A"/>
    <w:rsid w:val="00F03477"/>
    <w:rsid w:val="00F12B79"/>
    <w:rsid w:val="00F13207"/>
    <w:rsid w:val="00F13713"/>
    <w:rsid w:val="00F17610"/>
    <w:rsid w:val="00F57D07"/>
    <w:rsid w:val="00F77988"/>
    <w:rsid w:val="00F82197"/>
    <w:rsid w:val="00F9586F"/>
    <w:rsid w:val="00F97A40"/>
    <w:rsid w:val="00FA19C2"/>
    <w:rsid w:val="00FA1EDA"/>
    <w:rsid w:val="00FA2BC6"/>
    <w:rsid w:val="00FB2E99"/>
    <w:rsid w:val="00FB780F"/>
    <w:rsid w:val="00FE1345"/>
    <w:rsid w:val="00FE165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36EB"/>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7336EB"/>
    <w:pPr>
      <w:widowControl w:val="0"/>
      <w:spacing w:before="120" w:after="60"/>
      <w:ind w:left="220"/>
    </w:pPr>
    <w:rPr>
      <w:rFonts w:ascii="Helvetica" w:hAnsi="Helvetica"/>
      <w:b/>
      <w:i/>
      <w:color w:val="577078"/>
      <w:sz w:val="20"/>
      <w:szCs w:val="22"/>
      <w:lang w:val="en-CA" w:bidi="en-US"/>
    </w:rPr>
  </w:style>
  <w:style w:type="paragraph" w:customStyle="1" w:styleId="ListParagraphwithsub-bullets">
    <w:name w:val="List Paragraph with sub-bullets"/>
    <w:basedOn w:val="ListParagraph"/>
    <w:qFormat/>
    <w:rsid w:val="0063518F"/>
    <w:pPr>
      <w:spacing w:after="20"/>
    </w:pPr>
  </w:style>
  <w:style w:type="paragraph" w:customStyle="1" w:styleId="ListparagraphidentLastsub-bullet">
    <w:name w:val="List paragraph ident Last sub-bullet"/>
    <w:basedOn w:val="ListParagraphindent"/>
    <w:qFormat/>
    <w:rsid w:val="0063518F"/>
    <w:pPr>
      <w:spacing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24109-E36E-2040-AB3F-041A04906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1193</Words>
  <Characters>7904</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9079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23</cp:revision>
  <cp:lastPrinted>2018-03-14T18:14:00Z</cp:lastPrinted>
  <dcterms:created xsi:type="dcterms:W3CDTF">2018-04-25T20:43:00Z</dcterms:created>
  <dcterms:modified xsi:type="dcterms:W3CDTF">2018-05-02T19:06:00Z</dcterms:modified>
</cp:coreProperties>
</file>